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D2" w:rsidRDefault="009363D2" w:rsidP="009363D2"/>
    <w:p w:rsidR="009363D2" w:rsidRDefault="009363D2" w:rsidP="009363D2"/>
    <w:tbl>
      <w:tblPr>
        <w:tblStyle w:val="TableNormal1"/>
        <w:tblW w:w="9687" w:type="dxa"/>
        <w:tblInd w:w="-142" w:type="dxa"/>
        <w:tblLayout w:type="fixed"/>
        <w:tblLook w:val="01E0"/>
      </w:tblPr>
      <w:tblGrid>
        <w:gridCol w:w="4820"/>
        <w:gridCol w:w="4867"/>
      </w:tblGrid>
      <w:tr w:rsidR="009363D2" w:rsidRPr="00C532A4" w:rsidTr="004F1AF0">
        <w:trPr>
          <w:trHeight w:val="2142"/>
        </w:trPr>
        <w:tc>
          <w:tcPr>
            <w:tcW w:w="4820" w:type="dxa"/>
          </w:tcPr>
          <w:p w:rsidR="009363D2" w:rsidRPr="00307A88" w:rsidRDefault="009363D2" w:rsidP="004F1AF0">
            <w:pPr>
              <w:spacing w:line="360" w:lineRule="auto"/>
              <w:ind w:left="144"/>
              <w:rPr>
                <w:rFonts w:ascii="Times New Roman" w:eastAsia="Times New Roman" w:hAnsi="Times New Roman" w:cs="Times New Roman"/>
                <w:b/>
                <w:sz w:val="28"/>
                <w:szCs w:val="28"/>
                <w:lang w:val="uk-UA"/>
              </w:rPr>
            </w:pPr>
            <w:r w:rsidRPr="00307A88">
              <w:rPr>
                <w:rFonts w:ascii="Times New Roman" w:eastAsia="Times New Roman" w:hAnsi="Times New Roman" w:cs="Times New Roman"/>
                <w:b/>
                <w:spacing w:val="-2"/>
                <w:sz w:val="28"/>
                <w:szCs w:val="28"/>
                <w:lang w:val="uk-UA"/>
              </w:rPr>
              <w:t>СХВАЛЕНО:</w:t>
            </w:r>
          </w:p>
          <w:p w:rsidR="009363D2" w:rsidRDefault="009363D2" w:rsidP="004F1AF0">
            <w:pPr>
              <w:spacing w:before="41" w:line="360" w:lineRule="auto"/>
              <w:ind w:left="144" w:right="85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Протокол засідання педагогічної ради </w:t>
            </w:r>
            <w:r w:rsidRPr="00F11204">
              <w:rPr>
                <w:rFonts w:ascii="Times New Roman" w:eastAsia="Times New Roman" w:hAnsi="Times New Roman" w:cs="Times New Roman"/>
                <w:sz w:val="28"/>
                <w:szCs w:val="28"/>
                <w:lang w:val="uk-UA"/>
              </w:rPr>
              <w:t xml:space="preserve"> </w:t>
            </w:r>
          </w:p>
          <w:p w:rsidR="009363D2" w:rsidRPr="00C532A4" w:rsidRDefault="009363D2" w:rsidP="004F1AF0">
            <w:pPr>
              <w:spacing w:before="41" w:line="360" w:lineRule="auto"/>
              <w:ind w:left="144" w:right="850"/>
              <w:rPr>
                <w:rFonts w:ascii="Times New Roman" w:eastAsia="Times New Roman" w:hAnsi="Times New Roman" w:cs="Times New Roman"/>
                <w:b/>
                <w:sz w:val="28"/>
                <w:szCs w:val="28"/>
                <w:lang w:val="uk-UA"/>
              </w:rPr>
            </w:pPr>
            <w:proofErr w:type="spellStart"/>
            <w:r>
              <w:rPr>
                <w:rFonts w:ascii="Times New Roman" w:eastAsia="Times New Roman" w:hAnsi="Times New Roman" w:cs="Times New Roman"/>
                <w:sz w:val="28"/>
                <w:szCs w:val="28"/>
                <w:lang w:val="uk-UA"/>
              </w:rPr>
              <w:t>Загірненського</w:t>
            </w:r>
            <w:proofErr w:type="spellEnd"/>
            <w:r>
              <w:rPr>
                <w:rFonts w:ascii="Times New Roman" w:eastAsia="Times New Roman" w:hAnsi="Times New Roman" w:cs="Times New Roman"/>
                <w:sz w:val="28"/>
                <w:szCs w:val="28"/>
                <w:lang w:val="uk-UA"/>
              </w:rPr>
              <w:t xml:space="preserve"> ЗДО</w:t>
            </w:r>
          </w:p>
          <w:p w:rsidR="009363D2" w:rsidRPr="00C532A4" w:rsidRDefault="009363D2" w:rsidP="004F1AF0">
            <w:pPr>
              <w:spacing w:line="360" w:lineRule="auto"/>
              <w:ind w:left="144"/>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_________________</w:t>
            </w:r>
          </w:p>
        </w:tc>
        <w:tc>
          <w:tcPr>
            <w:tcW w:w="4867" w:type="dxa"/>
          </w:tcPr>
          <w:p w:rsidR="009363D2" w:rsidRPr="00307A88" w:rsidRDefault="009363D2" w:rsidP="004F1AF0">
            <w:pPr>
              <w:spacing w:line="360" w:lineRule="auto"/>
              <w:ind w:left="782"/>
              <w:rPr>
                <w:rFonts w:ascii="Times New Roman" w:eastAsia="Times New Roman" w:hAnsi="Times New Roman" w:cs="Times New Roman"/>
                <w:b/>
                <w:sz w:val="28"/>
                <w:szCs w:val="28"/>
                <w:lang w:val="ru-RU"/>
              </w:rPr>
            </w:pPr>
            <w:r w:rsidRPr="00307A88">
              <w:rPr>
                <w:rFonts w:ascii="Times New Roman" w:eastAsia="Times New Roman" w:hAnsi="Times New Roman" w:cs="Times New Roman"/>
                <w:b/>
                <w:spacing w:val="-2"/>
                <w:sz w:val="28"/>
                <w:szCs w:val="28"/>
                <w:lang w:val="ru-RU"/>
              </w:rPr>
              <w:t>ЗАТВЕРДЖУЮ:</w:t>
            </w:r>
          </w:p>
          <w:p w:rsidR="009363D2" w:rsidRPr="00C532A4" w:rsidRDefault="009363D2" w:rsidP="004F1AF0">
            <w:pPr>
              <w:spacing w:before="41" w:line="360" w:lineRule="auto"/>
              <w:ind w:left="782" w:right="321"/>
              <w:rPr>
                <w:rFonts w:ascii="Times New Roman" w:eastAsia="Times New Roman" w:hAnsi="Times New Roman" w:cs="Times New Roman"/>
                <w:sz w:val="28"/>
                <w:szCs w:val="28"/>
                <w:lang w:val="ru-RU"/>
              </w:rPr>
            </w:pPr>
            <w:r w:rsidRPr="00C532A4">
              <w:rPr>
                <w:rFonts w:ascii="Times New Roman" w:eastAsia="Times New Roman" w:hAnsi="Times New Roman" w:cs="Times New Roman"/>
                <w:sz w:val="28"/>
                <w:szCs w:val="28"/>
                <w:lang w:val="ru-RU"/>
              </w:rPr>
              <w:t>Директор</w:t>
            </w:r>
            <w:r w:rsidRPr="00C532A4">
              <w:rPr>
                <w:rFonts w:ascii="Times New Roman" w:eastAsia="Times New Roman" w:hAnsi="Times New Roman" w:cs="Times New Roman"/>
                <w:spacing w:val="-14"/>
                <w:sz w:val="28"/>
                <w:szCs w:val="28"/>
                <w:lang w:val="ru-RU"/>
              </w:rPr>
              <w:t xml:space="preserve"> </w:t>
            </w:r>
            <w:r>
              <w:rPr>
                <w:rFonts w:ascii="Times New Roman" w:eastAsia="Times New Roman" w:hAnsi="Times New Roman" w:cs="Times New Roman"/>
                <w:spacing w:val="-14"/>
                <w:sz w:val="28"/>
                <w:szCs w:val="28"/>
                <w:lang w:val="ru-RU"/>
              </w:rPr>
              <w:t xml:space="preserve"> </w:t>
            </w:r>
            <w:proofErr w:type="spellStart"/>
            <w:r>
              <w:rPr>
                <w:rFonts w:ascii="Times New Roman" w:eastAsia="Times New Roman" w:hAnsi="Times New Roman" w:cs="Times New Roman"/>
                <w:spacing w:val="-14"/>
                <w:sz w:val="28"/>
                <w:szCs w:val="28"/>
                <w:lang w:val="ru-RU"/>
              </w:rPr>
              <w:t>Загірненського</w:t>
            </w:r>
            <w:proofErr w:type="spellEnd"/>
            <w:r>
              <w:rPr>
                <w:rFonts w:ascii="Times New Roman" w:eastAsia="Times New Roman" w:hAnsi="Times New Roman" w:cs="Times New Roman"/>
                <w:spacing w:val="-14"/>
                <w:sz w:val="28"/>
                <w:szCs w:val="28"/>
                <w:lang w:val="ru-RU"/>
              </w:rPr>
              <w:t xml:space="preserve">  </w:t>
            </w:r>
            <w:r>
              <w:rPr>
                <w:rFonts w:ascii="Times New Roman" w:eastAsia="Times New Roman" w:hAnsi="Times New Roman" w:cs="Times New Roman"/>
                <w:sz w:val="28"/>
                <w:szCs w:val="28"/>
                <w:lang w:val="ru-RU"/>
              </w:rPr>
              <w:t xml:space="preserve">ЗДО </w:t>
            </w:r>
          </w:p>
          <w:p w:rsidR="009363D2" w:rsidRDefault="009363D2" w:rsidP="004F1AF0">
            <w:pPr>
              <w:tabs>
                <w:tab w:val="left" w:pos="2400"/>
                <w:tab w:val="left" w:pos="3469"/>
              </w:tabs>
              <w:spacing w:line="360" w:lineRule="auto"/>
              <w:ind w:left="782"/>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__________</w:t>
            </w:r>
            <w:r w:rsidRPr="00C532A4">
              <w:rPr>
                <w:rFonts w:ascii="Times New Roman" w:eastAsia="Times New Roman" w:hAnsi="Times New Roman" w:cs="Times New Roman"/>
                <w:spacing w:val="40"/>
                <w:sz w:val="28"/>
                <w:szCs w:val="28"/>
                <w:lang w:val="ru-RU"/>
              </w:rPr>
              <w:t xml:space="preserve"> </w:t>
            </w:r>
            <w:r>
              <w:rPr>
                <w:rFonts w:ascii="Times New Roman" w:eastAsia="Times New Roman" w:hAnsi="Times New Roman" w:cs="Times New Roman"/>
                <w:sz w:val="28"/>
                <w:szCs w:val="28"/>
                <w:lang w:val="ru-RU"/>
              </w:rPr>
              <w:t>Христина ДЖУРИН</w:t>
            </w:r>
          </w:p>
          <w:p w:rsidR="009363D2" w:rsidRPr="00E75F89" w:rsidRDefault="009363D2" w:rsidP="004F1AF0">
            <w:pPr>
              <w:tabs>
                <w:tab w:val="left" w:pos="2400"/>
                <w:tab w:val="left" w:pos="3469"/>
              </w:tabs>
              <w:spacing w:line="360" w:lineRule="auto"/>
              <w:ind w:left="782"/>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__________________</w:t>
            </w:r>
          </w:p>
        </w:tc>
      </w:tr>
    </w:tbl>
    <w:p w:rsidR="009363D2" w:rsidRPr="00C532A4" w:rsidRDefault="009363D2" w:rsidP="009363D2">
      <w:pPr>
        <w:widowControl w:val="0"/>
        <w:autoSpaceDE w:val="0"/>
        <w:autoSpaceDN w:val="0"/>
        <w:spacing w:after="0" w:line="240" w:lineRule="auto"/>
        <w:rPr>
          <w:rFonts w:ascii="Times New Roman" w:eastAsia="Times New Roman" w:hAnsi="Times New Roman" w:cs="Times New Roman"/>
          <w:kern w:val="0"/>
          <w:sz w:val="28"/>
          <w:szCs w:val="28"/>
        </w:rPr>
      </w:pPr>
    </w:p>
    <w:p w:rsidR="009363D2" w:rsidRPr="00C532A4" w:rsidRDefault="009363D2" w:rsidP="00B646EB">
      <w:pPr>
        <w:widowControl w:val="0"/>
        <w:autoSpaceDE w:val="0"/>
        <w:autoSpaceDN w:val="0"/>
        <w:spacing w:after="0" w:line="240" w:lineRule="auto"/>
        <w:rPr>
          <w:rFonts w:ascii="Times New Roman" w:eastAsia="Times New Roman" w:hAnsi="Times New Roman" w:cs="Times New Roman"/>
          <w:kern w:val="0"/>
          <w:sz w:val="28"/>
          <w:szCs w:val="28"/>
        </w:rPr>
      </w:pPr>
    </w:p>
    <w:p w:rsidR="009363D2" w:rsidRDefault="009363D2" w:rsidP="009363D2">
      <w:pPr>
        <w:widowControl w:val="0"/>
        <w:autoSpaceDE w:val="0"/>
        <w:autoSpaceDN w:val="0"/>
        <w:spacing w:before="206" w:after="0" w:line="240" w:lineRule="auto"/>
        <w:rPr>
          <w:rFonts w:ascii="Times New Roman" w:eastAsia="Times New Roman" w:hAnsi="Times New Roman" w:cs="Times New Roman"/>
          <w:kern w:val="0"/>
          <w:sz w:val="28"/>
          <w:szCs w:val="28"/>
        </w:rPr>
      </w:pPr>
    </w:p>
    <w:p w:rsidR="009363D2" w:rsidRPr="00B646EB" w:rsidRDefault="009363D2" w:rsidP="009363D2">
      <w:pPr>
        <w:widowControl w:val="0"/>
        <w:autoSpaceDE w:val="0"/>
        <w:autoSpaceDN w:val="0"/>
        <w:spacing w:before="206" w:after="0" w:line="240" w:lineRule="auto"/>
        <w:rPr>
          <w:rFonts w:ascii="Times New Roman" w:eastAsia="Times New Roman" w:hAnsi="Times New Roman" w:cs="Times New Roman"/>
          <w:kern w:val="0"/>
          <w:sz w:val="32"/>
          <w:szCs w:val="32"/>
        </w:rPr>
      </w:pPr>
    </w:p>
    <w:p w:rsidR="009363D2" w:rsidRPr="00B646EB" w:rsidRDefault="009363D2" w:rsidP="00B646EB">
      <w:pPr>
        <w:widowControl w:val="0"/>
        <w:autoSpaceDE w:val="0"/>
        <w:autoSpaceDN w:val="0"/>
        <w:spacing w:after="0" w:line="360" w:lineRule="auto"/>
        <w:ind w:left="6" w:right="306"/>
        <w:jc w:val="center"/>
        <w:outlineLvl w:val="0"/>
        <w:rPr>
          <w:rFonts w:ascii="Times New Roman" w:eastAsia="Times New Roman" w:hAnsi="Times New Roman" w:cs="Times New Roman"/>
          <w:b/>
          <w:bCs/>
          <w:kern w:val="0"/>
          <w:sz w:val="36"/>
          <w:szCs w:val="36"/>
        </w:rPr>
      </w:pPr>
      <w:r w:rsidRPr="00B646EB">
        <w:rPr>
          <w:rFonts w:ascii="Times New Roman" w:eastAsia="Times New Roman" w:hAnsi="Times New Roman" w:cs="Times New Roman"/>
          <w:b/>
          <w:bCs/>
          <w:kern w:val="0"/>
          <w:sz w:val="36"/>
          <w:szCs w:val="36"/>
        </w:rPr>
        <w:t xml:space="preserve">ПЛАН </w:t>
      </w:r>
      <w:r w:rsidRPr="00B646EB">
        <w:rPr>
          <w:rFonts w:ascii="Times New Roman" w:eastAsia="Times New Roman" w:hAnsi="Times New Roman" w:cs="Times New Roman"/>
          <w:b/>
          <w:bCs/>
          <w:spacing w:val="-2"/>
          <w:kern w:val="0"/>
          <w:sz w:val="36"/>
          <w:szCs w:val="36"/>
        </w:rPr>
        <w:t>РОБОТИ</w:t>
      </w:r>
    </w:p>
    <w:p w:rsidR="009363D2" w:rsidRPr="00B646EB" w:rsidRDefault="009363D2" w:rsidP="00B646EB">
      <w:pPr>
        <w:widowControl w:val="0"/>
        <w:tabs>
          <w:tab w:val="left" w:pos="9639"/>
        </w:tabs>
        <w:autoSpaceDE w:val="0"/>
        <w:autoSpaceDN w:val="0"/>
        <w:spacing w:after="0" w:line="360" w:lineRule="auto"/>
        <w:ind w:right="141"/>
        <w:jc w:val="center"/>
        <w:rPr>
          <w:rFonts w:ascii="Times New Roman" w:eastAsia="Times New Roman" w:hAnsi="Times New Roman" w:cs="Times New Roman"/>
          <w:b/>
          <w:kern w:val="0"/>
          <w:sz w:val="36"/>
          <w:szCs w:val="36"/>
        </w:rPr>
      </w:pPr>
      <w:proofErr w:type="spellStart"/>
      <w:r w:rsidRPr="00B646EB">
        <w:rPr>
          <w:rFonts w:ascii="Times New Roman" w:eastAsia="Times New Roman" w:hAnsi="Times New Roman" w:cs="Times New Roman"/>
          <w:b/>
          <w:kern w:val="0"/>
          <w:sz w:val="36"/>
          <w:szCs w:val="36"/>
        </w:rPr>
        <w:t>Загірненського</w:t>
      </w:r>
      <w:proofErr w:type="spellEnd"/>
      <w:r w:rsidRPr="00B646EB">
        <w:rPr>
          <w:rFonts w:ascii="Times New Roman" w:eastAsia="Times New Roman" w:hAnsi="Times New Roman" w:cs="Times New Roman"/>
          <w:b/>
          <w:kern w:val="0"/>
          <w:sz w:val="36"/>
          <w:szCs w:val="36"/>
        </w:rPr>
        <w:t xml:space="preserve"> закладу дошкільної освіти</w:t>
      </w:r>
    </w:p>
    <w:p w:rsidR="00F02283" w:rsidRPr="00B646EB" w:rsidRDefault="00F02283" w:rsidP="00B646EB">
      <w:pPr>
        <w:widowControl w:val="0"/>
        <w:autoSpaceDE w:val="0"/>
        <w:autoSpaceDN w:val="0"/>
        <w:spacing w:after="0" w:line="360" w:lineRule="auto"/>
        <w:ind w:left="1843" w:right="2268" w:hanging="6"/>
        <w:jc w:val="center"/>
        <w:rPr>
          <w:rFonts w:ascii="Times New Roman" w:eastAsia="Times New Roman" w:hAnsi="Times New Roman" w:cs="Times New Roman"/>
          <w:b/>
          <w:kern w:val="0"/>
          <w:sz w:val="36"/>
          <w:szCs w:val="36"/>
        </w:rPr>
      </w:pPr>
      <w:proofErr w:type="spellStart"/>
      <w:r w:rsidRPr="00B646EB">
        <w:rPr>
          <w:rFonts w:ascii="Times New Roman" w:eastAsia="Times New Roman" w:hAnsi="Times New Roman" w:cs="Times New Roman"/>
          <w:b/>
          <w:kern w:val="0"/>
          <w:sz w:val="36"/>
          <w:szCs w:val="36"/>
        </w:rPr>
        <w:t>Стрийської</w:t>
      </w:r>
      <w:proofErr w:type="spellEnd"/>
      <w:r w:rsidRPr="00B646EB">
        <w:rPr>
          <w:rFonts w:ascii="Times New Roman" w:eastAsia="Times New Roman" w:hAnsi="Times New Roman" w:cs="Times New Roman"/>
          <w:b/>
          <w:kern w:val="0"/>
          <w:sz w:val="36"/>
          <w:szCs w:val="36"/>
        </w:rPr>
        <w:t xml:space="preserve"> міської ради</w:t>
      </w:r>
    </w:p>
    <w:p w:rsidR="00F02283" w:rsidRPr="00B646EB" w:rsidRDefault="00F02283" w:rsidP="00B646EB">
      <w:pPr>
        <w:widowControl w:val="0"/>
        <w:autoSpaceDE w:val="0"/>
        <w:autoSpaceDN w:val="0"/>
        <w:spacing w:after="0" w:line="360" w:lineRule="auto"/>
        <w:ind w:left="1843" w:right="2268" w:hanging="6"/>
        <w:jc w:val="center"/>
        <w:rPr>
          <w:rFonts w:ascii="Times New Roman" w:eastAsia="Times New Roman" w:hAnsi="Times New Roman" w:cs="Times New Roman"/>
          <w:b/>
          <w:kern w:val="0"/>
          <w:sz w:val="36"/>
          <w:szCs w:val="36"/>
        </w:rPr>
      </w:pPr>
      <w:proofErr w:type="spellStart"/>
      <w:r w:rsidRPr="00B646EB">
        <w:rPr>
          <w:rFonts w:ascii="Times New Roman" w:eastAsia="Times New Roman" w:hAnsi="Times New Roman" w:cs="Times New Roman"/>
          <w:b/>
          <w:kern w:val="0"/>
          <w:sz w:val="36"/>
          <w:szCs w:val="36"/>
        </w:rPr>
        <w:t>Стрийського</w:t>
      </w:r>
      <w:proofErr w:type="spellEnd"/>
      <w:r w:rsidRPr="00B646EB">
        <w:rPr>
          <w:rFonts w:ascii="Times New Roman" w:eastAsia="Times New Roman" w:hAnsi="Times New Roman" w:cs="Times New Roman"/>
          <w:b/>
          <w:kern w:val="0"/>
          <w:sz w:val="36"/>
          <w:szCs w:val="36"/>
        </w:rPr>
        <w:t xml:space="preserve"> району Львівської області</w:t>
      </w:r>
    </w:p>
    <w:p w:rsidR="009363D2" w:rsidRPr="00B646EB" w:rsidRDefault="009363D2" w:rsidP="00B646EB">
      <w:pPr>
        <w:widowControl w:val="0"/>
        <w:autoSpaceDE w:val="0"/>
        <w:autoSpaceDN w:val="0"/>
        <w:spacing w:after="0" w:line="360" w:lineRule="auto"/>
        <w:ind w:left="1843" w:right="2268" w:hanging="6"/>
        <w:jc w:val="center"/>
        <w:rPr>
          <w:rFonts w:ascii="Times New Roman" w:eastAsia="Times New Roman" w:hAnsi="Times New Roman" w:cs="Times New Roman"/>
          <w:b/>
          <w:kern w:val="0"/>
          <w:sz w:val="36"/>
          <w:szCs w:val="36"/>
        </w:rPr>
      </w:pPr>
      <w:r w:rsidRPr="00B646EB">
        <w:rPr>
          <w:rFonts w:ascii="Times New Roman" w:eastAsia="Times New Roman" w:hAnsi="Times New Roman" w:cs="Times New Roman"/>
          <w:b/>
          <w:kern w:val="0"/>
          <w:sz w:val="36"/>
          <w:szCs w:val="36"/>
        </w:rPr>
        <w:t>на 2025/2026 навчальний рік</w:t>
      </w:r>
    </w:p>
    <w:p w:rsidR="009363D2" w:rsidRPr="00B646EB" w:rsidRDefault="009363D2" w:rsidP="00B646EB">
      <w:pPr>
        <w:widowControl w:val="0"/>
        <w:autoSpaceDE w:val="0"/>
        <w:autoSpaceDN w:val="0"/>
        <w:spacing w:after="0" w:line="240" w:lineRule="auto"/>
        <w:jc w:val="center"/>
        <w:rPr>
          <w:rFonts w:ascii="Times New Roman" w:eastAsia="Times New Roman" w:hAnsi="Times New Roman" w:cs="Times New Roman"/>
          <w:b/>
          <w:kern w:val="0"/>
          <w:sz w:val="36"/>
          <w:szCs w:val="36"/>
        </w:rPr>
      </w:pPr>
    </w:p>
    <w:p w:rsidR="009363D2" w:rsidRPr="00B646EB" w:rsidRDefault="009363D2" w:rsidP="00B646EB">
      <w:pPr>
        <w:widowControl w:val="0"/>
        <w:autoSpaceDE w:val="0"/>
        <w:autoSpaceDN w:val="0"/>
        <w:spacing w:after="0" w:line="240" w:lineRule="auto"/>
        <w:jc w:val="center"/>
        <w:rPr>
          <w:rFonts w:ascii="Times New Roman" w:eastAsia="Times New Roman" w:hAnsi="Times New Roman" w:cs="Times New Roman"/>
          <w:b/>
          <w:kern w:val="0"/>
          <w:sz w:val="28"/>
          <w:szCs w:val="28"/>
        </w:rPr>
      </w:pPr>
    </w:p>
    <w:p w:rsidR="009363D2" w:rsidRPr="00C532A4"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9363D2" w:rsidRPr="00C532A4"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9363D2" w:rsidRPr="00C532A4"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9363D2" w:rsidRPr="00C532A4"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9363D2" w:rsidRPr="00C532A4"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9363D2" w:rsidRPr="00C532A4"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9363D2" w:rsidRPr="00C532A4"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9363D2" w:rsidRPr="00C532A4"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9363D2" w:rsidRPr="00C532A4"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9363D2"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9363D2"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9363D2"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9363D2" w:rsidRDefault="009363D2" w:rsidP="009363D2">
      <w:pPr>
        <w:widowControl w:val="0"/>
        <w:autoSpaceDE w:val="0"/>
        <w:autoSpaceDN w:val="0"/>
        <w:spacing w:after="0" w:line="240" w:lineRule="auto"/>
        <w:rPr>
          <w:rFonts w:ascii="Times New Roman" w:eastAsia="Times New Roman" w:hAnsi="Times New Roman" w:cs="Times New Roman"/>
          <w:b/>
          <w:kern w:val="0"/>
          <w:sz w:val="28"/>
          <w:szCs w:val="28"/>
        </w:rPr>
      </w:pPr>
    </w:p>
    <w:p w:rsidR="00B646EB" w:rsidRDefault="00B646EB" w:rsidP="00B646EB">
      <w:pPr>
        <w:spacing w:after="0" w:line="240" w:lineRule="auto"/>
        <w:rPr>
          <w:rFonts w:ascii="Times New Roman" w:eastAsia="Times New Roman" w:hAnsi="Times New Roman" w:cs="Times New Roman"/>
          <w:kern w:val="0"/>
          <w:sz w:val="28"/>
          <w:szCs w:val="28"/>
        </w:rPr>
      </w:pPr>
      <w:bookmarkStart w:id="0" w:name="2023"/>
      <w:bookmarkEnd w:id="0"/>
    </w:p>
    <w:p w:rsidR="009363D2" w:rsidRDefault="009363D2" w:rsidP="009363D2">
      <w:pPr>
        <w:spacing w:after="0" w:line="240" w:lineRule="auto"/>
        <w:jc w:val="center"/>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с. Загірне</w:t>
      </w:r>
    </w:p>
    <w:p w:rsidR="00B646EB" w:rsidRDefault="00B646EB" w:rsidP="009363D2">
      <w:pPr>
        <w:spacing w:after="0" w:line="240" w:lineRule="auto"/>
        <w:jc w:val="center"/>
        <w:rPr>
          <w:rFonts w:ascii="Times New Roman" w:eastAsia="Times New Roman" w:hAnsi="Times New Roman" w:cs="Times New Roman"/>
          <w:kern w:val="0"/>
          <w:sz w:val="28"/>
          <w:szCs w:val="28"/>
        </w:rPr>
      </w:pPr>
    </w:p>
    <w:p w:rsidR="00B646EB" w:rsidRDefault="00B646EB" w:rsidP="009363D2">
      <w:pPr>
        <w:spacing w:after="0" w:line="240" w:lineRule="auto"/>
        <w:jc w:val="center"/>
        <w:rPr>
          <w:rFonts w:ascii="Times New Roman" w:hAnsi="Times New Roman" w:cs="Times New Roman"/>
          <w:b/>
          <w:sz w:val="24"/>
          <w:szCs w:val="24"/>
        </w:rPr>
      </w:pPr>
    </w:p>
    <w:tbl>
      <w:tblPr>
        <w:tblW w:w="93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4"/>
        <w:gridCol w:w="7722"/>
      </w:tblGrid>
      <w:tr w:rsidR="009363D2" w:rsidRPr="00C556C4" w:rsidTr="00396348">
        <w:trPr>
          <w:trHeight w:val="509"/>
        </w:trPr>
        <w:tc>
          <w:tcPr>
            <w:tcW w:w="9376" w:type="dxa"/>
            <w:gridSpan w:val="2"/>
          </w:tcPr>
          <w:p w:rsidR="009363D2" w:rsidRPr="00396348" w:rsidRDefault="009363D2" w:rsidP="00396348">
            <w:pPr>
              <w:spacing w:after="0" w:line="276" w:lineRule="auto"/>
              <w:jc w:val="center"/>
              <w:rPr>
                <w:rFonts w:ascii="Times New Roman" w:hAnsi="Times New Roman" w:cs="Times New Roman"/>
                <w:b/>
                <w:sz w:val="28"/>
                <w:szCs w:val="28"/>
              </w:rPr>
            </w:pPr>
            <w:r w:rsidRPr="00396348">
              <w:rPr>
                <w:rFonts w:ascii="Times New Roman" w:hAnsi="Times New Roman" w:cs="Times New Roman"/>
                <w:b/>
                <w:sz w:val="28"/>
                <w:szCs w:val="28"/>
              </w:rPr>
              <w:t>ЗМІСТ</w:t>
            </w:r>
          </w:p>
        </w:tc>
      </w:tr>
      <w:tr w:rsidR="00810A9E" w:rsidRPr="00C556C4" w:rsidTr="00396348">
        <w:trPr>
          <w:trHeight w:val="691"/>
        </w:trPr>
        <w:tc>
          <w:tcPr>
            <w:tcW w:w="1654" w:type="dxa"/>
          </w:tcPr>
          <w:p w:rsidR="00810A9E" w:rsidRPr="00C556C4" w:rsidRDefault="00810A9E"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Розділ І.</w:t>
            </w:r>
          </w:p>
        </w:tc>
        <w:tc>
          <w:tcPr>
            <w:tcW w:w="7722" w:type="dxa"/>
          </w:tcPr>
          <w:p w:rsidR="00810A9E" w:rsidRPr="00396348" w:rsidRDefault="00810A9E" w:rsidP="00396348">
            <w:pPr>
              <w:spacing w:after="0" w:line="276" w:lineRule="auto"/>
              <w:jc w:val="both"/>
              <w:rPr>
                <w:rFonts w:ascii="Times New Roman" w:hAnsi="Times New Roman" w:cs="Times New Roman"/>
                <w:b/>
                <w:sz w:val="28"/>
                <w:szCs w:val="28"/>
              </w:rPr>
            </w:pPr>
            <w:r w:rsidRPr="00396348">
              <w:rPr>
                <w:rFonts w:ascii="Times New Roman" w:hAnsi="Times New Roman" w:cs="Times New Roman"/>
                <w:b/>
                <w:sz w:val="28"/>
                <w:szCs w:val="28"/>
              </w:rPr>
              <w:t xml:space="preserve">Аналіз діяльності  </w:t>
            </w:r>
            <w:proofErr w:type="spellStart"/>
            <w:r w:rsidRPr="00396348">
              <w:rPr>
                <w:rFonts w:ascii="Times New Roman" w:hAnsi="Times New Roman" w:cs="Times New Roman"/>
                <w:b/>
                <w:sz w:val="28"/>
                <w:szCs w:val="28"/>
              </w:rPr>
              <w:t>Загірненського</w:t>
            </w:r>
            <w:proofErr w:type="spellEnd"/>
            <w:r w:rsidRPr="00396348">
              <w:rPr>
                <w:rFonts w:ascii="Times New Roman" w:hAnsi="Times New Roman" w:cs="Times New Roman"/>
                <w:b/>
                <w:sz w:val="28"/>
                <w:szCs w:val="28"/>
              </w:rPr>
              <w:t xml:space="preserve"> ЗДО за 2024/2025 </w:t>
            </w:r>
            <w:proofErr w:type="spellStart"/>
            <w:r w:rsidRPr="00396348">
              <w:rPr>
                <w:rFonts w:ascii="Times New Roman" w:hAnsi="Times New Roman" w:cs="Times New Roman"/>
                <w:b/>
                <w:sz w:val="28"/>
                <w:szCs w:val="28"/>
              </w:rPr>
              <w:t>н.р</w:t>
            </w:r>
            <w:proofErr w:type="spellEnd"/>
            <w:r w:rsidRPr="00396348">
              <w:rPr>
                <w:rFonts w:ascii="Times New Roman" w:hAnsi="Times New Roman" w:cs="Times New Roman"/>
                <w:b/>
                <w:sz w:val="28"/>
                <w:szCs w:val="28"/>
              </w:rPr>
              <w:t xml:space="preserve">. з визначенням річних завдань на 2025/2026 </w:t>
            </w:r>
            <w:proofErr w:type="spellStart"/>
            <w:r w:rsidRPr="00396348">
              <w:rPr>
                <w:rFonts w:ascii="Times New Roman" w:hAnsi="Times New Roman" w:cs="Times New Roman"/>
                <w:b/>
                <w:sz w:val="28"/>
                <w:szCs w:val="28"/>
              </w:rPr>
              <w:t>н.р</w:t>
            </w:r>
            <w:proofErr w:type="spellEnd"/>
            <w:r w:rsidRPr="00396348">
              <w:rPr>
                <w:rFonts w:ascii="Times New Roman" w:hAnsi="Times New Roman" w:cs="Times New Roman"/>
                <w:b/>
                <w:sz w:val="28"/>
                <w:szCs w:val="28"/>
              </w:rPr>
              <w:t>.</w:t>
            </w:r>
          </w:p>
        </w:tc>
      </w:tr>
      <w:tr w:rsidR="00810A9E" w:rsidRPr="00C556C4" w:rsidTr="00396348">
        <w:trPr>
          <w:trHeight w:val="342"/>
        </w:trPr>
        <w:tc>
          <w:tcPr>
            <w:tcW w:w="1654" w:type="dxa"/>
          </w:tcPr>
          <w:p w:rsidR="00810A9E" w:rsidRPr="00D76C40" w:rsidRDefault="00810A9E" w:rsidP="004F1AF0">
            <w:pPr>
              <w:spacing w:after="0" w:line="240" w:lineRule="auto"/>
              <w:jc w:val="center"/>
              <w:rPr>
                <w:rFonts w:ascii="Times New Roman" w:hAnsi="Times New Roman" w:cs="Times New Roman"/>
                <w:bCs/>
                <w:sz w:val="28"/>
                <w:szCs w:val="28"/>
              </w:rPr>
            </w:pPr>
            <w:r w:rsidRPr="00D76C40">
              <w:rPr>
                <w:rFonts w:ascii="Times New Roman" w:hAnsi="Times New Roman" w:cs="Times New Roman"/>
                <w:bCs/>
                <w:sz w:val="28"/>
                <w:szCs w:val="28"/>
              </w:rPr>
              <w:t>1.1.</w:t>
            </w:r>
          </w:p>
        </w:tc>
        <w:tc>
          <w:tcPr>
            <w:tcW w:w="7722" w:type="dxa"/>
          </w:tcPr>
          <w:p w:rsidR="00810A9E" w:rsidRPr="00396348" w:rsidRDefault="00810A9E" w:rsidP="00396348">
            <w:pPr>
              <w:spacing w:after="0" w:line="276" w:lineRule="auto"/>
              <w:jc w:val="both"/>
              <w:rPr>
                <w:rFonts w:ascii="Times New Roman" w:hAnsi="Times New Roman" w:cs="Times New Roman"/>
                <w:sz w:val="28"/>
                <w:szCs w:val="28"/>
              </w:rPr>
            </w:pPr>
            <w:r w:rsidRPr="00396348">
              <w:rPr>
                <w:rFonts w:ascii="Times New Roman" w:hAnsi="Times New Roman" w:cs="Times New Roman"/>
                <w:sz w:val="28"/>
                <w:szCs w:val="28"/>
              </w:rPr>
              <w:t xml:space="preserve">Інформаційна довідка про </w:t>
            </w:r>
            <w:proofErr w:type="spellStart"/>
            <w:r w:rsidRPr="00396348">
              <w:rPr>
                <w:rFonts w:ascii="Times New Roman" w:hAnsi="Times New Roman" w:cs="Times New Roman"/>
                <w:sz w:val="28"/>
                <w:szCs w:val="28"/>
              </w:rPr>
              <w:t>Загірненський</w:t>
            </w:r>
            <w:proofErr w:type="spellEnd"/>
            <w:r w:rsidRPr="00396348">
              <w:rPr>
                <w:rFonts w:ascii="Times New Roman" w:hAnsi="Times New Roman" w:cs="Times New Roman"/>
                <w:sz w:val="28"/>
                <w:szCs w:val="28"/>
              </w:rPr>
              <w:t xml:space="preserve"> заклад дошкільної освіти </w:t>
            </w:r>
            <w:proofErr w:type="spellStart"/>
            <w:r w:rsidRPr="00396348">
              <w:rPr>
                <w:rFonts w:ascii="Times New Roman" w:hAnsi="Times New Roman" w:cs="Times New Roman"/>
                <w:sz w:val="28"/>
                <w:szCs w:val="28"/>
              </w:rPr>
              <w:t>Стрийської</w:t>
            </w:r>
            <w:proofErr w:type="spellEnd"/>
            <w:r w:rsidRPr="00396348">
              <w:rPr>
                <w:rFonts w:ascii="Times New Roman" w:hAnsi="Times New Roman" w:cs="Times New Roman"/>
                <w:sz w:val="28"/>
                <w:szCs w:val="28"/>
              </w:rPr>
              <w:t xml:space="preserve"> міської ради </w:t>
            </w:r>
            <w:proofErr w:type="spellStart"/>
            <w:r w:rsidRPr="00396348">
              <w:rPr>
                <w:rFonts w:ascii="Times New Roman" w:hAnsi="Times New Roman" w:cs="Times New Roman"/>
                <w:sz w:val="28"/>
                <w:szCs w:val="28"/>
              </w:rPr>
              <w:t>Стрийського</w:t>
            </w:r>
            <w:proofErr w:type="spellEnd"/>
            <w:r w:rsidRPr="00396348">
              <w:rPr>
                <w:rFonts w:ascii="Times New Roman" w:hAnsi="Times New Roman" w:cs="Times New Roman"/>
                <w:sz w:val="28"/>
                <w:szCs w:val="28"/>
              </w:rPr>
              <w:t xml:space="preserve"> району Львівської області</w:t>
            </w:r>
          </w:p>
        </w:tc>
      </w:tr>
      <w:tr w:rsidR="00810A9E" w:rsidRPr="00C556C4" w:rsidTr="00396348">
        <w:trPr>
          <w:trHeight w:val="342"/>
        </w:trPr>
        <w:tc>
          <w:tcPr>
            <w:tcW w:w="1654" w:type="dxa"/>
          </w:tcPr>
          <w:p w:rsidR="00810A9E" w:rsidRPr="00D76C40" w:rsidRDefault="00810A9E" w:rsidP="004F1AF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1.2.</w:t>
            </w:r>
          </w:p>
        </w:tc>
        <w:tc>
          <w:tcPr>
            <w:tcW w:w="7722" w:type="dxa"/>
          </w:tcPr>
          <w:p w:rsidR="00810A9E" w:rsidRPr="00396348" w:rsidRDefault="00810A9E" w:rsidP="00396348">
            <w:pPr>
              <w:spacing w:after="0" w:line="276" w:lineRule="auto"/>
              <w:jc w:val="both"/>
              <w:rPr>
                <w:rFonts w:ascii="Times New Roman" w:hAnsi="Times New Roman" w:cs="Times New Roman"/>
                <w:sz w:val="28"/>
                <w:szCs w:val="28"/>
              </w:rPr>
            </w:pPr>
            <w:r w:rsidRPr="00396348">
              <w:rPr>
                <w:rFonts w:ascii="Times New Roman" w:hAnsi="Times New Roman" w:cs="Times New Roman"/>
                <w:sz w:val="28"/>
                <w:szCs w:val="28"/>
              </w:rPr>
              <w:t xml:space="preserve">Аналіз діяльності </w:t>
            </w:r>
            <w:proofErr w:type="spellStart"/>
            <w:r w:rsidRPr="00396348">
              <w:rPr>
                <w:rFonts w:ascii="Times New Roman" w:hAnsi="Times New Roman" w:cs="Times New Roman"/>
                <w:sz w:val="28"/>
                <w:szCs w:val="28"/>
              </w:rPr>
              <w:t>Загірненського</w:t>
            </w:r>
            <w:proofErr w:type="spellEnd"/>
            <w:r w:rsidRPr="00396348">
              <w:rPr>
                <w:rFonts w:ascii="Times New Roman" w:hAnsi="Times New Roman" w:cs="Times New Roman"/>
                <w:sz w:val="28"/>
                <w:szCs w:val="28"/>
              </w:rPr>
              <w:t xml:space="preserve"> закладу дошкільної освіти  за 2024/2025 навчальний рік</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b/>
                <w:sz w:val="28"/>
                <w:szCs w:val="28"/>
              </w:rPr>
            </w:pPr>
            <w:bookmarkStart w:id="1" w:name="_Hlk201330556"/>
            <w:r w:rsidRPr="00C556C4">
              <w:rPr>
                <w:rFonts w:ascii="Times New Roman" w:hAnsi="Times New Roman" w:cs="Times New Roman"/>
                <w:sz w:val="28"/>
                <w:szCs w:val="28"/>
              </w:rPr>
              <w:t>1.</w:t>
            </w:r>
            <w:r>
              <w:rPr>
                <w:rFonts w:ascii="Times New Roman" w:hAnsi="Times New Roman" w:cs="Times New Roman"/>
                <w:sz w:val="28"/>
                <w:szCs w:val="28"/>
              </w:rPr>
              <w:t>3</w:t>
            </w:r>
            <w:r w:rsidRPr="00C556C4">
              <w:rPr>
                <w:rFonts w:ascii="Times New Roman" w:hAnsi="Times New Roman" w:cs="Times New Roman"/>
                <w:sz w:val="28"/>
                <w:szCs w:val="28"/>
              </w:rPr>
              <w:t>.</w:t>
            </w:r>
          </w:p>
        </w:tc>
        <w:tc>
          <w:tcPr>
            <w:tcW w:w="7722" w:type="dxa"/>
          </w:tcPr>
          <w:p w:rsidR="00810A9E" w:rsidRPr="00396348" w:rsidRDefault="00810A9E" w:rsidP="00396348">
            <w:pPr>
              <w:spacing w:after="0" w:line="276" w:lineRule="auto"/>
              <w:rPr>
                <w:rFonts w:ascii="Times New Roman" w:hAnsi="Times New Roman" w:cs="Times New Roman"/>
                <w:b/>
                <w:sz w:val="28"/>
                <w:szCs w:val="28"/>
              </w:rPr>
            </w:pPr>
            <w:r w:rsidRPr="00396348">
              <w:rPr>
                <w:rFonts w:ascii="Times New Roman" w:hAnsi="Times New Roman" w:cs="Times New Roman"/>
                <w:sz w:val="28"/>
                <w:szCs w:val="28"/>
              </w:rPr>
              <w:t>Завдання на 2025/2026 навчальний рік</w:t>
            </w:r>
            <w:r w:rsidRPr="00396348">
              <w:rPr>
                <w:rFonts w:ascii="Times New Roman" w:hAnsi="Times New Roman" w:cs="Times New Roman"/>
                <w:sz w:val="28"/>
                <w:szCs w:val="28"/>
              </w:rPr>
              <w:tab/>
            </w:r>
          </w:p>
        </w:tc>
      </w:tr>
      <w:bookmarkEnd w:id="1"/>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Розділ </w:t>
            </w:r>
            <w:r>
              <w:rPr>
                <w:rFonts w:ascii="Times New Roman" w:hAnsi="Times New Roman" w:cs="Times New Roman"/>
                <w:b/>
                <w:sz w:val="28"/>
                <w:szCs w:val="28"/>
                <w:lang w:val="en-US"/>
              </w:rPr>
              <w:t>II</w:t>
            </w:r>
            <w:r w:rsidRPr="00C556C4">
              <w:rPr>
                <w:rFonts w:ascii="Times New Roman" w:hAnsi="Times New Roman" w:cs="Times New Roman"/>
                <w:b/>
                <w:sz w:val="28"/>
                <w:szCs w:val="28"/>
              </w:rPr>
              <w:t>.</w:t>
            </w:r>
          </w:p>
        </w:tc>
        <w:tc>
          <w:tcPr>
            <w:tcW w:w="7722" w:type="dxa"/>
          </w:tcPr>
          <w:p w:rsidR="00810A9E" w:rsidRPr="00396348" w:rsidRDefault="00810A9E" w:rsidP="00396348">
            <w:pPr>
              <w:spacing w:after="0" w:line="276" w:lineRule="auto"/>
              <w:jc w:val="both"/>
              <w:rPr>
                <w:rFonts w:ascii="Times New Roman" w:hAnsi="Times New Roman" w:cs="Times New Roman"/>
                <w:b/>
                <w:bCs/>
                <w:sz w:val="28"/>
                <w:szCs w:val="28"/>
              </w:rPr>
            </w:pPr>
            <w:r w:rsidRPr="00396348">
              <w:rPr>
                <w:rFonts w:ascii="Times New Roman" w:hAnsi="Times New Roman" w:cs="Times New Roman"/>
                <w:b/>
                <w:bCs/>
                <w:sz w:val="28"/>
                <w:szCs w:val="28"/>
              </w:rPr>
              <w:t xml:space="preserve">Діяльність структур колегіального управління                                         </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2.1.</w:t>
            </w:r>
          </w:p>
        </w:tc>
        <w:tc>
          <w:tcPr>
            <w:tcW w:w="7722" w:type="dxa"/>
          </w:tcPr>
          <w:p w:rsidR="00810A9E" w:rsidRPr="00396348" w:rsidRDefault="00810A9E" w:rsidP="00396348">
            <w:pPr>
              <w:spacing w:after="0" w:line="276" w:lineRule="auto"/>
              <w:jc w:val="both"/>
              <w:rPr>
                <w:rFonts w:ascii="Times New Roman" w:hAnsi="Times New Roman" w:cs="Times New Roman"/>
                <w:sz w:val="28"/>
                <w:szCs w:val="28"/>
              </w:rPr>
            </w:pPr>
            <w:r w:rsidRPr="00396348">
              <w:rPr>
                <w:rFonts w:ascii="Times New Roman" w:hAnsi="Times New Roman" w:cs="Times New Roman"/>
                <w:sz w:val="28"/>
                <w:szCs w:val="28"/>
              </w:rPr>
              <w:t xml:space="preserve">Загальні збори трудового колективу                                                                                      </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2.2.</w:t>
            </w:r>
          </w:p>
        </w:tc>
        <w:tc>
          <w:tcPr>
            <w:tcW w:w="7722" w:type="dxa"/>
          </w:tcPr>
          <w:p w:rsidR="00810A9E" w:rsidRPr="00396348" w:rsidRDefault="00810A9E" w:rsidP="00396348">
            <w:pPr>
              <w:spacing w:after="0" w:line="276" w:lineRule="auto"/>
              <w:jc w:val="both"/>
              <w:rPr>
                <w:rFonts w:ascii="Times New Roman" w:hAnsi="Times New Roman" w:cs="Times New Roman"/>
                <w:sz w:val="28"/>
                <w:szCs w:val="28"/>
              </w:rPr>
            </w:pPr>
            <w:r w:rsidRPr="00396348">
              <w:rPr>
                <w:rFonts w:ascii="Times New Roman" w:hAnsi="Times New Roman" w:cs="Times New Roman"/>
                <w:sz w:val="28"/>
                <w:szCs w:val="28"/>
              </w:rPr>
              <w:t xml:space="preserve">Педагогічна рада  </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2.3.</w:t>
            </w:r>
          </w:p>
        </w:tc>
        <w:tc>
          <w:tcPr>
            <w:tcW w:w="7722" w:type="dxa"/>
          </w:tcPr>
          <w:p w:rsidR="00810A9E" w:rsidRPr="00396348" w:rsidRDefault="00810A9E" w:rsidP="00396348">
            <w:pPr>
              <w:spacing w:after="0" w:line="276" w:lineRule="auto"/>
              <w:jc w:val="both"/>
              <w:rPr>
                <w:rFonts w:ascii="Times New Roman" w:hAnsi="Times New Roman" w:cs="Times New Roman"/>
                <w:sz w:val="28"/>
                <w:szCs w:val="28"/>
              </w:rPr>
            </w:pPr>
            <w:r w:rsidRPr="00396348">
              <w:rPr>
                <w:rFonts w:ascii="Times New Roman" w:hAnsi="Times New Roman" w:cs="Times New Roman"/>
                <w:sz w:val="28"/>
                <w:szCs w:val="28"/>
              </w:rPr>
              <w:t xml:space="preserve">Виробничі наради                                                                                                                                                                                               </w:t>
            </w:r>
          </w:p>
        </w:tc>
      </w:tr>
      <w:tr w:rsidR="00810A9E" w:rsidRPr="00C556C4" w:rsidTr="00396348">
        <w:trPr>
          <w:trHeight w:val="240"/>
        </w:trPr>
        <w:tc>
          <w:tcPr>
            <w:tcW w:w="1654" w:type="dxa"/>
          </w:tcPr>
          <w:p w:rsidR="00810A9E" w:rsidRPr="00810A9E" w:rsidRDefault="00810A9E" w:rsidP="004F1AF0">
            <w:pPr>
              <w:spacing w:after="0" w:line="240" w:lineRule="auto"/>
              <w:jc w:val="center"/>
              <w:rPr>
                <w:rFonts w:ascii="Times New Roman" w:hAnsi="Times New Roman" w:cs="Times New Roman"/>
                <w:color w:val="000000" w:themeColor="text1"/>
                <w:sz w:val="28"/>
                <w:szCs w:val="28"/>
              </w:rPr>
            </w:pPr>
            <w:r w:rsidRPr="00810A9E">
              <w:rPr>
                <w:rFonts w:ascii="Times New Roman" w:hAnsi="Times New Roman" w:cs="Times New Roman"/>
                <w:color w:val="000000" w:themeColor="text1"/>
                <w:sz w:val="28"/>
                <w:szCs w:val="28"/>
              </w:rPr>
              <w:t>2.4.</w:t>
            </w:r>
          </w:p>
        </w:tc>
        <w:tc>
          <w:tcPr>
            <w:tcW w:w="7722" w:type="dxa"/>
          </w:tcPr>
          <w:p w:rsidR="00810A9E" w:rsidRPr="00396348" w:rsidRDefault="00810A9E" w:rsidP="00396348">
            <w:pPr>
              <w:spacing w:after="0" w:line="276" w:lineRule="auto"/>
              <w:jc w:val="both"/>
              <w:rPr>
                <w:rFonts w:ascii="Times New Roman" w:hAnsi="Times New Roman" w:cs="Times New Roman"/>
                <w:color w:val="000000" w:themeColor="text1"/>
                <w:sz w:val="28"/>
                <w:szCs w:val="28"/>
              </w:rPr>
            </w:pPr>
            <w:r w:rsidRPr="00396348">
              <w:rPr>
                <w:rFonts w:ascii="Times New Roman" w:hAnsi="Times New Roman" w:cs="Times New Roman"/>
                <w:color w:val="000000" w:themeColor="text1"/>
                <w:sz w:val="28"/>
                <w:szCs w:val="28"/>
              </w:rPr>
              <w:t>Організація контролю за харчуванням</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2.</w:t>
            </w:r>
            <w:r>
              <w:rPr>
                <w:rFonts w:ascii="Times New Roman" w:hAnsi="Times New Roman" w:cs="Times New Roman"/>
                <w:sz w:val="28"/>
                <w:szCs w:val="28"/>
              </w:rPr>
              <w:t>5</w:t>
            </w:r>
            <w:r w:rsidRPr="00C556C4">
              <w:rPr>
                <w:rFonts w:ascii="Times New Roman" w:hAnsi="Times New Roman" w:cs="Times New Roman"/>
                <w:sz w:val="28"/>
                <w:szCs w:val="28"/>
              </w:rPr>
              <w:t>.</w:t>
            </w:r>
          </w:p>
        </w:tc>
        <w:tc>
          <w:tcPr>
            <w:tcW w:w="7722" w:type="dxa"/>
          </w:tcPr>
          <w:p w:rsidR="00810A9E" w:rsidRPr="00396348" w:rsidRDefault="00810A9E" w:rsidP="00396348">
            <w:pPr>
              <w:pStyle w:val="a3"/>
              <w:spacing w:after="0" w:line="276" w:lineRule="auto"/>
              <w:ind w:left="0"/>
              <w:rPr>
                <w:rFonts w:ascii="Times New Roman" w:hAnsi="Times New Roman"/>
                <w:color w:val="000000" w:themeColor="text1"/>
                <w:sz w:val="28"/>
                <w:szCs w:val="28"/>
              </w:rPr>
            </w:pPr>
            <w:r w:rsidRPr="00396348">
              <w:rPr>
                <w:rFonts w:ascii="Times New Roman" w:hAnsi="Times New Roman" w:cs="Times New Roman"/>
                <w:color w:val="000000" w:themeColor="text1"/>
                <w:sz w:val="28"/>
                <w:szCs w:val="28"/>
              </w:rPr>
              <w:t>Організація контролю за охороною праці, пожежною безпекою та цивільним захистом</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2.</w:t>
            </w:r>
            <w:r>
              <w:rPr>
                <w:rFonts w:ascii="Times New Roman" w:hAnsi="Times New Roman" w:cs="Times New Roman"/>
                <w:sz w:val="28"/>
                <w:szCs w:val="28"/>
              </w:rPr>
              <w:t>6</w:t>
            </w:r>
            <w:r w:rsidRPr="00C556C4">
              <w:rPr>
                <w:rFonts w:ascii="Times New Roman" w:hAnsi="Times New Roman" w:cs="Times New Roman"/>
                <w:sz w:val="28"/>
                <w:szCs w:val="28"/>
              </w:rPr>
              <w:t>.</w:t>
            </w:r>
          </w:p>
        </w:tc>
        <w:tc>
          <w:tcPr>
            <w:tcW w:w="7722" w:type="dxa"/>
          </w:tcPr>
          <w:p w:rsidR="00810A9E" w:rsidRPr="00396348" w:rsidRDefault="00810A9E" w:rsidP="00396348">
            <w:pPr>
              <w:spacing w:after="0" w:line="276" w:lineRule="auto"/>
              <w:jc w:val="both"/>
              <w:rPr>
                <w:rFonts w:ascii="Times New Roman" w:hAnsi="Times New Roman" w:cs="Times New Roman"/>
                <w:sz w:val="28"/>
                <w:szCs w:val="28"/>
              </w:rPr>
            </w:pPr>
            <w:r w:rsidRPr="00396348">
              <w:rPr>
                <w:rFonts w:ascii="Times New Roman" w:hAnsi="Times New Roman" w:cs="Times New Roman"/>
                <w:sz w:val="28"/>
                <w:szCs w:val="28"/>
              </w:rPr>
              <w:t>Організація контролю за документацією та веденням діловодства</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Розділ </w:t>
            </w:r>
            <w:r>
              <w:rPr>
                <w:rFonts w:ascii="Times New Roman" w:hAnsi="Times New Roman" w:cs="Times New Roman"/>
                <w:b/>
                <w:sz w:val="28"/>
                <w:szCs w:val="28"/>
                <w:lang w:val="en-US"/>
              </w:rPr>
              <w:t>III</w:t>
            </w:r>
            <w:r w:rsidRPr="00C556C4">
              <w:rPr>
                <w:rFonts w:ascii="Times New Roman" w:hAnsi="Times New Roman" w:cs="Times New Roman"/>
                <w:b/>
                <w:sz w:val="28"/>
                <w:szCs w:val="28"/>
              </w:rPr>
              <w:t>.</w:t>
            </w:r>
          </w:p>
        </w:tc>
        <w:tc>
          <w:tcPr>
            <w:tcW w:w="7722" w:type="dxa"/>
          </w:tcPr>
          <w:p w:rsidR="00810A9E" w:rsidRPr="00396348" w:rsidRDefault="00810A9E" w:rsidP="00396348">
            <w:pPr>
              <w:spacing w:after="0" w:line="276" w:lineRule="auto"/>
              <w:jc w:val="both"/>
              <w:rPr>
                <w:rFonts w:ascii="Times New Roman" w:hAnsi="Times New Roman" w:cs="Times New Roman"/>
                <w:b/>
                <w:bCs/>
                <w:sz w:val="28"/>
                <w:szCs w:val="28"/>
              </w:rPr>
            </w:pPr>
            <w:r w:rsidRPr="00396348">
              <w:rPr>
                <w:rFonts w:ascii="Times New Roman" w:hAnsi="Times New Roman" w:cs="Times New Roman"/>
                <w:b/>
                <w:bCs/>
                <w:sz w:val="28"/>
                <w:szCs w:val="28"/>
              </w:rPr>
              <w:t>Діяльність методичного кабінету</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3.1.</w:t>
            </w:r>
          </w:p>
        </w:tc>
        <w:tc>
          <w:tcPr>
            <w:tcW w:w="7722" w:type="dxa"/>
          </w:tcPr>
          <w:p w:rsidR="00810A9E" w:rsidRPr="00396348" w:rsidRDefault="00810A9E" w:rsidP="00396348">
            <w:pPr>
              <w:spacing w:after="0" w:line="276" w:lineRule="auto"/>
              <w:jc w:val="both"/>
              <w:rPr>
                <w:rFonts w:ascii="Times New Roman" w:hAnsi="Times New Roman" w:cs="Times New Roman"/>
                <w:sz w:val="28"/>
                <w:szCs w:val="28"/>
              </w:rPr>
            </w:pPr>
            <w:r w:rsidRPr="00396348">
              <w:rPr>
                <w:rFonts w:ascii="Times New Roman" w:hAnsi="Times New Roman" w:cs="Times New Roman"/>
                <w:sz w:val="28"/>
                <w:szCs w:val="28"/>
              </w:rPr>
              <w:t xml:space="preserve">Підвищення професійної компетентності  педагогів                                                        </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3.2.</w:t>
            </w:r>
          </w:p>
        </w:tc>
        <w:tc>
          <w:tcPr>
            <w:tcW w:w="7722" w:type="dxa"/>
          </w:tcPr>
          <w:p w:rsidR="00810A9E" w:rsidRPr="00396348" w:rsidRDefault="00810A9E" w:rsidP="00396348">
            <w:pPr>
              <w:spacing w:after="0" w:line="276" w:lineRule="auto"/>
              <w:jc w:val="both"/>
              <w:rPr>
                <w:rFonts w:ascii="Times New Roman" w:hAnsi="Times New Roman" w:cs="Times New Roman"/>
                <w:sz w:val="28"/>
                <w:szCs w:val="28"/>
              </w:rPr>
            </w:pPr>
            <w:r w:rsidRPr="00396348">
              <w:rPr>
                <w:rFonts w:ascii="Times New Roman" w:hAnsi="Times New Roman" w:cs="Times New Roman"/>
                <w:sz w:val="28"/>
                <w:szCs w:val="28"/>
              </w:rPr>
              <w:t xml:space="preserve">Забезпечення та поповнення методичного кабінету                                                                        </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3.3.</w:t>
            </w:r>
          </w:p>
        </w:tc>
        <w:tc>
          <w:tcPr>
            <w:tcW w:w="7722" w:type="dxa"/>
          </w:tcPr>
          <w:p w:rsidR="00810A9E" w:rsidRPr="00396348" w:rsidRDefault="00810A9E" w:rsidP="00396348">
            <w:pPr>
              <w:spacing w:after="0" w:line="276" w:lineRule="auto"/>
              <w:jc w:val="both"/>
              <w:rPr>
                <w:rFonts w:ascii="Times New Roman" w:hAnsi="Times New Roman" w:cs="Times New Roman"/>
                <w:sz w:val="28"/>
                <w:szCs w:val="28"/>
              </w:rPr>
            </w:pPr>
            <w:r w:rsidRPr="00396348">
              <w:rPr>
                <w:rFonts w:ascii="Times New Roman" w:hAnsi="Times New Roman" w:cs="Times New Roman"/>
                <w:sz w:val="28"/>
                <w:szCs w:val="28"/>
              </w:rPr>
              <w:t>Консультації для педагогів</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 xml:space="preserve">Розділ </w:t>
            </w:r>
            <w:r>
              <w:rPr>
                <w:rFonts w:ascii="Times New Roman" w:hAnsi="Times New Roman" w:cs="Times New Roman"/>
                <w:b/>
                <w:sz w:val="28"/>
                <w:szCs w:val="28"/>
              </w:rPr>
              <w:t>4</w:t>
            </w:r>
            <w:r w:rsidRPr="00C556C4">
              <w:rPr>
                <w:rFonts w:ascii="Times New Roman" w:hAnsi="Times New Roman" w:cs="Times New Roman"/>
                <w:b/>
                <w:sz w:val="28"/>
                <w:szCs w:val="28"/>
              </w:rPr>
              <w:t>.</w:t>
            </w:r>
          </w:p>
        </w:tc>
        <w:tc>
          <w:tcPr>
            <w:tcW w:w="7722" w:type="dxa"/>
          </w:tcPr>
          <w:p w:rsidR="00810A9E" w:rsidRPr="00396348" w:rsidRDefault="00396348" w:rsidP="00396348">
            <w:pPr>
              <w:spacing w:after="0" w:line="276" w:lineRule="auto"/>
              <w:jc w:val="both"/>
              <w:rPr>
                <w:rFonts w:ascii="Times New Roman" w:hAnsi="Times New Roman" w:cs="Times New Roman"/>
                <w:b/>
                <w:bCs/>
                <w:sz w:val="28"/>
                <w:szCs w:val="28"/>
              </w:rPr>
            </w:pPr>
            <w:r w:rsidRPr="00396348">
              <w:rPr>
                <w:rFonts w:ascii="Times New Roman" w:hAnsi="Times New Roman" w:cs="Times New Roman"/>
                <w:b/>
                <w:bCs/>
                <w:sz w:val="28"/>
                <w:szCs w:val="28"/>
              </w:rPr>
              <w:t xml:space="preserve">Організаційно-педагогічна діяльність                                                      </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4</w:t>
            </w:r>
            <w:r w:rsidRPr="00C556C4">
              <w:rPr>
                <w:rFonts w:ascii="Times New Roman" w:hAnsi="Times New Roman" w:cs="Times New Roman"/>
                <w:sz w:val="28"/>
                <w:szCs w:val="28"/>
              </w:rPr>
              <w:t>.1.</w:t>
            </w:r>
          </w:p>
        </w:tc>
        <w:tc>
          <w:tcPr>
            <w:tcW w:w="7722" w:type="dxa"/>
          </w:tcPr>
          <w:p w:rsidR="00810A9E" w:rsidRPr="00396348" w:rsidRDefault="00396348" w:rsidP="00396348">
            <w:pPr>
              <w:spacing w:after="0" w:line="276" w:lineRule="auto"/>
              <w:jc w:val="both"/>
              <w:rPr>
                <w:rFonts w:ascii="Times New Roman" w:hAnsi="Times New Roman" w:cs="Times New Roman"/>
                <w:color w:val="000000" w:themeColor="text1"/>
                <w:sz w:val="28"/>
                <w:szCs w:val="28"/>
              </w:rPr>
            </w:pPr>
            <w:proofErr w:type="spellStart"/>
            <w:r w:rsidRPr="00396348">
              <w:rPr>
                <w:rFonts w:ascii="Times New Roman" w:hAnsi="Times New Roman"/>
                <w:color w:val="000000" w:themeColor="text1"/>
                <w:sz w:val="28"/>
                <w:szCs w:val="28"/>
              </w:rPr>
              <w:t>Перспект</w:t>
            </w:r>
            <w:r w:rsidRPr="00396348">
              <w:rPr>
                <w:rFonts w:ascii="Times New Roman" w:hAnsi="Times New Roman"/>
                <w:color w:val="000000" w:themeColor="text1"/>
                <w:sz w:val="28"/>
                <w:szCs w:val="28"/>
                <w:lang w:val="ru-RU"/>
              </w:rPr>
              <w:t>ивність</w:t>
            </w:r>
            <w:proofErr w:type="spellEnd"/>
            <w:r w:rsidRPr="00396348">
              <w:rPr>
                <w:rFonts w:ascii="Times New Roman" w:hAnsi="Times New Roman"/>
                <w:color w:val="000000" w:themeColor="text1"/>
                <w:sz w:val="28"/>
                <w:szCs w:val="28"/>
                <w:lang w:val="ru-RU"/>
              </w:rPr>
              <w:t xml:space="preserve"> </w:t>
            </w:r>
            <w:proofErr w:type="spellStart"/>
            <w:r w:rsidRPr="00396348">
              <w:rPr>
                <w:rFonts w:ascii="Times New Roman" w:hAnsi="Times New Roman"/>
                <w:color w:val="000000" w:themeColor="text1"/>
                <w:sz w:val="28"/>
                <w:szCs w:val="28"/>
                <w:lang w:val="ru-RU"/>
              </w:rPr>
              <w:t>і</w:t>
            </w:r>
            <w:proofErr w:type="spellEnd"/>
            <w:r w:rsidRPr="00396348">
              <w:rPr>
                <w:rFonts w:ascii="Times New Roman" w:hAnsi="Times New Roman"/>
                <w:color w:val="000000" w:themeColor="text1"/>
                <w:sz w:val="28"/>
                <w:szCs w:val="28"/>
                <w:lang w:val="ru-RU"/>
              </w:rPr>
              <w:t xml:space="preserve"> </w:t>
            </w:r>
            <w:proofErr w:type="spellStart"/>
            <w:r w:rsidRPr="00396348">
              <w:rPr>
                <w:rFonts w:ascii="Times New Roman" w:hAnsi="Times New Roman"/>
                <w:color w:val="000000" w:themeColor="text1"/>
                <w:sz w:val="28"/>
                <w:szCs w:val="28"/>
                <w:lang w:val="ru-RU"/>
              </w:rPr>
              <w:t>наступність</w:t>
            </w:r>
            <w:proofErr w:type="spellEnd"/>
            <w:r w:rsidRPr="00396348">
              <w:rPr>
                <w:rFonts w:ascii="Times New Roman" w:hAnsi="Times New Roman"/>
                <w:color w:val="000000" w:themeColor="text1"/>
                <w:sz w:val="28"/>
                <w:szCs w:val="28"/>
                <w:lang w:val="ru-RU"/>
              </w:rPr>
              <w:t xml:space="preserve"> в </w:t>
            </w:r>
            <w:proofErr w:type="spellStart"/>
            <w:r w:rsidRPr="00396348">
              <w:rPr>
                <w:rFonts w:ascii="Times New Roman" w:hAnsi="Times New Roman"/>
                <w:color w:val="000000" w:themeColor="text1"/>
                <w:sz w:val="28"/>
                <w:szCs w:val="28"/>
                <w:lang w:val="ru-RU"/>
              </w:rPr>
              <w:t>роботі</w:t>
            </w:r>
            <w:proofErr w:type="spellEnd"/>
            <w:r w:rsidRPr="00396348">
              <w:rPr>
                <w:rFonts w:ascii="Times New Roman" w:hAnsi="Times New Roman"/>
                <w:color w:val="000000" w:themeColor="text1"/>
                <w:sz w:val="28"/>
                <w:szCs w:val="28"/>
                <w:lang w:val="ru-RU"/>
              </w:rPr>
              <w:t xml:space="preserve"> ЗДО </w:t>
            </w:r>
            <w:proofErr w:type="spellStart"/>
            <w:r w:rsidRPr="00396348">
              <w:rPr>
                <w:rFonts w:ascii="Times New Roman" w:hAnsi="Times New Roman"/>
                <w:color w:val="000000" w:themeColor="text1"/>
                <w:sz w:val="28"/>
                <w:szCs w:val="28"/>
                <w:lang w:val="ru-RU"/>
              </w:rPr>
              <w:t>зі</w:t>
            </w:r>
            <w:proofErr w:type="spellEnd"/>
            <w:r w:rsidRPr="00396348">
              <w:rPr>
                <w:rFonts w:ascii="Times New Roman" w:hAnsi="Times New Roman"/>
                <w:color w:val="000000" w:themeColor="text1"/>
                <w:sz w:val="28"/>
                <w:szCs w:val="28"/>
                <w:lang w:val="ru-RU"/>
              </w:rPr>
              <w:t xml:space="preserve"> школою</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Pr="00C556C4">
              <w:rPr>
                <w:rFonts w:ascii="Times New Roman" w:hAnsi="Times New Roman" w:cs="Times New Roman"/>
                <w:sz w:val="28"/>
                <w:szCs w:val="28"/>
              </w:rPr>
              <w:t>.2.</w:t>
            </w:r>
          </w:p>
        </w:tc>
        <w:tc>
          <w:tcPr>
            <w:tcW w:w="7722" w:type="dxa"/>
          </w:tcPr>
          <w:p w:rsidR="00396348" w:rsidRPr="00396348" w:rsidRDefault="00396348" w:rsidP="00396348">
            <w:pPr>
              <w:pStyle w:val="a3"/>
              <w:spacing w:after="0" w:line="276" w:lineRule="auto"/>
              <w:ind w:left="0"/>
              <w:rPr>
                <w:rFonts w:ascii="Times New Roman" w:hAnsi="Times New Roman" w:cs="Times New Roman"/>
                <w:color w:val="000000" w:themeColor="text1"/>
                <w:sz w:val="28"/>
                <w:szCs w:val="28"/>
              </w:rPr>
            </w:pPr>
            <w:r w:rsidRPr="00396348">
              <w:rPr>
                <w:rFonts w:ascii="Times New Roman" w:hAnsi="Times New Roman" w:cs="Times New Roman"/>
                <w:color w:val="000000" w:themeColor="text1"/>
                <w:sz w:val="28"/>
                <w:szCs w:val="28"/>
              </w:rPr>
              <w:t>Взаємодія з батьками, законними представниками,</w:t>
            </w:r>
          </w:p>
          <w:p w:rsidR="00810A9E" w:rsidRPr="00396348" w:rsidRDefault="00396348" w:rsidP="00396348">
            <w:pPr>
              <w:pStyle w:val="a3"/>
              <w:spacing w:after="0" w:line="276" w:lineRule="auto"/>
              <w:ind w:left="0"/>
              <w:rPr>
                <w:rFonts w:ascii="Times New Roman" w:hAnsi="Times New Roman" w:cs="Times New Roman"/>
                <w:color w:val="000000" w:themeColor="text1"/>
                <w:sz w:val="28"/>
                <w:szCs w:val="28"/>
              </w:rPr>
            </w:pPr>
            <w:r w:rsidRPr="00396348">
              <w:rPr>
                <w:rFonts w:ascii="Times New Roman" w:hAnsi="Times New Roman" w:cs="Times New Roman"/>
                <w:color w:val="000000" w:themeColor="text1"/>
                <w:sz w:val="28"/>
                <w:szCs w:val="28"/>
              </w:rPr>
              <w:t>органом батьківського самоврядування</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sidRPr="00C556C4">
              <w:rPr>
                <w:rFonts w:ascii="Times New Roman" w:hAnsi="Times New Roman" w:cs="Times New Roman"/>
                <w:b/>
                <w:sz w:val="28"/>
                <w:szCs w:val="28"/>
              </w:rPr>
              <w:t xml:space="preserve">Розділ </w:t>
            </w:r>
            <w:r>
              <w:rPr>
                <w:rFonts w:ascii="Times New Roman" w:hAnsi="Times New Roman" w:cs="Times New Roman"/>
                <w:b/>
                <w:sz w:val="28"/>
                <w:szCs w:val="28"/>
              </w:rPr>
              <w:t>5</w:t>
            </w:r>
            <w:r w:rsidRPr="00C556C4">
              <w:rPr>
                <w:rFonts w:ascii="Times New Roman" w:hAnsi="Times New Roman" w:cs="Times New Roman"/>
                <w:b/>
                <w:sz w:val="28"/>
                <w:szCs w:val="28"/>
              </w:rPr>
              <w:t>.</w:t>
            </w:r>
          </w:p>
        </w:tc>
        <w:tc>
          <w:tcPr>
            <w:tcW w:w="7722" w:type="dxa"/>
          </w:tcPr>
          <w:p w:rsidR="00810A9E" w:rsidRPr="00396348" w:rsidRDefault="00396348" w:rsidP="00396348">
            <w:pPr>
              <w:spacing w:after="0" w:line="276" w:lineRule="auto"/>
              <w:jc w:val="both"/>
              <w:rPr>
                <w:rFonts w:ascii="Times New Roman" w:hAnsi="Times New Roman" w:cs="Times New Roman"/>
                <w:b/>
                <w:bCs/>
                <w:sz w:val="28"/>
                <w:szCs w:val="28"/>
              </w:rPr>
            </w:pPr>
            <w:r w:rsidRPr="00396348">
              <w:rPr>
                <w:rFonts w:ascii="Times New Roman" w:hAnsi="Times New Roman" w:cs="Times New Roman"/>
                <w:b/>
                <w:bCs/>
                <w:sz w:val="28"/>
                <w:szCs w:val="28"/>
              </w:rPr>
              <w:t>Адміністративно – господарська діяльність</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5</w:t>
            </w:r>
            <w:r w:rsidRPr="00C556C4">
              <w:rPr>
                <w:rFonts w:ascii="Times New Roman" w:hAnsi="Times New Roman" w:cs="Times New Roman"/>
                <w:sz w:val="28"/>
                <w:szCs w:val="28"/>
              </w:rPr>
              <w:t>.1.</w:t>
            </w:r>
          </w:p>
        </w:tc>
        <w:tc>
          <w:tcPr>
            <w:tcW w:w="7722" w:type="dxa"/>
          </w:tcPr>
          <w:p w:rsidR="00810A9E" w:rsidRPr="00396348" w:rsidRDefault="00396348" w:rsidP="00396348">
            <w:pPr>
              <w:spacing w:after="0" w:line="276" w:lineRule="auto"/>
              <w:jc w:val="both"/>
              <w:rPr>
                <w:rFonts w:ascii="Times New Roman" w:hAnsi="Times New Roman" w:cs="Times New Roman"/>
                <w:color w:val="000000" w:themeColor="text1"/>
                <w:sz w:val="28"/>
                <w:szCs w:val="28"/>
              </w:rPr>
            </w:pPr>
            <w:proofErr w:type="spellStart"/>
            <w:r w:rsidRPr="00396348">
              <w:rPr>
                <w:rFonts w:ascii="Times New Roman" w:hAnsi="Times New Roman"/>
                <w:color w:val="000000" w:themeColor="text1"/>
                <w:sz w:val="28"/>
                <w:szCs w:val="28"/>
                <w:lang w:val="ru-RU"/>
              </w:rPr>
              <w:t>Адміністративний</w:t>
            </w:r>
            <w:proofErr w:type="spellEnd"/>
            <w:r w:rsidRPr="00396348">
              <w:rPr>
                <w:rFonts w:ascii="Times New Roman" w:hAnsi="Times New Roman"/>
                <w:color w:val="000000" w:themeColor="text1"/>
                <w:sz w:val="28"/>
                <w:szCs w:val="28"/>
                <w:lang w:val="ru-RU"/>
              </w:rPr>
              <w:t xml:space="preserve">  контроль</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Pr="00C556C4">
              <w:rPr>
                <w:rFonts w:ascii="Times New Roman" w:hAnsi="Times New Roman" w:cs="Times New Roman"/>
                <w:sz w:val="28"/>
                <w:szCs w:val="28"/>
              </w:rPr>
              <w:t>.2.</w:t>
            </w:r>
          </w:p>
        </w:tc>
        <w:tc>
          <w:tcPr>
            <w:tcW w:w="7722" w:type="dxa"/>
          </w:tcPr>
          <w:p w:rsidR="00810A9E" w:rsidRPr="00396348" w:rsidRDefault="00396348" w:rsidP="00396348">
            <w:pPr>
              <w:spacing w:after="0" w:line="276" w:lineRule="auto"/>
              <w:jc w:val="both"/>
              <w:rPr>
                <w:rFonts w:ascii="Times New Roman" w:hAnsi="Times New Roman" w:cs="Times New Roman"/>
                <w:color w:val="000000" w:themeColor="text1"/>
                <w:sz w:val="28"/>
                <w:szCs w:val="28"/>
              </w:rPr>
            </w:pPr>
            <w:proofErr w:type="spellStart"/>
            <w:r w:rsidRPr="00396348">
              <w:rPr>
                <w:rFonts w:ascii="Times New Roman" w:hAnsi="Times New Roman"/>
                <w:color w:val="000000" w:themeColor="text1"/>
                <w:sz w:val="28"/>
                <w:szCs w:val="28"/>
                <w:lang w:val="ru-RU"/>
              </w:rPr>
              <w:t>Зміцнення</w:t>
            </w:r>
            <w:proofErr w:type="spellEnd"/>
            <w:r w:rsidRPr="00396348">
              <w:rPr>
                <w:rFonts w:ascii="Times New Roman" w:hAnsi="Times New Roman"/>
                <w:color w:val="000000" w:themeColor="text1"/>
                <w:sz w:val="28"/>
                <w:szCs w:val="28"/>
                <w:lang w:val="ru-RU"/>
              </w:rPr>
              <w:t xml:space="preserve"> </w:t>
            </w:r>
            <w:proofErr w:type="spellStart"/>
            <w:r w:rsidRPr="00396348">
              <w:rPr>
                <w:rFonts w:ascii="Times New Roman" w:hAnsi="Times New Roman"/>
                <w:color w:val="000000" w:themeColor="text1"/>
                <w:sz w:val="28"/>
                <w:szCs w:val="28"/>
                <w:lang w:val="ru-RU"/>
              </w:rPr>
              <w:t>матеріально-технічної</w:t>
            </w:r>
            <w:proofErr w:type="spellEnd"/>
            <w:r w:rsidRPr="00396348">
              <w:rPr>
                <w:rFonts w:ascii="Times New Roman" w:hAnsi="Times New Roman"/>
                <w:color w:val="000000" w:themeColor="text1"/>
                <w:sz w:val="28"/>
                <w:szCs w:val="28"/>
                <w:lang w:val="ru-RU"/>
              </w:rPr>
              <w:t xml:space="preserve"> </w:t>
            </w:r>
            <w:proofErr w:type="spellStart"/>
            <w:r w:rsidRPr="00396348">
              <w:rPr>
                <w:rFonts w:ascii="Times New Roman" w:hAnsi="Times New Roman"/>
                <w:color w:val="000000" w:themeColor="text1"/>
                <w:sz w:val="28"/>
                <w:szCs w:val="28"/>
                <w:lang w:val="ru-RU"/>
              </w:rPr>
              <w:t>бази</w:t>
            </w:r>
            <w:proofErr w:type="spellEnd"/>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Pr="00C556C4">
              <w:rPr>
                <w:rFonts w:ascii="Times New Roman" w:hAnsi="Times New Roman" w:cs="Times New Roman"/>
                <w:sz w:val="28"/>
                <w:szCs w:val="28"/>
              </w:rPr>
              <w:t>.3.</w:t>
            </w:r>
          </w:p>
        </w:tc>
        <w:tc>
          <w:tcPr>
            <w:tcW w:w="7722" w:type="dxa"/>
          </w:tcPr>
          <w:p w:rsidR="00810A9E" w:rsidRPr="00396348" w:rsidRDefault="00396348" w:rsidP="00396348">
            <w:pPr>
              <w:pStyle w:val="a3"/>
              <w:spacing w:after="0" w:line="276" w:lineRule="auto"/>
              <w:ind w:left="0"/>
              <w:rPr>
                <w:rFonts w:ascii="Times New Roman" w:hAnsi="Times New Roman"/>
                <w:color w:val="000000" w:themeColor="text1"/>
                <w:sz w:val="28"/>
                <w:szCs w:val="28"/>
                <w:lang w:val="ru-RU"/>
              </w:rPr>
            </w:pPr>
            <w:proofErr w:type="spellStart"/>
            <w:r w:rsidRPr="00396348">
              <w:rPr>
                <w:rFonts w:ascii="Times New Roman" w:hAnsi="Times New Roman"/>
                <w:color w:val="000000" w:themeColor="text1"/>
                <w:sz w:val="28"/>
                <w:szCs w:val="28"/>
                <w:lang w:val="ru-RU"/>
              </w:rPr>
              <w:t>Фінансово</w:t>
            </w:r>
            <w:proofErr w:type="spellEnd"/>
            <w:r w:rsidRPr="00396348">
              <w:rPr>
                <w:rFonts w:ascii="Times New Roman" w:hAnsi="Times New Roman"/>
                <w:color w:val="000000" w:themeColor="text1"/>
                <w:sz w:val="28"/>
                <w:szCs w:val="28"/>
                <w:lang w:val="ru-RU"/>
              </w:rPr>
              <w:t xml:space="preserve"> – </w:t>
            </w:r>
            <w:proofErr w:type="spellStart"/>
            <w:r w:rsidRPr="00396348">
              <w:rPr>
                <w:rFonts w:ascii="Times New Roman" w:hAnsi="Times New Roman"/>
                <w:color w:val="000000" w:themeColor="text1"/>
                <w:sz w:val="28"/>
                <w:szCs w:val="28"/>
                <w:lang w:val="ru-RU"/>
              </w:rPr>
              <w:t>господарська</w:t>
            </w:r>
            <w:proofErr w:type="spellEnd"/>
            <w:r w:rsidRPr="00396348">
              <w:rPr>
                <w:rFonts w:ascii="Times New Roman" w:hAnsi="Times New Roman"/>
                <w:color w:val="000000" w:themeColor="text1"/>
                <w:sz w:val="28"/>
                <w:szCs w:val="28"/>
                <w:lang w:val="ru-RU"/>
              </w:rPr>
              <w:t xml:space="preserve"> </w:t>
            </w:r>
            <w:proofErr w:type="spellStart"/>
            <w:r w:rsidRPr="00396348">
              <w:rPr>
                <w:rFonts w:ascii="Times New Roman" w:hAnsi="Times New Roman"/>
                <w:color w:val="000000" w:themeColor="text1"/>
                <w:sz w:val="28"/>
                <w:szCs w:val="28"/>
                <w:lang w:val="ru-RU"/>
              </w:rPr>
              <w:t>діяльність</w:t>
            </w:r>
            <w:proofErr w:type="spellEnd"/>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sz w:val="28"/>
                <w:szCs w:val="28"/>
              </w:rPr>
            </w:pPr>
            <w:r w:rsidRPr="00C556C4">
              <w:rPr>
                <w:rFonts w:ascii="Times New Roman" w:hAnsi="Times New Roman" w:cs="Times New Roman"/>
                <w:b/>
                <w:sz w:val="28"/>
                <w:szCs w:val="28"/>
              </w:rPr>
              <w:t xml:space="preserve">Розділ </w:t>
            </w:r>
            <w:r>
              <w:rPr>
                <w:rFonts w:ascii="Times New Roman" w:hAnsi="Times New Roman" w:cs="Times New Roman"/>
                <w:b/>
                <w:sz w:val="28"/>
                <w:szCs w:val="28"/>
              </w:rPr>
              <w:t>6</w:t>
            </w:r>
            <w:r w:rsidRPr="00C556C4">
              <w:rPr>
                <w:rFonts w:ascii="Times New Roman" w:hAnsi="Times New Roman" w:cs="Times New Roman"/>
                <w:b/>
                <w:sz w:val="28"/>
                <w:szCs w:val="28"/>
              </w:rPr>
              <w:t>.</w:t>
            </w:r>
          </w:p>
        </w:tc>
        <w:tc>
          <w:tcPr>
            <w:tcW w:w="7722" w:type="dxa"/>
          </w:tcPr>
          <w:p w:rsidR="00810A9E" w:rsidRPr="009774CD" w:rsidRDefault="00810A9E" w:rsidP="004F1AF0">
            <w:pPr>
              <w:spacing w:after="0" w:line="240" w:lineRule="auto"/>
              <w:jc w:val="both"/>
              <w:rPr>
                <w:rFonts w:ascii="Times New Roman" w:hAnsi="Times New Roman" w:cs="Times New Roman"/>
                <w:b/>
                <w:bCs/>
                <w:sz w:val="28"/>
                <w:szCs w:val="28"/>
              </w:rPr>
            </w:pPr>
            <w:r w:rsidRPr="009774CD">
              <w:rPr>
                <w:rFonts w:ascii="Times New Roman" w:hAnsi="Times New Roman" w:cs="Times New Roman"/>
                <w:b/>
                <w:bCs/>
                <w:sz w:val="28"/>
                <w:szCs w:val="28"/>
              </w:rPr>
              <w:t xml:space="preserve">Внутрішня система оцінювання якості  діяльності  (контрольна функція управління)                                                                                                                   </w:t>
            </w:r>
          </w:p>
        </w:tc>
      </w:tr>
      <w:tr w:rsidR="00810A9E" w:rsidRPr="00C556C4" w:rsidTr="00396348">
        <w:trPr>
          <w:trHeight w:val="240"/>
        </w:trPr>
        <w:tc>
          <w:tcPr>
            <w:tcW w:w="1654" w:type="dxa"/>
          </w:tcPr>
          <w:p w:rsidR="00810A9E" w:rsidRPr="00C556C4" w:rsidRDefault="00810A9E" w:rsidP="004F1AF0">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6</w:t>
            </w:r>
            <w:r w:rsidRPr="00C556C4">
              <w:rPr>
                <w:rFonts w:ascii="Times New Roman" w:hAnsi="Times New Roman" w:cs="Times New Roman"/>
                <w:sz w:val="28"/>
                <w:szCs w:val="28"/>
              </w:rPr>
              <w:t>.1.</w:t>
            </w:r>
          </w:p>
        </w:tc>
        <w:tc>
          <w:tcPr>
            <w:tcW w:w="7722" w:type="dxa"/>
          </w:tcPr>
          <w:p w:rsidR="00810A9E" w:rsidRPr="00396348" w:rsidRDefault="00396348" w:rsidP="004F1AF0">
            <w:pPr>
              <w:spacing w:after="0" w:line="240" w:lineRule="auto"/>
              <w:jc w:val="both"/>
              <w:rPr>
                <w:rFonts w:ascii="Times New Roman" w:hAnsi="Times New Roman" w:cs="Times New Roman"/>
                <w:color w:val="000000" w:themeColor="text1"/>
                <w:sz w:val="28"/>
                <w:szCs w:val="28"/>
              </w:rPr>
            </w:pPr>
            <w:r w:rsidRPr="00396348">
              <w:rPr>
                <w:rFonts w:ascii="Times New Roman" w:hAnsi="Times New Roman"/>
                <w:color w:val="000000" w:themeColor="text1"/>
                <w:sz w:val="28"/>
                <w:szCs w:val="28"/>
                <w:lang w:val="ru-RU"/>
              </w:rPr>
              <w:t xml:space="preserve">Система </w:t>
            </w:r>
            <w:proofErr w:type="spellStart"/>
            <w:r w:rsidRPr="00396348">
              <w:rPr>
                <w:rFonts w:ascii="Times New Roman" w:hAnsi="Times New Roman"/>
                <w:color w:val="000000" w:themeColor="text1"/>
                <w:sz w:val="28"/>
                <w:szCs w:val="28"/>
                <w:lang w:val="ru-RU"/>
              </w:rPr>
              <w:t>моніторингу</w:t>
            </w:r>
            <w:proofErr w:type="spellEnd"/>
            <w:r w:rsidRPr="00396348">
              <w:rPr>
                <w:rFonts w:ascii="Times New Roman" w:hAnsi="Times New Roman"/>
                <w:color w:val="000000" w:themeColor="text1"/>
                <w:sz w:val="28"/>
                <w:szCs w:val="28"/>
                <w:lang w:val="ru-RU"/>
              </w:rPr>
              <w:t xml:space="preserve"> </w:t>
            </w:r>
            <w:proofErr w:type="spellStart"/>
            <w:r w:rsidRPr="00396348">
              <w:rPr>
                <w:rFonts w:ascii="Times New Roman" w:hAnsi="Times New Roman"/>
                <w:color w:val="000000" w:themeColor="text1"/>
                <w:sz w:val="28"/>
                <w:szCs w:val="28"/>
                <w:lang w:val="ru-RU"/>
              </w:rPr>
              <w:t>якості</w:t>
            </w:r>
            <w:proofErr w:type="spellEnd"/>
            <w:r w:rsidRPr="00396348">
              <w:rPr>
                <w:rFonts w:ascii="Times New Roman" w:hAnsi="Times New Roman"/>
                <w:color w:val="000000" w:themeColor="text1"/>
                <w:sz w:val="28"/>
                <w:szCs w:val="28"/>
                <w:lang w:val="ru-RU"/>
              </w:rPr>
              <w:t xml:space="preserve"> </w:t>
            </w:r>
            <w:proofErr w:type="spellStart"/>
            <w:r w:rsidRPr="00396348">
              <w:rPr>
                <w:rFonts w:ascii="Times New Roman" w:hAnsi="Times New Roman"/>
                <w:color w:val="000000" w:themeColor="text1"/>
                <w:sz w:val="28"/>
                <w:szCs w:val="28"/>
                <w:lang w:val="ru-RU"/>
              </w:rPr>
              <w:t>освіти</w:t>
            </w:r>
            <w:proofErr w:type="spellEnd"/>
            <w:r w:rsidRPr="00396348">
              <w:rPr>
                <w:rFonts w:ascii="Times New Roman" w:hAnsi="Times New Roman"/>
                <w:color w:val="000000" w:themeColor="text1"/>
                <w:sz w:val="28"/>
                <w:szCs w:val="28"/>
                <w:lang w:val="ru-RU"/>
              </w:rPr>
              <w:t xml:space="preserve">  </w:t>
            </w:r>
            <w:proofErr w:type="spellStart"/>
            <w:r w:rsidRPr="00396348">
              <w:rPr>
                <w:rFonts w:ascii="Times New Roman" w:hAnsi="Times New Roman"/>
                <w:color w:val="000000" w:themeColor="text1"/>
                <w:sz w:val="28"/>
                <w:szCs w:val="28"/>
                <w:lang w:val="ru-RU"/>
              </w:rPr>
              <w:t>розвитку</w:t>
            </w:r>
            <w:proofErr w:type="spellEnd"/>
            <w:r w:rsidRPr="00396348">
              <w:rPr>
                <w:rFonts w:ascii="Times New Roman" w:hAnsi="Times New Roman"/>
                <w:color w:val="000000" w:themeColor="text1"/>
                <w:sz w:val="28"/>
                <w:szCs w:val="28"/>
                <w:lang w:val="ru-RU"/>
              </w:rPr>
              <w:t xml:space="preserve">  компетентностей </w:t>
            </w:r>
            <w:proofErr w:type="spellStart"/>
            <w:r w:rsidRPr="00396348">
              <w:rPr>
                <w:rFonts w:ascii="Times New Roman" w:hAnsi="Times New Roman"/>
                <w:color w:val="000000" w:themeColor="text1"/>
                <w:sz w:val="28"/>
                <w:szCs w:val="28"/>
                <w:lang w:val="ru-RU"/>
              </w:rPr>
              <w:t>дітей</w:t>
            </w:r>
            <w:proofErr w:type="spellEnd"/>
          </w:p>
        </w:tc>
      </w:tr>
      <w:tr w:rsidR="00396348" w:rsidRPr="00C556C4" w:rsidTr="00396348">
        <w:trPr>
          <w:trHeight w:val="240"/>
        </w:trPr>
        <w:tc>
          <w:tcPr>
            <w:tcW w:w="1654" w:type="dxa"/>
          </w:tcPr>
          <w:p w:rsidR="00396348" w:rsidRPr="00C556C4" w:rsidRDefault="00396348" w:rsidP="004F1A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Pr="00C556C4">
              <w:rPr>
                <w:rFonts w:ascii="Times New Roman" w:hAnsi="Times New Roman" w:cs="Times New Roman"/>
                <w:sz w:val="28"/>
                <w:szCs w:val="28"/>
              </w:rPr>
              <w:t>.2.</w:t>
            </w:r>
          </w:p>
        </w:tc>
        <w:tc>
          <w:tcPr>
            <w:tcW w:w="7722" w:type="dxa"/>
          </w:tcPr>
          <w:p w:rsidR="00396348" w:rsidRPr="00396348" w:rsidRDefault="00396348" w:rsidP="00396348">
            <w:pPr>
              <w:pStyle w:val="a3"/>
              <w:spacing w:after="0" w:line="240" w:lineRule="auto"/>
              <w:ind w:left="0"/>
              <w:rPr>
                <w:rFonts w:ascii="Times New Roman" w:hAnsi="Times New Roman"/>
                <w:color w:val="000000" w:themeColor="text1"/>
                <w:sz w:val="28"/>
                <w:szCs w:val="28"/>
              </w:rPr>
            </w:pPr>
            <w:r w:rsidRPr="00396348">
              <w:rPr>
                <w:rFonts w:ascii="Times New Roman" w:hAnsi="Times New Roman"/>
                <w:color w:val="000000" w:themeColor="text1"/>
                <w:sz w:val="28"/>
                <w:szCs w:val="28"/>
              </w:rPr>
              <w:t xml:space="preserve">Система моніторингу якості освіти професійних </w:t>
            </w:r>
            <w:proofErr w:type="spellStart"/>
            <w:r w:rsidRPr="00396348">
              <w:rPr>
                <w:rFonts w:ascii="Times New Roman" w:hAnsi="Times New Roman"/>
                <w:color w:val="000000" w:themeColor="text1"/>
                <w:sz w:val="28"/>
                <w:szCs w:val="28"/>
              </w:rPr>
              <w:t>компетентностей</w:t>
            </w:r>
            <w:proofErr w:type="spellEnd"/>
            <w:r w:rsidRPr="00396348">
              <w:rPr>
                <w:rFonts w:ascii="Times New Roman" w:hAnsi="Times New Roman"/>
                <w:color w:val="000000" w:themeColor="text1"/>
                <w:sz w:val="28"/>
                <w:szCs w:val="28"/>
              </w:rPr>
              <w:t xml:space="preserve"> педагогів</w:t>
            </w:r>
          </w:p>
        </w:tc>
      </w:tr>
      <w:tr w:rsidR="00396348" w:rsidRPr="00C556C4" w:rsidTr="00396348">
        <w:trPr>
          <w:trHeight w:val="240"/>
        </w:trPr>
        <w:tc>
          <w:tcPr>
            <w:tcW w:w="1654" w:type="dxa"/>
          </w:tcPr>
          <w:p w:rsidR="00396348" w:rsidRPr="00C556C4" w:rsidRDefault="00396348" w:rsidP="004F1A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Pr="00C556C4">
              <w:rPr>
                <w:rFonts w:ascii="Times New Roman" w:hAnsi="Times New Roman" w:cs="Times New Roman"/>
                <w:sz w:val="28"/>
                <w:szCs w:val="28"/>
              </w:rPr>
              <w:t>.3.</w:t>
            </w:r>
          </w:p>
        </w:tc>
        <w:tc>
          <w:tcPr>
            <w:tcW w:w="7722" w:type="dxa"/>
          </w:tcPr>
          <w:p w:rsidR="00396348" w:rsidRDefault="00396348" w:rsidP="004F1AF0">
            <w:pPr>
              <w:spacing w:after="0" w:line="240" w:lineRule="auto"/>
              <w:jc w:val="both"/>
              <w:rPr>
                <w:rFonts w:ascii="Times New Roman" w:hAnsi="Times New Roman" w:cs="Times New Roman"/>
                <w:sz w:val="28"/>
                <w:szCs w:val="28"/>
              </w:rPr>
            </w:pPr>
          </w:p>
          <w:p w:rsidR="00396348" w:rsidRPr="00C556C4" w:rsidRDefault="00396348" w:rsidP="004F1AF0">
            <w:pPr>
              <w:spacing w:after="0" w:line="240" w:lineRule="auto"/>
              <w:jc w:val="both"/>
              <w:rPr>
                <w:rFonts w:ascii="Times New Roman" w:hAnsi="Times New Roman" w:cs="Times New Roman"/>
                <w:sz w:val="28"/>
                <w:szCs w:val="28"/>
              </w:rPr>
            </w:pPr>
          </w:p>
        </w:tc>
      </w:tr>
      <w:tr w:rsidR="009363D2" w:rsidRPr="00C556C4" w:rsidTr="00396348">
        <w:trPr>
          <w:trHeight w:val="240"/>
        </w:trPr>
        <w:tc>
          <w:tcPr>
            <w:tcW w:w="9376" w:type="dxa"/>
            <w:gridSpan w:val="2"/>
          </w:tcPr>
          <w:p w:rsidR="009363D2" w:rsidRPr="00C556C4" w:rsidRDefault="009363D2" w:rsidP="004F1A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ДОДАТКИ</w:t>
            </w:r>
          </w:p>
        </w:tc>
      </w:tr>
      <w:tr w:rsidR="009363D2" w:rsidRPr="00C556C4" w:rsidTr="00396348">
        <w:trPr>
          <w:trHeight w:val="240"/>
        </w:trPr>
        <w:tc>
          <w:tcPr>
            <w:tcW w:w="1654"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1</w:t>
            </w:r>
          </w:p>
        </w:tc>
        <w:tc>
          <w:tcPr>
            <w:tcW w:w="7722"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 xml:space="preserve">План-циклограма внутрішньої системи оцінювання </w:t>
            </w:r>
            <w:r>
              <w:rPr>
                <w:rFonts w:ascii="Times New Roman" w:hAnsi="Times New Roman" w:cs="Times New Roman"/>
                <w:sz w:val="28"/>
                <w:szCs w:val="28"/>
              </w:rPr>
              <w:t xml:space="preserve">(контролю) </w:t>
            </w:r>
            <w:r w:rsidRPr="00C556C4">
              <w:rPr>
                <w:rFonts w:ascii="Times New Roman" w:hAnsi="Times New Roman" w:cs="Times New Roman"/>
                <w:sz w:val="28"/>
                <w:szCs w:val="28"/>
              </w:rPr>
              <w:t>якості освітнього процесу</w:t>
            </w:r>
            <w:r>
              <w:rPr>
                <w:rFonts w:ascii="Times New Roman" w:hAnsi="Times New Roman" w:cs="Times New Roman"/>
                <w:sz w:val="28"/>
                <w:szCs w:val="28"/>
              </w:rPr>
              <w:t>.</w:t>
            </w:r>
          </w:p>
        </w:tc>
      </w:tr>
      <w:tr w:rsidR="009363D2" w:rsidRPr="00C556C4" w:rsidTr="00396348">
        <w:trPr>
          <w:trHeight w:val="240"/>
        </w:trPr>
        <w:tc>
          <w:tcPr>
            <w:tcW w:w="1654"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2</w:t>
            </w:r>
          </w:p>
        </w:tc>
        <w:tc>
          <w:tcPr>
            <w:tcW w:w="7722"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 xml:space="preserve">План-циклограма внутрішньої системи оцінювання </w:t>
            </w:r>
            <w:r>
              <w:rPr>
                <w:rFonts w:ascii="Times New Roman" w:hAnsi="Times New Roman" w:cs="Times New Roman"/>
                <w:sz w:val="28"/>
                <w:szCs w:val="28"/>
              </w:rPr>
              <w:t xml:space="preserve">(контролю) </w:t>
            </w:r>
            <w:r w:rsidRPr="00C556C4">
              <w:rPr>
                <w:rFonts w:ascii="Times New Roman" w:hAnsi="Times New Roman" w:cs="Times New Roman"/>
                <w:sz w:val="28"/>
                <w:szCs w:val="28"/>
              </w:rPr>
              <w:t>якості процесів функціонування</w:t>
            </w:r>
            <w:r>
              <w:rPr>
                <w:rFonts w:ascii="Times New Roman" w:hAnsi="Times New Roman" w:cs="Times New Roman"/>
                <w:sz w:val="28"/>
                <w:szCs w:val="28"/>
              </w:rPr>
              <w:t>.</w:t>
            </w:r>
          </w:p>
        </w:tc>
      </w:tr>
      <w:tr w:rsidR="009363D2" w:rsidRPr="00C556C4" w:rsidTr="00396348">
        <w:trPr>
          <w:trHeight w:val="240"/>
        </w:trPr>
        <w:tc>
          <w:tcPr>
            <w:tcW w:w="1654"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3</w:t>
            </w:r>
          </w:p>
        </w:tc>
        <w:tc>
          <w:tcPr>
            <w:tcW w:w="7722"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План заходів з охорони праці та безпеки життєдіяльності в ЗДО на 202</w:t>
            </w:r>
            <w:r>
              <w:rPr>
                <w:rFonts w:ascii="Times New Roman" w:hAnsi="Times New Roman" w:cs="Times New Roman"/>
                <w:sz w:val="28"/>
                <w:szCs w:val="28"/>
              </w:rPr>
              <w:t>5/</w:t>
            </w:r>
            <w:r w:rsidRPr="00C556C4">
              <w:rPr>
                <w:rFonts w:ascii="Times New Roman" w:hAnsi="Times New Roman" w:cs="Times New Roman"/>
                <w:sz w:val="28"/>
                <w:szCs w:val="28"/>
              </w:rPr>
              <w:t>202</w:t>
            </w:r>
            <w:r>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w:t>
            </w:r>
          </w:p>
        </w:tc>
      </w:tr>
      <w:tr w:rsidR="009363D2" w:rsidRPr="00C556C4" w:rsidTr="00396348">
        <w:trPr>
          <w:trHeight w:val="240"/>
        </w:trPr>
        <w:tc>
          <w:tcPr>
            <w:tcW w:w="1654"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4</w:t>
            </w:r>
          </w:p>
        </w:tc>
        <w:tc>
          <w:tcPr>
            <w:tcW w:w="7722"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План заходів ЗДО з попередження дорожньо-транспортного травматизму на 202</w:t>
            </w:r>
            <w:r>
              <w:rPr>
                <w:rFonts w:ascii="Times New Roman" w:hAnsi="Times New Roman" w:cs="Times New Roman"/>
                <w:sz w:val="28"/>
                <w:szCs w:val="28"/>
              </w:rPr>
              <w:t>5/</w:t>
            </w:r>
            <w:r w:rsidRPr="00C556C4">
              <w:rPr>
                <w:rFonts w:ascii="Times New Roman" w:hAnsi="Times New Roman" w:cs="Times New Roman"/>
                <w:sz w:val="28"/>
                <w:szCs w:val="28"/>
              </w:rPr>
              <w:t>202</w:t>
            </w:r>
            <w:r>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w:t>
            </w:r>
          </w:p>
        </w:tc>
      </w:tr>
      <w:tr w:rsidR="009363D2" w:rsidRPr="00C556C4" w:rsidTr="00396348">
        <w:trPr>
          <w:trHeight w:val="240"/>
        </w:trPr>
        <w:tc>
          <w:tcPr>
            <w:tcW w:w="1654"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5</w:t>
            </w:r>
          </w:p>
        </w:tc>
        <w:tc>
          <w:tcPr>
            <w:tcW w:w="7722"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План заходів з «Охорони дитинства» ЗДО на 202</w:t>
            </w:r>
            <w:r>
              <w:rPr>
                <w:rFonts w:ascii="Times New Roman" w:hAnsi="Times New Roman" w:cs="Times New Roman"/>
                <w:sz w:val="28"/>
                <w:szCs w:val="28"/>
              </w:rPr>
              <w:t>5/</w:t>
            </w:r>
            <w:r w:rsidRPr="00C556C4">
              <w:rPr>
                <w:rFonts w:ascii="Times New Roman" w:hAnsi="Times New Roman" w:cs="Times New Roman"/>
                <w:sz w:val="28"/>
                <w:szCs w:val="28"/>
              </w:rPr>
              <w:t>202</w:t>
            </w:r>
            <w:r>
              <w:rPr>
                <w:rFonts w:ascii="Times New Roman" w:hAnsi="Times New Roman" w:cs="Times New Roman"/>
                <w:sz w:val="28"/>
                <w:szCs w:val="28"/>
              </w:rPr>
              <w:t xml:space="preserve">6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w:t>
            </w:r>
          </w:p>
        </w:tc>
      </w:tr>
      <w:tr w:rsidR="009363D2" w:rsidRPr="00C556C4" w:rsidTr="00396348">
        <w:trPr>
          <w:trHeight w:val="240"/>
        </w:trPr>
        <w:tc>
          <w:tcPr>
            <w:tcW w:w="1654"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6</w:t>
            </w:r>
          </w:p>
        </w:tc>
        <w:tc>
          <w:tcPr>
            <w:tcW w:w="7722" w:type="dxa"/>
          </w:tcPr>
          <w:p w:rsidR="009363D2" w:rsidRPr="00C556C4" w:rsidRDefault="009363D2" w:rsidP="004F1AF0">
            <w:pPr>
              <w:spacing w:after="0" w:line="240" w:lineRule="auto"/>
              <w:jc w:val="center"/>
              <w:rPr>
                <w:rFonts w:ascii="Times New Roman" w:hAnsi="Times New Roman" w:cs="Times New Roman"/>
                <w:b/>
                <w:sz w:val="28"/>
                <w:szCs w:val="28"/>
              </w:rPr>
            </w:pPr>
            <w:proofErr w:type="spellStart"/>
            <w:r w:rsidRPr="00C556C4">
              <w:rPr>
                <w:rFonts w:ascii="Times New Roman" w:hAnsi="Times New Roman" w:cs="Times New Roman"/>
                <w:sz w:val="28"/>
                <w:szCs w:val="28"/>
              </w:rPr>
              <w:t>Медико-профілактичні</w:t>
            </w:r>
            <w:proofErr w:type="spellEnd"/>
            <w:r w:rsidRPr="00C556C4">
              <w:rPr>
                <w:rFonts w:ascii="Times New Roman" w:hAnsi="Times New Roman" w:cs="Times New Roman"/>
                <w:sz w:val="28"/>
                <w:szCs w:val="28"/>
              </w:rPr>
              <w:t xml:space="preserve"> заходи ЗДО на 202</w:t>
            </w:r>
            <w:r>
              <w:rPr>
                <w:rFonts w:ascii="Times New Roman" w:hAnsi="Times New Roman" w:cs="Times New Roman"/>
                <w:sz w:val="28"/>
                <w:szCs w:val="28"/>
              </w:rPr>
              <w:t>5/</w:t>
            </w:r>
            <w:r w:rsidRPr="00C556C4">
              <w:rPr>
                <w:rFonts w:ascii="Times New Roman" w:hAnsi="Times New Roman" w:cs="Times New Roman"/>
                <w:sz w:val="28"/>
                <w:szCs w:val="28"/>
              </w:rPr>
              <w:t>202</w:t>
            </w:r>
            <w:r>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p>
        </w:tc>
      </w:tr>
      <w:tr w:rsidR="009363D2" w:rsidRPr="00C556C4" w:rsidTr="00396348">
        <w:trPr>
          <w:trHeight w:val="240"/>
        </w:trPr>
        <w:tc>
          <w:tcPr>
            <w:tcW w:w="1654"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7</w:t>
            </w:r>
          </w:p>
        </w:tc>
        <w:tc>
          <w:tcPr>
            <w:tcW w:w="7722"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 xml:space="preserve">План заходів спрямованих на </w:t>
            </w:r>
            <w:r>
              <w:rPr>
                <w:rFonts w:ascii="Times New Roman" w:hAnsi="Times New Roman" w:cs="Times New Roman"/>
                <w:sz w:val="28"/>
                <w:szCs w:val="28"/>
              </w:rPr>
              <w:t xml:space="preserve">запобігання та протидію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xml:space="preserve"> </w:t>
            </w:r>
            <w:r w:rsidRPr="00C556C4">
              <w:rPr>
                <w:rFonts w:ascii="Times New Roman" w:hAnsi="Times New Roman" w:cs="Times New Roman"/>
                <w:sz w:val="28"/>
                <w:szCs w:val="28"/>
              </w:rPr>
              <w:t>в ЗДО  на 202</w:t>
            </w:r>
            <w:r>
              <w:rPr>
                <w:rFonts w:ascii="Times New Roman" w:hAnsi="Times New Roman" w:cs="Times New Roman"/>
                <w:sz w:val="28"/>
                <w:szCs w:val="28"/>
              </w:rPr>
              <w:t>5/</w:t>
            </w:r>
            <w:r w:rsidRPr="00C556C4">
              <w:rPr>
                <w:rFonts w:ascii="Times New Roman" w:hAnsi="Times New Roman" w:cs="Times New Roman"/>
                <w:sz w:val="28"/>
                <w:szCs w:val="28"/>
              </w:rPr>
              <w:t>202</w:t>
            </w:r>
            <w:r>
              <w:rPr>
                <w:rFonts w:ascii="Times New Roman" w:hAnsi="Times New Roman" w:cs="Times New Roman"/>
                <w:sz w:val="28"/>
                <w:szCs w:val="28"/>
              </w:rPr>
              <w:t>6</w:t>
            </w:r>
            <w:r w:rsidRPr="00C556C4">
              <w:rPr>
                <w:rFonts w:ascii="Times New Roman" w:hAnsi="Times New Roman" w:cs="Times New Roman"/>
                <w:sz w:val="28"/>
                <w:szCs w:val="28"/>
              </w:rPr>
              <w:t xml:space="preserve"> навчальний рік</w:t>
            </w:r>
            <w:r>
              <w:rPr>
                <w:rFonts w:ascii="Times New Roman" w:hAnsi="Times New Roman" w:cs="Times New Roman"/>
                <w:sz w:val="28"/>
                <w:szCs w:val="28"/>
              </w:rPr>
              <w:t>.</w:t>
            </w:r>
          </w:p>
        </w:tc>
      </w:tr>
      <w:tr w:rsidR="009363D2" w:rsidRPr="00C556C4" w:rsidTr="00396348">
        <w:trPr>
          <w:trHeight w:val="240"/>
        </w:trPr>
        <w:tc>
          <w:tcPr>
            <w:tcW w:w="1654" w:type="dxa"/>
          </w:tcPr>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 xml:space="preserve">Додаток </w:t>
            </w:r>
            <w:r>
              <w:rPr>
                <w:rFonts w:ascii="Times New Roman" w:hAnsi="Times New Roman" w:cs="Times New Roman"/>
                <w:b/>
                <w:sz w:val="28"/>
                <w:szCs w:val="28"/>
              </w:rPr>
              <w:t>8</w:t>
            </w:r>
          </w:p>
        </w:tc>
        <w:tc>
          <w:tcPr>
            <w:tcW w:w="7722" w:type="dxa"/>
          </w:tcPr>
          <w:p w:rsidR="009363D2" w:rsidRDefault="009363D2" w:rsidP="004F1AF0">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 xml:space="preserve">Графік проведення свят, розваг, театральних дійств </w:t>
            </w:r>
          </w:p>
          <w:p w:rsidR="009363D2" w:rsidRPr="00C556C4" w:rsidRDefault="009363D2" w:rsidP="004F1AF0">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на 202</w:t>
            </w:r>
            <w:r>
              <w:rPr>
                <w:rFonts w:ascii="Times New Roman" w:hAnsi="Times New Roman" w:cs="Times New Roman"/>
                <w:sz w:val="28"/>
                <w:szCs w:val="28"/>
              </w:rPr>
              <w:t>5/</w:t>
            </w:r>
            <w:r w:rsidRPr="00C556C4">
              <w:rPr>
                <w:rFonts w:ascii="Times New Roman" w:hAnsi="Times New Roman" w:cs="Times New Roman"/>
                <w:sz w:val="28"/>
                <w:szCs w:val="28"/>
              </w:rPr>
              <w:t>202</w:t>
            </w:r>
            <w:r>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w:t>
            </w:r>
          </w:p>
        </w:tc>
      </w:tr>
    </w:tbl>
    <w:p w:rsidR="009363D2" w:rsidRDefault="009363D2" w:rsidP="009363D2">
      <w:pPr>
        <w:spacing w:after="0" w:line="240" w:lineRule="auto"/>
        <w:jc w:val="both"/>
        <w:rPr>
          <w:rFonts w:ascii="Times New Roman" w:hAnsi="Times New Roman" w:cs="Times New Roman"/>
          <w:sz w:val="24"/>
          <w:szCs w:val="24"/>
        </w:rPr>
      </w:pPr>
    </w:p>
    <w:p w:rsidR="009363D2" w:rsidRDefault="009363D2" w:rsidP="009363D2">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40" w:lineRule="auto"/>
        <w:outlineLvl w:val="1"/>
        <w:rPr>
          <w:rFonts w:ascii="Times New Roman" w:eastAsia="Times New Roman" w:hAnsi="Times New Roman" w:cs="Times New Roman"/>
          <w:b/>
          <w:bCs/>
          <w:kern w:val="0"/>
          <w:sz w:val="28"/>
          <w:szCs w:val="28"/>
        </w:rPr>
      </w:pPr>
    </w:p>
    <w:p w:rsidR="009363D2" w:rsidRDefault="009363D2" w:rsidP="00EF0A02">
      <w:pPr>
        <w:widowControl w:val="0"/>
        <w:autoSpaceDE w:val="0"/>
        <w:autoSpaceDN w:val="0"/>
        <w:spacing w:after="0" w:line="240" w:lineRule="auto"/>
        <w:outlineLvl w:val="1"/>
        <w:rPr>
          <w:rFonts w:ascii="Times New Roman" w:eastAsia="Times New Roman" w:hAnsi="Times New Roman" w:cs="Times New Roman"/>
          <w:b/>
          <w:bCs/>
          <w:kern w:val="0"/>
          <w:sz w:val="28"/>
          <w:szCs w:val="28"/>
        </w:rPr>
      </w:pPr>
    </w:p>
    <w:p w:rsidR="00F02283" w:rsidRDefault="00F02283" w:rsidP="00EF0A02">
      <w:pPr>
        <w:widowControl w:val="0"/>
        <w:autoSpaceDE w:val="0"/>
        <w:autoSpaceDN w:val="0"/>
        <w:spacing w:after="0" w:line="240" w:lineRule="auto"/>
        <w:outlineLvl w:val="1"/>
        <w:rPr>
          <w:rFonts w:ascii="Times New Roman" w:eastAsia="Times New Roman" w:hAnsi="Times New Roman" w:cs="Times New Roman"/>
          <w:b/>
          <w:bCs/>
          <w:kern w:val="0"/>
          <w:sz w:val="28"/>
          <w:szCs w:val="28"/>
        </w:rPr>
      </w:pPr>
    </w:p>
    <w:p w:rsidR="004B70A5" w:rsidRDefault="004B70A5" w:rsidP="009363D2">
      <w:pPr>
        <w:spacing w:after="0" w:line="276" w:lineRule="auto"/>
        <w:jc w:val="center"/>
        <w:rPr>
          <w:rFonts w:ascii="Times New Roman" w:hAnsi="Times New Roman" w:cs="Times New Roman"/>
          <w:b/>
          <w:sz w:val="28"/>
          <w:szCs w:val="28"/>
        </w:rPr>
      </w:pPr>
    </w:p>
    <w:p w:rsidR="004B70A5" w:rsidRDefault="004B70A5" w:rsidP="009363D2">
      <w:pPr>
        <w:spacing w:after="0" w:line="276" w:lineRule="auto"/>
        <w:jc w:val="center"/>
        <w:rPr>
          <w:rFonts w:ascii="Times New Roman" w:hAnsi="Times New Roman" w:cs="Times New Roman"/>
          <w:b/>
          <w:sz w:val="28"/>
          <w:szCs w:val="28"/>
        </w:rPr>
      </w:pPr>
    </w:p>
    <w:p w:rsidR="004B70A5" w:rsidRDefault="004B70A5" w:rsidP="009363D2">
      <w:pPr>
        <w:spacing w:after="0" w:line="276" w:lineRule="auto"/>
        <w:jc w:val="center"/>
        <w:rPr>
          <w:rFonts w:ascii="Times New Roman" w:hAnsi="Times New Roman" w:cs="Times New Roman"/>
          <w:b/>
          <w:sz w:val="28"/>
          <w:szCs w:val="28"/>
        </w:rPr>
      </w:pPr>
    </w:p>
    <w:p w:rsidR="00810A9E" w:rsidRDefault="00810A9E" w:rsidP="009363D2">
      <w:pPr>
        <w:spacing w:after="0" w:line="276" w:lineRule="auto"/>
        <w:jc w:val="center"/>
        <w:rPr>
          <w:rFonts w:ascii="Times New Roman" w:hAnsi="Times New Roman" w:cs="Times New Roman"/>
          <w:b/>
          <w:sz w:val="28"/>
          <w:szCs w:val="28"/>
        </w:rPr>
      </w:pPr>
    </w:p>
    <w:p w:rsidR="00396348" w:rsidRDefault="00396348" w:rsidP="009363D2">
      <w:pPr>
        <w:spacing w:after="0" w:line="276" w:lineRule="auto"/>
        <w:jc w:val="center"/>
        <w:rPr>
          <w:rFonts w:ascii="Times New Roman" w:hAnsi="Times New Roman" w:cs="Times New Roman"/>
          <w:b/>
          <w:sz w:val="28"/>
          <w:szCs w:val="28"/>
        </w:rPr>
      </w:pPr>
    </w:p>
    <w:p w:rsidR="00396348" w:rsidRDefault="00396348" w:rsidP="009363D2">
      <w:pPr>
        <w:spacing w:after="0" w:line="276" w:lineRule="auto"/>
        <w:jc w:val="center"/>
        <w:rPr>
          <w:rFonts w:ascii="Times New Roman" w:hAnsi="Times New Roman" w:cs="Times New Roman"/>
          <w:b/>
          <w:sz w:val="28"/>
          <w:szCs w:val="28"/>
        </w:rPr>
      </w:pPr>
    </w:p>
    <w:p w:rsidR="00396348" w:rsidRDefault="00396348" w:rsidP="009363D2">
      <w:pPr>
        <w:spacing w:after="0" w:line="276" w:lineRule="auto"/>
        <w:jc w:val="center"/>
        <w:rPr>
          <w:rFonts w:ascii="Times New Roman" w:hAnsi="Times New Roman" w:cs="Times New Roman"/>
          <w:b/>
          <w:sz w:val="28"/>
          <w:szCs w:val="28"/>
        </w:rPr>
      </w:pPr>
    </w:p>
    <w:p w:rsidR="00396348" w:rsidRDefault="00396348" w:rsidP="009363D2">
      <w:pPr>
        <w:spacing w:after="0" w:line="276" w:lineRule="auto"/>
        <w:jc w:val="center"/>
        <w:rPr>
          <w:rFonts w:ascii="Times New Roman" w:hAnsi="Times New Roman" w:cs="Times New Roman"/>
          <w:b/>
          <w:sz w:val="28"/>
          <w:szCs w:val="28"/>
        </w:rPr>
      </w:pPr>
    </w:p>
    <w:p w:rsidR="00396348" w:rsidRDefault="00396348" w:rsidP="009363D2">
      <w:pPr>
        <w:spacing w:after="0" w:line="276" w:lineRule="auto"/>
        <w:jc w:val="center"/>
        <w:rPr>
          <w:rFonts w:ascii="Times New Roman" w:hAnsi="Times New Roman" w:cs="Times New Roman"/>
          <w:b/>
          <w:sz w:val="28"/>
          <w:szCs w:val="28"/>
        </w:rPr>
      </w:pPr>
    </w:p>
    <w:p w:rsidR="00396348" w:rsidRDefault="00396348" w:rsidP="009363D2">
      <w:pPr>
        <w:spacing w:after="0" w:line="276" w:lineRule="auto"/>
        <w:jc w:val="center"/>
        <w:rPr>
          <w:rFonts w:ascii="Times New Roman" w:hAnsi="Times New Roman" w:cs="Times New Roman"/>
          <w:b/>
          <w:sz w:val="28"/>
          <w:szCs w:val="28"/>
        </w:rPr>
      </w:pPr>
    </w:p>
    <w:p w:rsidR="009363D2" w:rsidRPr="00B9213E" w:rsidRDefault="00B93D32" w:rsidP="009363D2">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Розділ </w:t>
      </w:r>
      <w:r>
        <w:rPr>
          <w:rFonts w:ascii="Times New Roman" w:hAnsi="Times New Roman" w:cs="Times New Roman"/>
          <w:b/>
          <w:sz w:val="28"/>
          <w:szCs w:val="28"/>
          <w:lang w:val="en-US"/>
        </w:rPr>
        <w:t>I</w:t>
      </w:r>
      <w:r w:rsidR="009363D2" w:rsidRPr="00B9213E">
        <w:rPr>
          <w:rFonts w:ascii="Times New Roman" w:hAnsi="Times New Roman" w:cs="Times New Roman"/>
          <w:b/>
          <w:sz w:val="28"/>
          <w:szCs w:val="28"/>
        </w:rPr>
        <w:t xml:space="preserve">. Аналіз діяльності </w:t>
      </w:r>
      <w:proofErr w:type="spellStart"/>
      <w:r w:rsidR="009363D2">
        <w:rPr>
          <w:rFonts w:ascii="Times New Roman" w:hAnsi="Times New Roman" w:cs="Times New Roman"/>
          <w:b/>
          <w:sz w:val="28"/>
          <w:szCs w:val="28"/>
        </w:rPr>
        <w:t>Загірненського</w:t>
      </w:r>
      <w:proofErr w:type="spellEnd"/>
      <w:r w:rsidR="009363D2">
        <w:rPr>
          <w:rFonts w:ascii="Times New Roman" w:hAnsi="Times New Roman" w:cs="Times New Roman"/>
          <w:b/>
          <w:sz w:val="28"/>
          <w:szCs w:val="28"/>
        </w:rPr>
        <w:t xml:space="preserve"> ЗДО </w:t>
      </w:r>
      <w:r w:rsidR="009363D2" w:rsidRPr="00B9213E">
        <w:rPr>
          <w:rFonts w:ascii="Times New Roman" w:hAnsi="Times New Roman" w:cs="Times New Roman"/>
          <w:b/>
          <w:sz w:val="28"/>
          <w:szCs w:val="28"/>
        </w:rPr>
        <w:t>за 202</w:t>
      </w:r>
      <w:r w:rsidR="009363D2">
        <w:rPr>
          <w:rFonts w:ascii="Times New Roman" w:hAnsi="Times New Roman" w:cs="Times New Roman"/>
          <w:b/>
          <w:sz w:val="28"/>
          <w:szCs w:val="28"/>
        </w:rPr>
        <w:t>4/</w:t>
      </w:r>
      <w:r w:rsidR="009363D2" w:rsidRPr="00B9213E">
        <w:rPr>
          <w:rFonts w:ascii="Times New Roman" w:hAnsi="Times New Roman" w:cs="Times New Roman"/>
          <w:b/>
          <w:sz w:val="28"/>
          <w:szCs w:val="28"/>
        </w:rPr>
        <w:t>202</w:t>
      </w:r>
      <w:r w:rsidR="009363D2">
        <w:rPr>
          <w:rFonts w:ascii="Times New Roman" w:hAnsi="Times New Roman" w:cs="Times New Roman"/>
          <w:b/>
          <w:sz w:val="28"/>
          <w:szCs w:val="28"/>
        </w:rPr>
        <w:t>5</w:t>
      </w:r>
      <w:r w:rsidR="009363D2" w:rsidRPr="00B9213E">
        <w:rPr>
          <w:rFonts w:ascii="Times New Roman" w:hAnsi="Times New Roman" w:cs="Times New Roman"/>
          <w:b/>
          <w:sz w:val="28"/>
          <w:szCs w:val="28"/>
        </w:rPr>
        <w:t xml:space="preserve"> </w:t>
      </w:r>
      <w:proofErr w:type="spellStart"/>
      <w:r w:rsidR="009363D2" w:rsidRPr="00B9213E">
        <w:rPr>
          <w:rFonts w:ascii="Times New Roman" w:hAnsi="Times New Roman" w:cs="Times New Roman"/>
          <w:b/>
          <w:sz w:val="28"/>
          <w:szCs w:val="28"/>
        </w:rPr>
        <w:t>н.р</w:t>
      </w:r>
      <w:proofErr w:type="spellEnd"/>
      <w:r w:rsidR="009363D2" w:rsidRPr="00B9213E">
        <w:rPr>
          <w:rFonts w:ascii="Times New Roman" w:hAnsi="Times New Roman" w:cs="Times New Roman"/>
          <w:b/>
          <w:sz w:val="28"/>
          <w:szCs w:val="28"/>
        </w:rPr>
        <w:t xml:space="preserve">. </w:t>
      </w:r>
    </w:p>
    <w:p w:rsidR="009363D2" w:rsidRPr="00B9213E" w:rsidRDefault="009363D2" w:rsidP="009363D2">
      <w:pPr>
        <w:spacing w:after="0" w:line="276" w:lineRule="auto"/>
        <w:jc w:val="center"/>
        <w:rPr>
          <w:rFonts w:ascii="Times New Roman" w:hAnsi="Times New Roman" w:cs="Times New Roman"/>
          <w:b/>
          <w:sz w:val="28"/>
          <w:szCs w:val="28"/>
        </w:rPr>
      </w:pPr>
      <w:r w:rsidRPr="00B9213E">
        <w:rPr>
          <w:rFonts w:ascii="Times New Roman" w:hAnsi="Times New Roman" w:cs="Times New Roman"/>
          <w:b/>
          <w:sz w:val="28"/>
          <w:szCs w:val="28"/>
        </w:rPr>
        <w:t>з визначенням річних завдань на 202</w:t>
      </w:r>
      <w:r>
        <w:rPr>
          <w:rFonts w:ascii="Times New Roman" w:hAnsi="Times New Roman" w:cs="Times New Roman"/>
          <w:b/>
          <w:sz w:val="28"/>
          <w:szCs w:val="28"/>
        </w:rPr>
        <w:t>5/</w:t>
      </w:r>
      <w:r w:rsidRPr="00B9213E">
        <w:rPr>
          <w:rFonts w:ascii="Times New Roman" w:hAnsi="Times New Roman" w:cs="Times New Roman"/>
          <w:b/>
          <w:sz w:val="28"/>
          <w:szCs w:val="28"/>
        </w:rPr>
        <w:t>202</w:t>
      </w:r>
      <w:r>
        <w:rPr>
          <w:rFonts w:ascii="Times New Roman" w:hAnsi="Times New Roman" w:cs="Times New Roman"/>
          <w:b/>
          <w:sz w:val="28"/>
          <w:szCs w:val="28"/>
        </w:rPr>
        <w:t>6</w:t>
      </w:r>
      <w:r w:rsidRPr="00B9213E">
        <w:rPr>
          <w:rFonts w:ascii="Times New Roman" w:hAnsi="Times New Roman" w:cs="Times New Roman"/>
          <w:b/>
          <w:sz w:val="28"/>
          <w:szCs w:val="28"/>
        </w:rPr>
        <w:t xml:space="preserve"> </w:t>
      </w:r>
      <w:proofErr w:type="spellStart"/>
      <w:r w:rsidRPr="00B9213E">
        <w:rPr>
          <w:rFonts w:ascii="Times New Roman" w:hAnsi="Times New Roman" w:cs="Times New Roman"/>
          <w:b/>
          <w:sz w:val="28"/>
          <w:szCs w:val="28"/>
        </w:rPr>
        <w:t>н.р</w:t>
      </w:r>
      <w:proofErr w:type="spellEnd"/>
      <w:r>
        <w:rPr>
          <w:rFonts w:ascii="Times New Roman" w:hAnsi="Times New Roman" w:cs="Times New Roman"/>
          <w:b/>
          <w:sz w:val="28"/>
          <w:szCs w:val="28"/>
        </w:rPr>
        <w:t>.</w:t>
      </w:r>
    </w:p>
    <w:p w:rsidR="009363D2" w:rsidRDefault="009363D2" w:rsidP="009363D2">
      <w:pPr>
        <w:widowControl w:val="0"/>
        <w:autoSpaceDE w:val="0"/>
        <w:autoSpaceDN w:val="0"/>
        <w:spacing w:after="0" w:line="276" w:lineRule="auto"/>
        <w:ind w:left="5"/>
        <w:jc w:val="center"/>
        <w:outlineLvl w:val="1"/>
        <w:rPr>
          <w:rFonts w:ascii="Times New Roman" w:eastAsia="Times New Roman" w:hAnsi="Times New Roman" w:cs="Times New Roman"/>
          <w:b/>
          <w:bCs/>
          <w:kern w:val="0"/>
          <w:sz w:val="28"/>
          <w:szCs w:val="28"/>
        </w:rPr>
      </w:pPr>
    </w:p>
    <w:p w:rsidR="009363D2" w:rsidRDefault="009363D2" w:rsidP="009363D2">
      <w:pPr>
        <w:widowControl w:val="0"/>
        <w:autoSpaceDE w:val="0"/>
        <w:autoSpaceDN w:val="0"/>
        <w:spacing w:after="0" w:line="276" w:lineRule="auto"/>
        <w:ind w:left="5"/>
        <w:jc w:val="both"/>
        <w:outlineLvl w:val="1"/>
        <w:rPr>
          <w:rFonts w:ascii="Times New Roman" w:eastAsia="Times New Roman" w:hAnsi="Times New Roman" w:cs="Times New Roman"/>
          <w:b/>
          <w:bCs/>
          <w:kern w:val="0"/>
          <w:sz w:val="28"/>
          <w:szCs w:val="28"/>
        </w:rPr>
      </w:pPr>
      <w:r>
        <w:rPr>
          <w:rFonts w:ascii="Times New Roman" w:eastAsia="Times New Roman" w:hAnsi="Times New Roman" w:cs="Times New Roman"/>
          <w:b/>
          <w:bCs/>
          <w:kern w:val="0"/>
          <w:sz w:val="28"/>
          <w:szCs w:val="28"/>
        </w:rPr>
        <w:t xml:space="preserve">1.1. </w:t>
      </w:r>
      <w:r w:rsidRPr="00B9213E">
        <w:rPr>
          <w:rFonts w:ascii="Times New Roman" w:eastAsia="Times New Roman" w:hAnsi="Times New Roman" w:cs="Times New Roman"/>
          <w:b/>
          <w:bCs/>
          <w:kern w:val="0"/>
          <w:sz w:val="28"/>
          <w:szCs w:val="28"/>
        </w:rPr>
        <w:t>Інформаційна</w:t>
      </w:r>
      <w:r w:rsidRPr="00B9213E">
        <w:rPr>
          <w:rFonts w:ascii="Times New Roman" w:eastAsia="Times New Roman" w:hAnsi="Times New Roman" w:cs="Times New Roman"/>
          <w:b/>
          <w:bCs/>
          <w:spacing w:val="-6"/>
          <w:kern w:val="0"/>
          <w:sz w:val="28"/>
          <w:szCs w:val="28"/>
        </w:rPr>
        <w:t xml:space="preserve"> </w:t>
      </w:r>
      <w:r w:rsidRPr="00B9213E">
        <w:rPr>
          <w:rFonts w:ascii="Times New Roman" w:eastAsia="Times New Roman" w:hAnsi="Times New Roman" w:cs="Times New Roman"/>
          <w:b/>
          <w:bCs/>
          <w:kern w:val="0"/>
          <w:sz w:val="28"/>
          <w:szCs w:val="28"/>
        </w:rPr>
        <w:t>довідка</w:t>
      </w:r>
      <w:r w:rsidRPr="00B9213E">
        <w:rPr>
          <w:rFonts w:ascii="Times New Roman" w:eastAsia="Times New Roman" w:hAnsi="Times New Roman" w:cs="Times New Roman"/>
          <w:b/>
          <w:bCs/>
          <w:spacing w:val="-1"/>
          <w:kern w:val="0"/>
          <w:sz w:val="28"/>
          <w:szCs w:val="28"/>
        </w:rPr>
        <w:t xml:space="preserve"> </w:t>
      </w:r>
      <w:r w:rsidRPr="00B9213E">
        <w:rPr>
          <w:rFonts w:ascii="Times New Roman" w:eastAsia="Times New Roman" w:hAnsi="Times New Roman" w:cs="Times New Roman"/>
          <w:b/>
          <w:bCs/>
          <w:kern w:val="0"/>
          <w:sz w:val="28"/>
          <w:szCs w:val="28"/>
        </w:rPr>
        <w:t>про</w:t>
      </w:r>
      <w:r>
        <w:rPr>
          <w:rFonts w:ascii="Times New Roman" w:eastAsia="Times New Roman" w:hAnsi="Times New Roman" w:cs="Times New Roman"/>
          <w:b/>
          <w:bCs/>
          <w:kern w:val="0"/>
          <w:sz w:val="28"/>
          <w:szCs w:val="28"/>
        </w:rPr>
        <w:t xml:space="preserve"> </w:t>
      </w:r>
      <w:proofErr w:type="spellStart"/>
      <w:r>
        <w:rPr>
          <w:rFonts w:ascii="Times New Roman" w:eastAsia="Times New Roman" w:hAnsi="Times New Roman" w:cs="Times New Roman"/>
          <w:b/>
          <w:bCs/>
          <w:kern w:val="0"/>
          <w:sz w:val="28"/>
          <w:szCs w:val="28"/>
        </w:rPr>
        <w:t>Загірненський</w:t>
      </w:r>
      <w:proofErr w:type="spellEnd"/>
      <w:r>
        <w:rPr>
          <w:rFonts w:ascii="Times New Roman" w:eastAsia="Times New Roman" w:hAnsi="Times New Roman" w:cs="Times New Roman"/>
          <w:b/>
          <w:bCs/>
          <w:kern w:val="0"/>
          <w:sz w:val="28"/>
          <w:szCs w:val="28"/>
        </w:rPr>
        <w:t xml:space="preserve"> </w:t>
      </w:r>
      <w:r w:rsidRPr="00B9213E">
        <w:rPr>
          <w:rFonts w:ascii="Times New Roman" w:eastAsia="Times New Roman" w:hAnsi="Times New Roman" w:cs="Times New Roman"/>
          <w:b/>
          <w:bCs/>
          <w:spacing w:val="-6"/>
          <w:kern w:val="0"/>
          <w:sz w:val="28"/>
          <w:szCs w:val="28"/>
        </w:rPr>
        <w:t xml:space="preserve"> </w:t>
      </w:r>
      <w:r w:rsidRPr="00B9213E">
        <w:rPr>
          <w:rFonts w:ascii="Times New Roman" w:eastAsia="Times New Roman" w:hAnsi="Times New Roman" w:cs="Times New Roman"/>
          <w:b/>
          <w:bCs/>
          <w:kern w:val="0"/>
          <w:sz w:val="28"/>
          <w:szCs w:val="28"/>
        </w:rPr>
        <w:t>заклад</w:t>
      </w:r>
      <w:r w:rsidRPr="00B9213E">
        <w:rPr>
          <w:rFonts w:ascii="Times New Roman" w:eastAsia="Times New Roman" w:hAnsi="Times New Roman" w:cs="Times New Roman"/>
          <w:b/>
          <w:bCs/>
          <w:spacing w:val="2"/>
          <w:kern w:val="0"/>
          <w:sz w:val="28"/>
          <w:szCs w:val="28"/>
        </w:rPr>
        <w:t xml:space="preserve"> </w:t>
      </w:r>
      <w:r w:rsidRPr="00B9213E">
        <w:rPr>
          <w:rFonts w:ascii="Times New Roman" w:eastAsia="Times New Roman" w:hAnsi="Times New Roman" w:cs="Times New Roman"/>
          <w:b/>
          <w:bCs/>
          <w:kern w:val="0"/>
          <w:sz w:val="28"/>
          <w:szCs w:val="28"/>
        </w:rPr>
        <w:t>дошкільної</w:t>
      </w:r>
      <w:r w:rsidRPr="00B9213E">
        <w:rPr>
          <w:rFonts w:ascii="Times New Roman" w:eastAsia="Times New Roman" w:hAnsi="Times New Roman" w:cs="Times New Roman"/>
          <w:b/>
          <w:bCs/>
          <w:spacing w:val="-1"/>
          <w:kern w:val="0"/>
          <w:sz w:val="28"/>
          <w:szCs w:val="28"/>
        </w:rPr>
        <w:t xml:space="preserve"> </w:t>
      </w:r>
      <w:r w:rsidRPr="00B9213E">
        <w:rPr>
          <w:rFonts w:ascii="Times New Roman" w:eastAsia="Times New Roman" w:hAnsi="Times New Roman" w:cs="Times New Roman"/>
          <w:b/>
          <w:bCs/>
          <w:kern w:val="0"/>
          <w:sz w:val="28"/>
          <w:szCs w:val="28"/>
        </w:rPr>
        <w:t>освіти</w:t>
      </w:r>
      <w:r>
        <w:rPr>
          <w:rFonts w:ascii="Times New Roman" w:eastAsia="Times New Roman" w:hAnsi="Times New Roman" w:cs="Times New Roman"/>
          <w:b/>
          <w:bCs/>
          <w:kern w:val="0"/>
          <w:sz w:val="28"/>
          <w:szCs w:val="28"/>
        </w:rPr>
        <w:t xml:space="preserve">    </w:t>
      </w:r>
    </w:p>
    <w:p w:rsidR="009363D2" w:rsidRPr="00B9213E" w:rsidRDefault="009363D2" w:rsidP="009363D2">
      <w:pPr>
        <w:widowControl w:val="0"/>
        <w:autoSpaceDE w:val="0"/>
        <w:autoSpaceDN w:val="0"/>
        <w:spacing w:after="0" w:line="276" w:lineRule="auto"/>
        <w:ind w:left="5"/>
        <w:jc w:val="both"/>
        <w:outlineLvl w:val="1"/>
        <w:rPr>
          <w:rFonts w:ascii="Times New Roman" w:eastAsia="Times New Roman" w:hAnsi="Times New Roman" w:cs="Times New Roman"/>
          <w:b/>
          <w:bCs/>
          <w:kern w:val="0"/>
          <w:sz w:val="28"/>
          <w:szCs w:val="28"/>
        </w:rPr>
      </w:pPr>
      <w:r>
        <w:rPr>
          <w:rFonts w:ascii="Times New Roman" w:eastAsia="Times New Roman" w:hAnsi="Times New Roman" w:cs="Times New Roman"/>
          <w:b/>
          <w:bCs/>
          <w:kern w:val="0"/>
          <w:sz w:val="28"/>
          <w:szCs w:val="28"/>
        </w:rPr>
        <w:t xml:space="preserve">   </w:t>
      </w:r>
      <w:proofErr w:type="spellStart"/>
      <w:r>
        <w:rPr>
          <w:rFonts w:ascii="Times New Roman" w:eastAsia="Times New Roman" w:hAnsi="Times New Roman" w:cs="Times New Roman"/>
          <w:b/>
          <w:bCs/>
          <w:kern w:val="0"/>
          <w:sz w:val="28"/>
          <w:szCs w:val="28"/>
        </w:rPr>
        <w:t>Стрийської</w:t>
      </w:r>
      <w:proofErr w:type="spellEnd"/>
      <w:r>
        <w:rPr>
          <w:rFonts w:ascii="Times New Roman" w:eastAsia="Times New Roman" w:hAnsi="Times New Roman" w:cs="Times New Roman"/>
          <w:b/>
          <w:bCs/>
          <w:kern w:val="0"/>
          <w:sz w:val="28"/>
          <w:szCs w:val="28"/>
        </w:rPr>
        <w:t xml:space="preserve"> міської ради </w:t>
      </w:r>
      <w:proofErr w:type="spellStart"/>
      <w:r>
        <w:rPr>
          <w:rFonts w:ascii="Times New Roman" w:eastAsia="Times New Roman" w:hAnsi="Times New Roman" w:cs="Times New Roman"/>
          <w:b/>
          <w:bCs/>
          <w:kern w:val="0"/>
          <w:sz w:val="28"/>
          <w:szCs w:val="28"/>
        </w:rPr>
        <w:t>Стрийського</w:t>
      </w:r>
      <w:proofErr w:type="spellEnd"/>
      <w:r>
        <w:rPr>
          <w:rFonts w:ascii="Times New Roman" w:eastAsia="Times New Roman" w:hAnsi="Times New Roman" w:cs="Times New Roman"/>
          <w:b/>
          <w:bCs/>
          <w:kern w:val="0"/>
          <w:sz w:val="28"/>
          <w:szCs w:val="28"/>
        </w:rPr>
        <w:t xml:space="preserve">  району Львівської області</w:t>
      </w:r>
      <w:r w:rsidRPr="00B9213E">
        <w:rPr>
          <w:rFonts w:ascii="Times New Roman" w:eastAsia="Times New Roman" w:hAnsi="Times New Roman" w:cs="Times New Roman"/>
          <w:b/>
          <w:bCs/>
          <w:spacing w:val="-2"/>
          <w:kern w:val="0"/>
          <w:sz w:val="28"/>
          <w:szCs w:val="28"/>
        </w:rPr>
        <w:t xml:space="preserve"> </w:t>
      </w:r>
    </w:p>
    <w:p w:rsidR="009363D2" w:rsidRDefault="009363D2" w:rsidP="009363D2">
      <w:pPr>
        <w:widowControl w:val="0"/>
        <w:autoSpaceDE w:val="0"/>
        <w:autoSpaceDN w:val="0"/>
        <w:spacing w:after="0" w:line="276" w:lineRule="auto"/>
        <w:ind w:left="5" w:firstLine="710"/>
        <w:jc w:val="both"/>
        <w:rPr>
          <w:rFonts w:ascii="Times New Roman" w:eastAsia="Times New Roman" w:hAnsi="Times New Roman" w:cs="Times New Roman"/>
          <w:kern w:val="0"/>
          <w:sz w:val="28"/>
          <w:szCs w:val="28"/>
        </w:rPr>
      </w:pPr>
      <w:proofErr w:type="spellStart"/>
      <w:r w:rsidRPr="006857B1">
        <w:rPr>
          <w:rFonts w:ascii="Times New Roman" w:eastAsia="Times New Roman" w:hAnsi="Times New Roman" w:cs="Times New Roman"/>
          <w:kern w:val="0"/>
          <w:sz w:val="28"/>
          <w:szCs w:val="28"/>
        </w:rPr>
        <w:t>З</w:t>
      </w:r>
      <w:r>
        <w:rPr>
          <w:rFonts w:ascii="Times New Roman" w:eastAsia="Times New Roman" w:hAnsi="Times New Roman" w:cs="Times New Roman"/>
          <w:kern w:val="0"/>
          <w:sz w:val="28"/>
          <w:szCs w:val="28"/>
        </w:rPr>
        <w:t>агірненський</w:t>
      </w:r>
      <w:proofErr w:type="spellEnd"/>
      <w:r>
        <w:rPr>
          <w:rFonts w:ascii="Times New Roman" w:eastAsia="Times New Roman" w:hAnsi="Times New Roman" w:cs="Times New Roman"/>
          <w:kern w:val="0"/>
          <w:sz w:val="28"/>
          <w:szCs w:val="28"/>
        </w:rPr>
        <w:t xml:space="preserve"> з</w:t>
      </w:r>
      <w:r w:rsidRPr="006857B1">
        <w:rPr>
          <w:rFonts w:ascii="Times New Roman" w:eastAsia="Times New Roman" w:hAnsi="Times New Roman" w:cs="Times New Roman"/>
          <w:kern w:val="0"/>
          <w:sz w:val="28"/>
          <w:szCs w:val="28"/>
        </w:rPr>
        <w:t>акл</w:t>
      </w:r>
      <w:r>
        <w:rPr>
          <w:rFonts w:ascii="Times New Roman" w:eastAsia="Times New Roman" w:hAnsi="Times New Roman" w:cs="Times New Roman"/>
          <w:kern w:val="0"/>
          <w:sz w:val="28"/>
          <w:szCs w:val="28"/>
        </w:rPr>
        <w:t xml:space="preserve">ад дошкільної освіти - </w:t>
      </w:r>
      <w:r w:rsidRPr="006857B1">
        <w:rPr>
          <w:rFonts w:ascii="Times New Roman" w:eastAsia="Times New Roman" w:hAnsi="Times New Roman" w:cs="Times New Roman"/>
          <w:kern w:val="0"/>
          <w:sz w:val="28"/>
          <w:szCs w:val="28"/>
        </w:rPr>
        <w:t>комунальний заклад освіти, підпорядкований засновнику та підзвітний органу управління освітою відповідно до законода</w:t>
      </w:r>
      <w:r>
        <w:rPr>
          <w:rFonts w:ascii="Times New Roman" w:eastAsia="Times New Roman" w:hAnsi="Times New Roman" w:cs="Times New Roman"/>
          <w:kern w:val="0"/>
          <w:sz w:val="28"/>
          <w:szCs w:val="28"/>
        </w:rPr>
        <w:t>вства України. Заснований у 1956</w:t>
      </w:r>
      <w:r w:rsidRPr="006857B1">
        <w:rPr>
          <w:rFonts w:ascii="Times New Roman" w:eastAsia="Times New Roman" w:hAnsi="Times New Roman" w:cs="Times New Roman"/>
          <w:kern w:val="0"/>
          <w:sz w:val="28"/>
          <w:szCs w:val="28"/>
        </w:rPr>
        <w:t xml:space="preserve"> році, заклад функціонує на підставі Статуту, затвердженого рішенням</w:t>
      </w:r>
      <w:r>
        <w:rPr>
          <w:rFonts w:ascii="Times New Roman" w:eastAsia="Times New Roman" w:hAnsi="Times New Roman" w:cs="Times New Roman"/>
          <w:kern w:val="0"/>
          <w:sz w:val="28"/>
          <w:szCs w:val="28"/>
        </w:rPr>
        <w:t xml:space="preserve"> сесії </w:t>
      </w:r>
      <w:r w:rsidRPr="006857B1">
        <w:rPr>
          <w:rFonts w:ascii="Times New Roman" w:eastAsia="Times New Roman" w:hAnsi="Times New Roman" w:cs="Times New Roman"/>
          <w:kern w:val="0"/>
          <w:sz w:val="28"/>
          <w:szCs w:val="28"/>
        </w:rPr>
        <w:t xml:space="preserve"> </w:t>
      </w:r>
      <w:proofErr w:type="spellStart"/>
      <w:r>
        <w:rPr>
          <w:rFonts w:ascii="Times New Roman" w:eastAsia="Times New Roman" w:hAnsi="Times New Roman" w:cs="Times New Roman"/>
          <w:kern w:val="0"/>
          <w:sz w:val="28"/>
          <w:szCs w:val="28"/>
        </w:rPr>
        <w:t>Стрийської</w:t>
      </w:r>
      <w:proofErr w:type="spellEnd"/>
      <w:r>
        <w:rPr>
          <w:rFonts w:ascii="Times New Roman" w:eastAsia="Times New Roman" w:hAnsi="Times New Roman" w:cs="Times New Roman"/>
          <w:kern w:val="0"/>
          <w:sz w:val="28"/>
          <w:szCs w:val="28"/>
        </w:rPr>
        <w:t xml:space="preserve"> міської ради від 13 липня 2023 р. № 1882. </w:t>
      </w:r>
    </w:p>
    <w:p w:rsidR="009363D2" w:rsidRDefault="009363D2" w:rsidP="009363D2">
      <w:pPr>
        <w:widowControl w:val="0"/>
        <w:autoSpaceDE w:val="0"/>
        <w:autoSpaceDN w:val="0"/>
        <w:spacing w:after="0" w:line="276" w:lineRule="auto"/>
        <w:ind w:left="5" w:firstLine="71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Юридична адреса закладу: 82446</w:t>
      </w:r>
      <w:r w:rsidRPr="00511E04">
        <w:rPr>
          <w:rFonts w:ascii="Times New Roman" w:eastAsia="Times New Roman" w:hAnsi="Times New Roman" w:cs="Times New Roman"/>
          <w:kern w:val="0"/>
          <w:sz w:val="28"/>
          <w:szCs w:val="28"/>
        </w:rPr>
        <w:t xml:space="preserve">, </w:t>
      </w:r>
      <w:r>
        <w:rPr>
          <w:rFonts w:ascii="Times New Roman" w:eastAsia="Times New Roman" w:hAnsi="Times New Roman" w:cs="Times New Roman"/>
          <w:kern w:val="0"/>
          <w:sz w:val="28"/>
          <w:szCs w:val="28"/>
        </w:rPr>
        <w:t xml:space="preserve">Львівська область, </w:t>
      </w:r>
      <w:proofErr w:type="spellStart"/>
      <w:r>
        <w:rPr>
          <w:rFonts w:ascii="Times New Roman" w:eastAsia="Times New Roman" w:hAnsi="Times New Roman" w:cs="Times New Roman"/>
          <w:kern w:val="0"/>
          <w:sz w:val="28"/>
          <w:szCs w:val="28"/>
        </w:rPr>
        <w:t>Стрийський</w:t>
      </w:r>
      <w:proofErr w:type="spellEnd"/>
      <w:r>
        <w:rPr>
          <w:rFonts w:ascii="Times New Roman" w:eastAsia="Times New Roman" w:hAnsi="Times New Roman" w:cs="Times New Roman"/>
          <w:kern w:val="0"/>
          <w:sz w:val="28"/>
          <w:szCs w:val="28"/>
        </w:rPr>
        <w:t xml:space="preserve">  район,  с. Загірне</w:t>
      </w:r>
      <w:r w:rsidRPr="00511E04">
        <w:rPr>
          <w:rFonts w:ascii="Times New Roman" w:eastAsia="Times New Roman" w:hAnsi="Times New Roman" w:cs="Times New Roman"/>
          <w:kern w:val="0"/>
          <w:sz w:val="28"/>
          <w:szCs w:val="28"/>
        </w:rPr>
        <w:t xml:space="preserve">, </w:t>
      </w:r>
      <w:r>
        <w:rPr>
          <w:rFonts w:ascii="Times New Roman" w:eastAsia="Times New Roman" w:hAnsi="Times New Roman" w:cs="Times New Roman"/>
          <w:kern w:val="0"/>
          <w:sz w:val="28"/>
          <w:szCs w:val="28"/>
        </w:rPr>
        <w:t xml:space="preserve">провулок  Шевченка, 1. </w:t>
      </w:r>
    </w:p>
    <w:p w:rsidR="009363D2" w:rsidRDefault="009363D2" w:rsidP="009363D2">
      <w:pPr>
        <w:widowControl w:val="0"/>
        <w:autoSpaceDE w:val="0"/>
        <w:autoSpaceDN w:val="0"/>
        <w:spacing w:after="0" w:line="276" w:lineRule="auto"/>
        <w:ind w:left="5" w:firstLine="710"/>
        <w:jc w:val="both"/>
        <w:rPr>
          <w:rFonts w:ascii="Times New Roman" w:eastAsia="Times New Roman" w:hAnsi="Times New Roman" w:cs="Times New Roman"/>
          <w:kern w:val="0"/>
          <w:sz w:val="28"/>
          <w:szCs w:val="28"/>
        </w:rPr>
      </w:pPr>
      <w:r w:rsidRPr="00B9213E">
        <w:rPr>
          <w:rFonts w:ascii="Times New Roman" w:eastAsia="Times New Roman" w:hAnsi="Times New Roman" w:cs="Times New Roman"/>
          <w:kern w:val="0"/>
          <w:sz w:val="28"/>
          <w:szCs w:val="28"/>
        </w:rPr>
        <w:t xml:space="preserve">Тип закладу: </w:t>
      </w:r>
      <w:r>
        <w:rPr>
          <w:rFonts w:ascii="Times New Roman" w:eastAsia="Times New Roman" w:hAnsi="Times New Roman" w:cs="Times New Roman"/>
          <w:kern w:val="0"/>
          <w:sz w:val="28"/>
          <w:szCs w:val="28"/>
        </w:rPr>
        <w:t>дитячий садок</w:t>
      </w:r>
      <w:r w:rsidRPr="00B9213E">
        <w:rPr>
          <w:rFonts w:ascii="Times New Roman" w:eastAsia="Times New Roman" w:hAnsi="Times New Roman" w:cs="Times New Roman"/>
          <w:kern w:val="0"/>
          <w:sz w:val="28"/>
          <w:szCs w:val="28"/>
        </w:rPr>
        <w:t xml:space="preserve">. </w:t>
      </w:r>
    </w:p>
    <w:p w:rsidR="009363D2" w:rsidRPr="00B9213E" w:rsidRDefault="009363D2" w:rsidP="009363D2">
      <w:pPr>
        <w:widowControl w:val="0"/>
        <w:autoSpaceDE w:val="0"/>
        <w:autoSpaceDN w:val="0"/>
        <w:spacing w:after="0" w:line="276" w:lineRule="auto"/>
        <w:ind w:left="5" w:firstLine="71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Заклад</w:t>
      </w:r>
      <w:r w:rsidRPr="00511E04">
        <w:rPr>
          <w:rFonts w:ascii="Times New Roman" w:eastAsia="Times New Roman" w:hAnsi="Times New Roman" w:cs="Times New Roman"/>
          <w:kern w:val="0"/>
          <w:sz w:val="28"/>
          <w:szCs w:val="28"/>
        </w:rPr>
        <w:t xml:space="preserve"> нада</w:t>
      </w:r>
      <w:r>
        <w:rPr>
          <w:rFonts w:ascii="Times New Roman" w:eastAsia="Times New Roman" w:hAnsi="Times New Roman" w:cs="Times New Roman"/>
          <w:kern w:val="0"/>
          <w:sz w:val="28"/>
          <w:szCs w:val="28"/>
        </w:rPr>
        <w:t xml:space="preserve">є </w:t>
      </w:r>
      <w:r w:rsidRPr="00511E04">
        <w:rPr>
          <w:rFonts w:ascii="Times New Roman" w:eastAsia="Times New Roman" w:hAnsi="Times New Roman" w:cs="Times New Roman"/>
          <w:kern w:val="0"/>
          <w:sz w:val="28"/>
          <w:szCs w:val="28"/>
        </w:rPr>
        <w:t>дошкільн</w:t>
      </w:r>
      <w:r>
        <w:rPr>
          <w:rFonts w:ascii="Times New Roman" w:eastAsia="Times New Roman" w:hAnsi="Times New Roman" w:cs="Times New Roman"/>
          <w:kern w:val="0"/>
          <w:sz w:val="28"/>
          <w:szCs w:val="28"/>
        </w:rPr>
        <w:t xml:space="preserve">у </w:t>
      </w:r>
      <w:r w:rsidRPr="00511E04">
        <w:rPr>
          <w:rFonts w:ascii="Times New Roman" w:eastAsia="Times New Roman" w:hAnsi="Times New Roman" w:cs="Times New Roman"/>
          <w:kern w:val="0"/>
          <w:sz w:val="28"/>
          <w:szCs w:val="28"/>
        </w:rPr>
        <w:t>освіт</w:t>
      </w:r>
      <w:r>
        <w:rPr>
          <w:rFonts w:ascii="Times New Roman" w:eastAsia="Times New Roman" w:hAnsi="Times New Roman" w:cs="Times New Roman"/>
          <w:kern w:val="0"/>
          <w:sz w:val="28"/>
          <w:szCs w:val="28"/>
        </w:rPr>
        <w:t xml:space="preserve">у дітям віком від трьох до шести (семи) років. </w:t>
      </w:r>
      <w:proofErr w:type="spellStart"/>
      <w:r>
        <w:rPr>
          <w:rFonts w:ascii="Times New Roman" w:eastAsia="Times New Roman" w:hAnsi="Times New Roman" w:cs="Times New Roman"/>
          <w:kern w:val="0"/>
          <w:sz w:val="28"/>
          <w:szCs w:val="28"/>
        </w:rPr>
        <w:t>Загірненський</w:t>
      </w:r>
      <w:proofErr w:type="spellEnd"/>
      <w:r>
        <w:rPr>
          <w:rFonts w:ascii="Times New Roman" w:eastAsia="Times New Roman" w:hAnsi="Times New Roman" w:cs="Times New Roman"/>
          <w:kern w:val="0"/>
          <w:sz w:val="28"/>
          <w:szCs w:val="28"/>
        </w:rPr>
        <w:t xml:space="preserve"> ЗДО </w:t>
      </w:r>
      <w:r w:rsidRPr="00511E04">
        <w:rPr>
          <w:rFonts w:ascii="Times New Roman" w:eastAsia="Times New Roman" w:hAnsi="Times New Roman" w:cs="Times New Roman"/>
          <w:kern w:val="0"/>
          <w:sz w:val="28"/>
          <w:szCs w:val="28"/>
        </w:rPr>
        <w:t xml:space="preserve">розраховано на </w:t>
      </w:r>
      <w:r>
        <w:rPr>
          <w:rFonts w:ascii="Times New Roman" w:eastAsia="Times New Roman" w:hAnsi="Times New Roman" w:cs="Times New Roman"/>
          <w:kern w:val="0"/>
          <w:sz w:val="28"/>
          <w:szCs w:val="28"/>
        </w:rPr>
        <w:t>30 місць</w:t>
      </w:r>
      <w:r w:rsidRPr="00511E04">
        <w:rPr>
          <w:rFonts w:ascii="Times New Roman" w:eastAsia="Times New Roman" w:hAnsi="Times New Roman" w:cs="Times New Roman"/>
          <w:kern w:val="0"/>
          <w:sz w:val="28"/>
          <w:szCs w:val="28"/>
        </w:rPr>
        <w:t>.</w:t>
      </w:r>
    </w:p>
    <w:p w:rsidR="009363D2" w:rsidRDefault="009363D2" w:rsidP="009363D2">
      <w:pPr>
        <w:widowControl w:val="0"/>
        <w:autoSpaceDE w:val="0"/>
        <w:autoSpaceDN w:val="0"/>
        <w:spacing w:after="0" w:line="276" w:lineRule="auto"/>
        <w:ind w:left="5" w:firstLine="706"/>
        <w:jc w:val="both"/>
        <w:rPr>
          <w:rFonts w:ascii="Times New Roman" w:eastAsia="Times New Roman" w:hAnsi="Times New Roman" w:cs="Times New Roman"/>
          <w:kern w:val="0"/>
          <w:sz w:val="28"/>
          <w:szCs w:val="28"/>
        </w:rPr>
      </w:pPr>
      <w:proofErr w:type="spellStart"/>
      <w:r w:rsidRPr="00511E04">
        <w:rPr>
          <w:rFonts w:ascii="Times New Roman" w:eastAsia="Times New Roman" w:hAnsi="Times New Roman" w:cs="Times New Roman"/>
          <w:kern w:val="0"/>
          <w:sz w:val="28"/>
          <w:szCs w:val="28"/>
        </w:rPr>
        <w:t>З</w:t>
      </w:r>
      <w:r>
        <w:rPr>
          <w:rFonts w:ascii="Times New Roman" w:eastAsia="Times New Roman" w:hAnsi="Times New Roman" w:cs="Times New Roman"/>
          <w:kern w:val="0"/>
          <w:sz w:val="28"/>
          <w:szCs w:val="28"/>
        </w:rPr>
        <w:t>агірненський</w:t>
      </w:r>
      <w:proofErr w:type="spellEnd"/>
      <w:r>
        <w:rPr>
          <w:rFonts w:ascii="Times New Roman" w:eastAsia="Times New Roman" w:hAnsi="Times New Roman" w:cs="Times New Roman"/>
          <w:kern w:val="0"/>
          <w:sz w:val="28"/>
          <w:szCs w:val="28"/>
        </w:rPr>
        <w:t xml:space="preserve"> з</w:t>
      </w:r>
      <w:r w:rsidRPr="00511E04">
        <w:rPr>
          <w:rFonts w:ascii="Times New Roman" w:eastAsia="Times New Roman" w:hAnsi="Times New Roman" w:cs="Times New Roman"/>
          <w:kern w:val="0"/>
          <w:sz w:val="28"/>
          <w:szCs w:val="28"/>
        </w:rPr>
        <w:t xml:space="preserve">аклад дошкільної освіти </w:t>
      </w:r>
      <w:r w:rsidRPr="00B9213E">
        <w:rPr>
          <w:rFonts w:ascii="Times New Roman" w:eastAsia="Times New Roman" w:hAnsi="Times New Roman" w:cs="Times New Roman"/>
          <w:kern w:val="0"/>
          <w:sz w:val="28"/>
          <w:szCs w:val="28"/>
        </w:rPr>
        <w:t>працює за п’ятиденним робочим тижнем, з режимом 10,5</w:t>
      </w:r>
      <w:r>
        <w:rPr>
          <w:rFonts w:ascii="Times New Roman" w:eastAsia="Times New Roman" w:hAnsi="Times New Roman" w:cs="Times New Roman"/>
          <w:kern w:val="0"/>
          <w:sz w:val="28"/>
          <w:szCs w:val="28"/>
        </w:rPr>
        <w:t xml:space="preserve"> годин: з 08.00 до 18.3</w:t>
      </w:r>
      <w:r w:rsidRPr="00B9213E">
        <w:rPr>
          <w:rFonts w:ascii="Times New Roman" w:eastAsia="Times New Roman" w:hAnsi="Times New Roman" w:cs="Times New Roman"/>
          <w:kern w:val="0"/>
          <w:sz w:val="28"/>
          <w:szCs w:val="28"/>
        </w:rPr>
        <w:t>0</w:t>
      </w:r>
      <w:r>
        <w:rPr>
          <w:rFonts w:ascii="Times New Roman" w:eastAsia="Times New Roman" w:hAnsi="Times New Roman" w:cs="Times New Roman"/>
          <w:kern w:val="0"/>
          <w:sz w:val="28"/>
          <w:szCs w:val="28"/>
        </w:rPr>
        <w:t xml:space="preserve"> (молодша група), з режимом 9 годин</w:t>
      </w:r>
      <w:r w:rsidRPr="00105B10">
        <w:rPr>
          <w:rFonts w:ascii="Times New Roman" w:eastAsia="Times New Roman" w:hAnsi="Times New Roman" w:cs="Times New Roman"/>
          <w:kern w:val="0"/>
          <w:sz w:val="28"/>
          <w:szCs w:val="28"/>
        </w:rPr>
        <w:t xml:space="preserve"> </w:t>
      </w:r>
      <w:r>
        <w:rPr>
          <w:rFonts w:ascii="Times New Roman" w:eastAsia="Times New Roman" w:hAnsi="Times New Roman" w:cs="Times New Roman"/>
          <w:kern w:val="0"/>
          <w:sz w:val="28"/>
          <w:szCs w:val="28"/>
        </w:rPr>
        <w:t>з 0</w:t>
      </w:r>
      <w:r w:rsidRPr="00105B10">
        <w:rPr>
          <w:rFonts w:ascii="Times New Roman" w:eastAsia="Times New Roman" w:hAnsi="Times New Roman" w:cs="Times New Roman"/>
          <w:kern w:val="0"/>
          <w:sz w:val="28"/>
          <w:szCs w:val="28"/>
        </w:rPr>
        <w:t>8</w:t>
      </w:r>
      <w:r>
        <w:rPr>
          <w:rFonts w:ascii="Times New Roman" w:eastAsia="Times New Roman" w:hAnsi="Times New Roman" w:cs="Times New Roman"/>
          <w:kern w:val="0"/>
          <w:sz w:val="28"/>
          <w:szCs w:val="28"/>
        </w:rPr>
        <w:t>.00 до 1</w:t>
      </w:r>
      <w:r w:rsidRPr="00105B10">
        <w:rPr>
          <w:rFonts w:ascii="Times New Roman" w:eastAsia="Times New Roman" w:hAnsi="Times New Roman" w:cs="Times New Roman"/>
          <w:kern w:val="0"/>
          <w:sz w:val="28"/>
          <w:szCs w:val="28"/>
        </w:rPr>
        <w:t>7</w:t>
      </w:r>
      <w:r w:rsidRPr="00B9213E">
        <w:rPr>
          <w:rFonts w:ascii="Times New Roman" w:eastAsia="Times New Roman" w:hAnsi="Times New Roman" w:cs="Times New Roman"/>
          <w:kern w:val="0"/>
          <w:sz w:val="28"/>
          <w:szCs w:val="28"/>
        </w:rPr>
        <w:t>.00</w:t>
      </w:r>
      <w:r>
        <w:rPr>
          <w:rFonts w:ascii="Times New Roman" w:eastAsia="Times New Roman" w:hAnsi="Times New Roman" w:cs="Times New Roman"/>
          <w:kern w:val="0"/>
          <w:sz w:val="28"/>
          <w:szCs w:val="28"/>
        </w:rPr>
        <w:t xml:space="preserve"> (старша група). </w:t>
      </w:r>
      <w:r w:rsidRPr="006857B1">
        <w:rPr>
          <w:rFonts w:ascii="Times New Roman" w:eastAsia="Times New Roman" w:hAnsi="Times New Roman" w:cs="Times New Roman"/>
          <w:kern w:val="0"/>
          <w:sz w:val="28"/>
          <w:szCs w:val="28"/>
        </w:rPr>
        <w:t>Вихідні дні: субота, неділя.</w:t>
      </w:r>
      <w:r w:rsidRPr="006857B1">
        <w:t xml:space="preserve"> </w:t>
      </w:r>
      <w:r w:rsidRPr="006857B1">
        <w:rPr>
          <w:rFonts w:ascii="Times New Roman" w:eastAsia="Times New Roman" w:hAnsi="Times New Roman" w:cs="Times New Roman"/>
          <w:kern w:val="0"/>
          <w:sz w:val="28"/>
          <w:szCs w:val="28"/>
        </w:rPr>
        <w:t xml:space="preserve">У період дії воєнного стану положення про святкові та неробочі дні (ст. 73 </w:t>
      </w:r>
      <w:proofErr w:type="spellStart"/>
      <w:r w:rsidRPr="006857B1">
        <w:rPr>
          <w:rFonts w:ascii="Times New Roman" w:eastAsia="Times New Roman" w:hAnsi="Times New Roman" w:cs="Times New Roman"/>
          <w:kern w:val="0"/>
          <w:sz w:val="28"/>
          <w:szCs w:val="28"/>
        </w:rPr>
        <w:t>КЗпП</w:t>
      </w:r>
      <w:proofErr w:type="spellEnd"/>
      <w:r w:rsidRPr="006857B1">
        <w:rPr>
          <w:rFonts w:ascii="Times New Roman" w:eastAsia="Times New Roman" w:hAnsi="Times New Roman" w:cs="Times New Roman"/>
          <w:kern w:val="0"/>
          <w:sz w:val="28"/>
          <w:szCs w:val="28"/>
        </w:rPr>
        <w:t xml:space="preserve">) </w:t>
      </w:r>
      <w:r>
        <w:rPr>
          <w:rFonts w:ascii="Times New Roman" w:eastAsia="Times New Roman" w:hAnsi="Times New Roman" w:cs="Times New Roman"/>
          <w:kern w:val="0"/>
          <w:sz w:val="28"/>
          <w:szCs w:val="28"/>
        </w:rPr>
        <w:t xml:space="preserve">закладом </w:t>
      </w:r>
      <w:r w:rsidRPr="006857B1">
        <w:rPr>
          <w:rFonts w:ascii="Times New Roman" w:eastAsia="Times New Roman" w:hAnsi="Times New Roman" w:cs="Times New Roman"/>
          <w:kern w:val="0"/>
          <w:sz w:val="28"/>
          <w:szCs w:val="28"/>
        </w:rPr>
        <w:t>не застосовуються.</w:t>
      </w:r>
    </w:p>
    <w:p w:rsidR="009363D2" w:rsidRDefault="009363D2" w:rsidP="009363D2">
      <w:pPr>
        <w:widowControl w:val="0"/>
        <w:autoSpaceDE w:val="0"/>
        <w:autoSpaceDN w:val="0"/>
        <w:spacing w:after="0" w:line="276" w:lineRule="auto"/>
        <w:ind w:left="5" w:firstLine="706"/>
        <w:jc w:val="both"/>
        <w:rPr>
          <w:rFonts w:ascii="Times New Roman" w:eastAsia="Times New Roman" w:hAnsi="Times New Roman" w:cs="Times New Roman"/>
          <w:kern w:val="0"/>
          <w:sz w:val="28"/>
          <w:szCs w:val="28"/>
        </w:rPr>
      </w:pPr>
      <w:r w:rsidRPr="006857B1">
        <w:rPr>
          <w:rFonts w:ascii="Times New Roman" w:eastAsia="Times New Roman" w:hAnsi="Times New Roman" w:cs="Times New Roman"/>
          <w:kern w:val="0"/>
          <w:sz w:val="28"/>
          <w:szCs w:val="28"/>
        </w:rPr>
        <w:t>Навчальний рік у закладі триває, як правило, з 1 вересня по 31 травня, а оздоровчий період — з 1 червня по 31 серпня.</w:t>
      </w:r>
    </w:p>
    <w:p w:rsidR="009363D2" w:rsidRDefault="009363D2" w:rsidP="009363D2">
      <w:pPr>
        <w:widowControl w:val="0"/>
        <w:autoSpaceDE w:val="0"/>
        <w:autoSpaceDN w:val="0"/>
        <w:spacing w:after="0" w:line="276" w:lineRule="auto"/>
        <w:ind w:left="5" w:firstLine="706"/>
        <w:jc w:val="both"/>
        <w:rPr>
          <w:rFonts w:ascii="Times New Roman" w:eastAsia="Times New Roman" w:hAnsi="Times New Roman" w:cs="Times New Roman"/>
          <w:kern w:val="0"/>
          <w:sz w:val="28"/>
          <w:szCs w:val="28"/>
        </w:rPr>
      </w:pPr>
      <w:r w:rsidRPr="006857B1">
        <w:rPr>
          <w:rFonts w:ascii="Times New Roman" w:eastAsia="Times New Roman" w:hAnsi="Times New Roman" w:cs="Times New Roman"/>
          <w:kern w:val="0"/>
          <w:sz w:val="28"/>
          <w:szCs w:val="28"/>
        </w:rPr>
        <w:t xml:space="preserve">У </w:t>
      </w:r>
      <w:proofErr w:type="spellStart"/>
      <w:r>
        <w:rPr>
          <w:rFonts w:ascii="Times New Roman" w:eastAsia="Times New Roman" w:hAnsi="Times New Roman" w:cs="Times New Roman"/>
          <w:kern w:val="0"/>
          <w:sz w:val="28"/>
          <w:szCs w:val="28"/>
        </w:rPr>
        <w:t>Загірненському</w:t>
      </w:r>
      <w:proofErr w:type="spellEnd"/>
      <w:r>
        <w:rPr>
          <w:rFonts w:ascii="Times New Roman" w:eastAsia="Times New Roman" w:hAnsi="Times New Roman" w:cs="Times New Roman"/>
          <w:kern w:val="0"/>
          <w:sz w:val="28"/>
          <w:szCs w:val="28"/>
        </w:rPr>
        <w:t xml:space="preserve"> ЗДО </w:t>
      </w:r>
      <w:r w:rsidRPr="006857B1">
        <w:rPr>
          <w:rFonts w:ascii="Times New Roman" w:eastAsia="Times New Roman" w:hAnsi="Times New Roman" w:cs="Times New Roman"/>
          <w:kern w:val="0"/>
          <w:sz w:val="28"/>
          <w:szCs w:val="28"/>
        </w:rPr>
        <w:t xml:space="preserve"> функціону</w:t>
      </w:r>
      <w:r>
        <w:rPr>
          <w:rFonts w:ascii="Times New Roman" w:eastAsia="Times New Roman" w:hAnsi="Times New Roman" w:cs="Times New Roman"/>
          <w:kern w:val="0"/>
          <w:sz w:val="28"/>
          <w:szCs w:val="28"/>
        </w:rPr>
        <w:t>є</w:t>
      </w:r>
      <w:r w:rsidRPr="006857B1">
        <w:rPr>
          <w:rFonts w:ascii="Times New Roman" w:eastAsia="Times New Roman" w:hAnsi="Times New Roman" w:cs="Times New Roman"/>
          <w:kern w:val="0"/>
          <w:sz w:val="28"/>
          <w:szCs w:val="28"/>
        </w:rPr>
        <w:t xml:space="preserve"> </w:t>
      </w:r>
      <w:r>
        <w:rPr>
          <w:rFonts w:ascii="Times New Roman" w:eastAsia="Times New Roman" w:hAnsi="Times New Roman" w:cs="Times New Roman"/>
          <w:kern w:val="0"/>
          <w:sz w:val="28"/>
          <w:szCs w:val="28"/>
        </w:rPr>
        <w:t xml:space="preserve">2 </w:t>
      </w:r>
      <w:r w:rsidRPr="006857B1">
        <w:rPr>
          <w:rFonts w:ascii="Times New Roman" w:eastAsia="Times New Roman" w:hAnsi="Times New Roman" w:cs="Times New Roman"/>
          <w:kern w:val="0"/>
          <w:sz w:val="28"/>
          <w:szCs w:val="28"/>
        </w:rPr>
        <w:t>груп</w:t>
      </w:r>
      <w:r>
        <w:rPr>
          <w:rFonts w:ascii="Times New Roman" w:eastAsia="Times New Roman" w:hAnsi="Times New Roman" w:cs="Times New Roman"/>
          <w:kern w:val="0"/>
          <w:sz w:val="28"/>
          <w:szCs w:val="28"/>
        </w:rPr>
        <w:t xml:space="preserve">и </w:t>
      </w:r>
      <w:r w:rsidRPr="006857B1">
        <w:rPr>
          <w:rFonts w:ascii="Times New Roman" w:eastAsia="Times New Roman" w:hAnsi="Times New Roman" w:cs="Times New Roman"/>
          <w:kern w:val="0"/>
          <w:sz w:val="28"/>
          <w:szCs w:val="28"/>
        </w:rPr>
        <w:t>з 10,5</w:t>
      </w:r>
      <w:r>
        <w:rPr>
          <w:rFonts w:ascii="Times New Roman" w:eastAsia="Times New Roman" w:hAnsi="Times New Roman" w:cs="Times New Roman"/>
          <w:kern w:val="0"/>
          <w:sz w:val="28"/>
          <w:szCs w:val="28"/>
        </w:rPr>
        <w:t xml:space="preserve"> і 9</w:t>
      </w:r>
      <w:r w:rsidRPr="006857B1">
        <w:rPr>
          <w:rFonts w:ascii="Times New Roman" w:eastAsia="Times New Roman" w:hAnsi="Times New Roman" w:cs="Times New Roman"/>
          <w:kern w:val="0"/>
          <w:sz w:val="28"/>
          <w:szCs w:val="28"/>
        </w:rPr>
        <w:t>-годинним денним режимом перебування дітей</w:t>
      </w:r>
      <w:r>
        <w:rPr>
          <w:rFonts w:ascii="Times New Roman" w:eastAsia="Times New Roman" w:hAnsi="Times New Roman" w:cs="Times New Roman"/>
          <w:kern w:val="0"/>
          <w:sz w:val="28"/>
          <w:szCs w:val="28"/>
        </w:rPr>
        <w:t>.</w:t>
      </w:r>
    </w:p>
    <w:p w:rsidR="009363D2" w:rsidRPr="00B9213E" w:rsidRDefault="009363D2" w:rsidP="009363D2">
      <w:pPr>
        <w:widowControl w:val="0"/>
        <w:autoSpaceDE w:val="0"/>
        <w:autoSpaceDN w:val="0"/>
        <w:spacing w:after="0" w:line="276" w:lineRule="auto"/>
        <w:ind w:left="5" w:firstLine="706"/>
        <w:jc w:val="both"/>
        <w:rPr>
          <w:rFonts w:ascii="Times New Roman" w:eastAsia="Times New Roman" w:hAnsi="Times New Roman" w:cs="Times New Roman"/>
          <w:kern w:val="0"/>
          <w:sz w:val="28"/>
          <w:szCs w:val="28"/>
        </w:rPr>
      </w:pPr>
      <w:r w:rsidRPr="006857B1">
        <w:rPr>
          <w:rFonts w:ascii="Times New Roman" w:eastAsia="Times New Roman" w:hAnsi="Times New Roman" w:cs="Times New Roman"/>
          <w:kern w:val="0"/>
          <w:sz w:val="28"/>
          <w:szCs w:val="28"/>
        </w:rPr>
        <w:t>Основною формою здобуття дошкільної освіти є очна (денна).</w:t>
      </w:r>
    </w:p>
    <w:p w:rsidR="009363D2" w:rsidRDefault="009363D2" w:rsidP="009363D2">
      <w:pPr>
        <w:widowControl w:val="0"/>
        <w:autoSpaceDE w:val="0"/>
        <w:autoSpaceDN w:val="0"/>
        <w:spacing w:after="0" w:line="276" w:lineRule="auto"/>
        <w:ind w:left="5" w:firstLine="706"/>
        <w:jc w:val="both"/>
        <w:rPr>
          <w:rFonts w:ascii="Times New Roman" w:eastAsia="Times New Roman" w:hAnsi="Times New Roman" w:cs="Times New Roman"/>
          <w:kern w:val="0"/>
          <w:sz w:val="28"/>
          <w:szCs w:val="28"/>
        </w:rPr>
      </w:pPr>
      <w:r w:rsidRPr="00B9213E">
        <w:rPr>
          <w:rFonts w:ascii="Times New Roman" w:eastAsia="Times New Roman" w:hAnsi="Times New Roman" w:cs="Times New Roman"/>
          <w:kern w:val="0"/>
          <w:sz w:val="28"/>
          <w:szCs w:val="28"/>
        </w:rPr>
        <w:t xml:space="preserve">Зміст </w:t>
      </w:r>
      <w:r>
        <w:rPr>
          <w:rFonts w:ascii="Times New Roman" w:eastAsia="Times New Roman" w:hAnsi="Times New Roman" w:cs="Times New Roman"/>
          <w:kern w:val="0"/>
          <w:sz w:val="28"/>
          <w:szCs w:val="28"/>
        </w:rPr>
        <w:t>освітнього</w:t>
      </w:r>
      <w:r w:rsidRPr="00B9213E">
        <w:rPr>
          <w:rFonts w:ascii="Times New Roman" w:eastAsia="Times New Roman" w:hAnsi="Times New Roman" w:cs="Times New Roman"/>
          <w:kern w:val="0"/>
          <w:sz w:val="28"/>
          <w:szCs w:val="28"/>
        </w:rPr>
        <w:t xml:space="preserve"> процесу в </w:t>
      </w:r>
      <w:proofErr w:type="spellStart"/>
      <w:r>
        <w:rPr>
          <w:rFonts w:ascii="Times New Roman" w:eastAsia="Times New Roman" w:hAnsi="Times New Roman" w:cs="Times New Roman"/>
          <w:kern w:val="0"/>
          <w:sz w:val="28"/>
          <w:szCs w:val="28"/>
        </w:rPr>
        <w:t>Загірненському</w:t>
      </w:r>
      <w:proofErr w:type="spellEnd"/>
      <w:r>
        <w:rPr>
          <w:rFonts w:ascii="Times New Roman" w:eastAsia="Times New Roman" w:hAnsi="Times New Roman" w:cs="Times New Roman"/>
          <w:kern w:val="0"/>
          <w:sz w:val="28"/>
          <w:szCs w:val="28"/>
        </w:rPr>
        <w:t xml:space="preserve"> </w:t>
      </w:r>
      <w:r w:rsidRPr="00B9213E">
        <w:rPr>
          <w:rFonts w:ascii="Times New Roman" w:eastAsia="Times New Roman" w:hAnsi="Times New Roman" w:cs="Times New Roman"/>
          <w:kern w:val="0"/>
          <w:sz w:val="28"/>
          <w:szCs w:val="28"/>
        </w:rPr>
        <w:t xml:space="preserve">ЗДО визначається Базовим компонентом дошкільної освіти та реалізується відповідно до програми розвитку дитини дошкільного віку «Українське </w:t>
      </w:r>
      <w:proofErr w:type="spellStart"/>
      <w:r w:rsidRPr="00B9213E">
        <w:rPr>
          <w:rFonts w:ascii="Times New Roman" w:eastAsia="Times New Roman" w:hAnsi="Times New Roman" w:cs="Times New Roman"/>
          <w:kern w:val="0"/>
          <w:sz w:val="28"/>
          <w:szCs w:val="28"/>
        </w:rPr>
        <w:t>дошкілля</w:t>
      </w:r>
      <w:proofErr w:type="spellEnd"/>
      <w:r w:rsidRPr="00B9213E">
        <w:rPr>
          <w:rFonts w:ascii="Times New Roman" w:eastAsia="Times New Roman" w:hAnsi="Times New Roman" w:cs="Times New Roman"/>
          <w:kern w:val="0"/>
          <w:sz w:val="28"/>
          <w:szCs w:val="28"/>
        </w:rPr>
        <w:t>».</w:t>
      </w:r>
    </w:p>
    <w:p w:rsidR="009363D2" w:rsidRPr="00B9213E" w:rsidRDefault="009363D2" w:rsidP="009363D2">
      <w:pPr>
        <w:widowControl w:val="0"/>
        <w:autoSpaceDE w:val="0"/>
        <w:autoSpaceDN w:val="0"/>
        <w:spacing w:after="0" w:line="276" w:lineRule="auto"/>
        <w:ind w:left="5" w:firstLine="706"/>
        <w:jc w:val="both"/>
        <w:rPr>
          <w:rFonts w:ascii="Times New Roman" w:eastAsia="Times New Roman" w:hAnsi="Times New Roman" w:cs="Times New Roman"/>
          <w:kern w:val="0"/>
          <w:sz w:val="28"/>
          <w:szCs w:val="28"/>
        </w:rPr>
      </w:pPr>
      <w:r w:rsidRPr="00BF6DF5">
        <w:rPr>
          <w:rFonts w:ascii="Times New Roman" w:eastAsia="Times New Roman" w:hAnsi="Times New Roman" w:cs="Times New Roman"/>
          <w:kern w:val="0"/>
          <w:sz w:val="28"/>
          <w:szCs w:val="28"/>
        </w:rPr>
        <w:t>Освітній процес проводиться державною мовою (ст. 7 Закону № 3788‑IX)</w:t>
      </w:r>
      <w:r>
        <w:rPr>
          <w:rFonts w:ascii="Times New Roman" w:eastAsia="Times New Roman" w:hAnsi="Times New Roman" w:cs="Times New Roman"/>
          <w:kern w:val="0"/>
          <w:sz w:val="28"/>
          <w:szCs w:val="28"/>
        </w:rPr>
        <w:t xml:space="preserve"> та </w:t>
      </w:r>
      <w:r w:rsidRPr="00BF6DF5">
        <w:rPr>
          <w:rFonts w:ascii="Times New Roman" w:eastAsia="Times New Roman" w:hAnsi="Times New Roman" w:cs="Times New Roman"/>
          <w:kern w:val="0"/>
          <w:sz w:val="28"/>
          <w:szCs w:val="28"/>
        </w:rPr>
        <w:t>організовується у співпраці з батьками (законними представниками) здобувачів освіти, з урахуванням їхніх прав, потреб і інтересів дитини.</w:t>
      </w:r>
    </w:p>
    <w:p w:rsidR="009363D2" w:rsidRDefault="009363D2" w:rsidP="009363D2">
      <w:pPr>
        <w:widowControl w:val="0"/>
        <w:autoSpaceDE w:val="0"/>
        <w:autoSpaceDN w:val="0"/>
        <w:spacing w:after="0" w:line="276" w:lineRule="auto"/>
        <w:ind w:left="5" w:firstLine="706"/>
        <w:jc w:val="both"/>
        <w:rPr>
          <w:rFonts w:ascii="Times New Roman" w:eastAsia="Times New Roman" w:hAnsi="Times New Roman" w:cs="Times New Roman"/>
          <w:kern w:val="0"/>
          <w:sz w:val="28"/>
          <w:szCs w:val="28"/>
        </w:rPr>
      </w:pPr>
      <w:r w:rsidRPr="005A2C69">
        <w:rPr>
          <w:rFonts w:ascii="Times New Roman" w:eastAsia="Times New Roman" w:hAnsi="Times New Roman" w:cs="Times New Roman"/>
          <w:kern w:val="0"/>
          <w:sz w:val="28"/>
          <w:szCs w:val="28"/>
        </w:rPr>
        <w:t>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9363D2" w:rsidRDefault="009363D2" w:rsidP="009363D2">
      <w:pPr>
        <w:widowControl w:val="0"/>
        <w:autoSpaceDE w:val="0"/>
        <w:autoSpaceDN w:val="0"/>
        <w:spacing w:after="0" w:line="276" w:lineRule="auto"/>
        <w:ind w:left="5" w:firstLine="706"/>
        <w:jc w:val="both"/>
        <w:rPr>
          <w:rFonts w:ascii="Times New Roman" w:eastAsia="Times New Roman" w:hAnsi="Times New Roman" w:cs="Times New Roman"/>
          <w:kern w:val="0"/>
          <w:sz w:val="28"/>
          <w:szCs w:val="28"/>
        </w:rPr>
      </w:pPr>
      <w:r w:rsidRPr="00634994">
        <w:rPr>
          <w:rFonts w:ascii="Times New Roman" w:eastAsia="Times New Roman" w:hAnsi="Times New Roman" w:cs="Times New Roman"/>
          <w:kern w:val="0"/>
          <w:sz w:val="28"/>
          <w:szCs w:val="28"/>
        </w:rPr>
        <w:t>Матеріально-технічне забезпечення</w:t>
      </w:r>
      <w:r>
        <w:rPr>
          <w:rFonts w:ascii="Times New Roman" w:eastAsia="Times New Roman" w:hAnsi="Times New Roman" w:cs="Times New Roman"/>
          <w:kern w:val="0"/>
          <w:sz w:val="28"/>
          <w:szCs w:val="28"/>
        </w:rPr>
        <w:t xml:space="preserve"> </w:t>
      </w:r>
      <w:proofErr w:type="spellStart"/>
      <w:r>
        <w:rPr>
          <w:rFonts w:ascii="Times New Roman" w:eastAsia="Times New Roman" w:hAnsi="Times New Roman" w:cs="Times New Roman"/>
          <w:kern w:val="0"/>
          <w:sz w:val="28"/>
          <w:szCs w:val="28"/>
        </w:rPr>
        <w:t>Загірненського</w:t>
      </w:r>
      <w:proofErr w:type="spellEnd"/>
      <w:r w:rsidRPr="00634994">
        <w:rPr>
          <w:rFonts w:ascii="Times New Roman" w:eastAsia="Times New Roman" w:hAnsi="Times New Roman" w:cs="Times New Roman"/>
          <w:kern w:val="0"/>
          <w:sz w:val="28"/>
          <w:szCs w:val="28"/>
        </w:rPr>
        <w:t xml:space="preserve"> </w:t>
      </w:r>
      <w:r>
        <w:rPr>
          <w:rFonts w:ascii="Times New Roman" w:eastAsia="Times New Roman" w:hAnsi="Times New Roman" w:cs="Times New Roman"/>
          <w:kern w:val="0"/>
          <w:sz w:val="28"/>
          <w:szCs w:val="28"/>
        </w:rPr>
        <w:t>ЗДО</w:t>
      </w:r>
      <w:r w:rsidRPr="00634994">
        <w:rPr>
          <w:rFonts w:ascii="Times New Roman" w:eastAsia="Times New Roman" w:hAnsi="Times New Roman" w:cs="Times New Roman"/>
          <w:kern w:val="0"/>
          <w:sz w:val="28"/>
          <w:szCs w:val="28"/>
        </w:rPr>
        <w:t xml:space="preserve"> відповідає вимогам для якісної реалізації освітньої діяльності. У закладі функціону</w:t>
      </w:r>
      <w:r>
        <w:rPr>
          <w:rFonts w:ascii="Times New Roman" w:eastAsia="Times New Roman" w:hAnsi="Times New Roman" w:cs="Times New Roman"/>
          <w:kern w:val="0"/>
          <w:sz w:val="28"/>
          <w:szCs w:val="28"/>
        </w:rPr>
        <w:t xml:space="preserve">є дві </w:t>
      </w:r>
      <w:r w:rsidRPr="00634994">
        <w:rPr>
          <w:rFonts w:ascii="Times New Roman" w:eastAsia="Times New Roman" w:hAnsi="Times New Roman" w:cs="Times New Roman"/>
          <w:kern w:val="0"/>
          <w:sz w:val="28"/>
          <w:szCs w:val="28"/>
        </w:rPr>
        <w:t>простор</w:t>
      </w:r>
      <w:r>
        <w:rPr>
          <w:rFonts w:ascii="Times New Roman" w:eastAsia="Times New Roman" w:hAnsi="Times New Roman" w:cs="Times New Roman"/>
          <w:kern w:val="0"/>
          <w:sz w:val="28"/>
          <w:szCs w:val="28"/>
        </w:rPr>
        <w:t>ові</w:t>
      </w:r>
      <w:r w:rsidRPr="00634994">
        <w:rPr>
          <w:rFonts w:ascii="Times New Roman" w:eastAsia="Times New Roman" w:hAnsi="Times New Roman" w:cs="Times New Roman"/>
          <w:kern w:val="0"/>
          <w:sz w:val="28"/>
          <w:szCs w:val="28"/>
        </w:rPr>
        <w:t xml:space="preserve"> групов</w:t>
      </w:r>
      <w:r>
        <w:rPr>
          <w:rFonts w:ascii="Times New Roman" w:eastAsia="Times New Roman" w:hAnsi="Times New Roman" w:cs="Times New Roman"/>
          <w:kern w:val="0"/>
          <w:sz w:val="28"/>
          <w:szCs w:val="28"/>
        </w:rPr>
        <w:t>і</w:t>
      </w:r>
      <w:r w:rsidRPr="00634994">
        <w:rPr>
          <w:rFonts w:ascii="Times New Roman" w:eastAsia="Times New Roman" w:hAnsi="Times New Roman" w:cs="Times New Roman"/>
          <w:kern w:val="0"/>
          <w:sz w:val="28"/>
          <w:szCs w:val="28"/>
        </w:rPr>
        <w:t xml:space="preserve"> </w:t>
      </w:r>
      <w:r>
        <w:rPr>
          <w:rFonts w:ascii="Times New Roman" w:eastAsia="Times New Roman" w:hAnsi="Times New Roman" w:cs="Times New Roman"/>
          <w:kern w:val="0"/>
          <w:sz w:val="28"/>
          <w:szCs w:val="28"/>
        </w:rPr>
        <w:t>кімнати</w:t>
      </w:r>
      <w:r w:rsidRPr="00634994">
        <w:rPr>
          <w:rFonts w:ascii="Times New Roman" w:eastAsia="Times New Roman" w:hAnsi="Times New Roman" w:cs="Times New Roman"/>
          <w:kern w:val="0"/>
          <w:sz w:val="28"/>
          <w:szCs w:val="28"/>
        </w:rPr>
        <w:t xml:space="preserve">, </w:t>
      </w:r>
      <w:r>
        <w:rPr>
          <w:rFonts w:ascii="Times New Roman" w:eastAsia="Times New Roman" w:hAnsi="Times New Roman" w:cs="Times New Roman"/>
          <w:kern w:val="0"/>
          <w:sz w:val="28"/>
          <w:szCs w:val="28"/>
        </w:rPr>
        <w:t xml:space="preserve">2 </w:t>
      </w:r>
      <w:r w:rsidRPr="00634994">
        <w:rPr>
          <w:rFonts w:ascii="Times New Roman" w:eastAsia="Times New Roman" w:hAnsi="Times New Roman" w:cs="Times New Roman"/>
          <w:kern w:val="0"/>
          <w:sz w:val="28"/>
          <w:szCs w:val="28"/>
        </w:rPr>
        <w:t>спальн</w:t>
      </w:r>
      <w:r>
        <w:rPr>
          <w:rFonts w:ascii="Times New Roman" w:eastAsia="Times New Roman" w:hAnsi="Times New Roman" w:cs="Times New Roman"/>
          <w:kern w:val="0"/>
          <w:sz w:val="28"/>
          <w:szCs w:val="28"/>
        </w:rPr>
        <w:t>і</w:t>
      </w:r>
      <w:r w:rsidRPr="00634994">
        <w:rPr>
          <w:rFonts w:ascii="Times New Roman" w:eastAsia="Times New Roman" w:hAnsi="Times New Roman" w:cs="Times New Roman"/>
          <w:kern w:val="0"/>
          <w:sz w:val="28"/>
          <w:szCs w:val="28"/>
        </w:rPr>
        <w:t xml:space="preserve"> кімнат</w:t>
      </w:r>
      <w:r>
        <w:rPr>
          <w:rFonts w:ascii="Times New Roman" w:eastAsia="Times New Roman" w:hAnsi="Times New Roman" w:cs="Times New Roman"/>
          <w:kern w:val="0"/>
          <w:sz w:val="28"/>
          <w:szCs w:val="28"/>
        </w:rPr>
        <w:t xml:space="preserve">и, харчоблок, пральня. </w:t>
      </w:r>
      <w:r w:rsidRPr="00634994">
        <w:rPr>
          <w:rFonts w:ascii="Times New Roman" w:eastAsia="Times New Roman" w:hAnsi="Times New Roman" w:cs="Times New Roman"/>
          <w:kern w:val="0"/>
          <w:sz w:val="28"/>
          <w:szCs w:val="28"/>
        </w:rPr>
        <w:t xml:space="preserve">Усі приміщення утримуються відповідно до санітарно-гігієнічних норм. Меблі </w:t>
      </w:r>
      <w:r w:rsidRPr="00634994">
        <w:rPr>
          <w:rFonts w:ascii="Times New Roman" w:eastAsia="Times New Roman" w:hAnsi="Times New Roman" w:cs="Times New Roman"/>
          <w:kern w:val="0"/>
          <w:sz w:val="28"/>
          <w:szCs w:val="28"/>
        </w:rPr>
        <w:lastRenderedPageBreak/>
        <w:t xml:space="preserve">відповідають віковим особливостям дітей і промарковані відповідно до </w:t>
      </w:r>
      <w:proofErr w:type="spellStart"/>
      <w:r w:rsidRPr="00634994">
        <w:rPr>
          <w:rFonts w:ascii="Times New Roman" w:eastAsia="Times New Roman" w:hAnsi="Times New Roman" w:cs="Times New Roman"/>
          <w:kern w:val="0"/>
          <w:sz w:val="28"/>
          <w:szCs w:val="28"/>
        </w:rPr>
        <w:t>зростових</w:t>
      </w:r>
      <w:proofErr w:type="spellEnd"/>
      <w:r w:rsidRPr="00634994">
        <w:rPr>
          <w:rFonts w:ascii="Times New Roman" w:eastAsia="Times New Roman" w:hAnsi="Times New Roman" w:cs="Times New Roman"/>
          <w:kern w:val="0"/>
          <w:sz w:val="28"/>
          <w:szCs w:val="28"/>
        </w:rPr>
        <w:t xml:space="preserve"> категорій. Освітнє середовище укомплектоване навчально-дидактичними та ігровими матеріалами згідно з Примірним переліком, затвердженим наказом МОН України від 19.12.2017 № 1633.</w:t>
      </w:r>
    </w:p>
    <w:p w:rsidR="009363D2" w:rsidRDefault="009363D2" w:rsidP="009363D2">
      <w:pPr>
        <w:widowControl w:val="0"/>
        <w:autoSpaceDE w:val="0"/>
        <w:autoSpaceDN w:val="0"/>
        <w:spacing w:after="0" w:line="276" w:lineRule="auto"/>
        <w:ind w:left="5"/>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r w:rsidRPr="00634994">
        <w:rPr>
          <w:rFonts w:ascii="Times New Roman" w:eastAsia="Times New Roman" w:hAnsi="Times New Roman" w:cs="Times New Roman"/>
          <w:kern w:val="0"/>
          <w:sz w:val="28"/>
          <w:szCs w:val="28"/>
        </w:rPr>
        <w:t>У</w:t>
      </w:r>
      <w:r>
        <w:rPr>
          <w:rFonts w:ascii="Times New Roman" w:eastAsia="Times New Roman" w:hAnsi="Times New Roman" w:cs="Times New Roman"/>
          <w:kern w:val="0"/>
          <w:sz w:val="28"/>
          <w:szCs w:val="28"/>
        </w:rPr>
        <w:t xml:space="preserve"> </w:t>
      </w:r>
      <w:proofErr w:type="spellStart"/>
      <w:r>
        <w:rPr>
          <w:rFonts w:ascii="Times New Roman" w:eastAsia="Times New Roman" w:hAnsi="Times New Roman" w:cs="Times New Roman"/>
          <w:kern w:val="0"/>
          <w:sz w:val="28"/>
          <w:szCs w:val="28"/>
        </w:rPr>
        <w:t>Загірненському</w:t>
      </w:r>
      <w:proofErr w:type="spellEnd"/>
      <w:r w:rsidRPr="00634994">
        <w:rPr>
          <w:rFonts w:ascii="Times New Roman" w:eastAsia="Times New Roman" w:hAnsi="Times New Roman" w:cs="Times New Roman"/>
          <w:kern w:val="0"/>
          <w:sz w:val="28"/>
          <w:szCs w:val="28"/>
        </w:rPr>
        <w:t xml:space="preserve"> закладі дошкільної освіти сформовано соціальний паспорт, у якому відображено інформацію про вихованців із багатодітних, дітей, чиї батьки виконують або виконували службовий обов’язок у зоні бойових дій.</w:t>
      </w:r>
    </w:p>
    <w:p w:rsidR="009363D2" w:rsidRDefault="009363D2" w:rsidP="009363D2">
      <w:pPr>
        <w:widowControl w:val="0"/>
        <w:autoSpaceDE w:val="0"/>
        <w:autoSpaceDN w:val="0"/>
        <w:spacing w:after="0" w:line="276" w:lineRule="auto"/>
        <w:ind w:left="5" w:firstLine="706"/>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Відповідно до наказу управління освіти </w:t>
      </w:r>
      <w:proofErr w:type="spellStart"/>
      <w:r>
        <w:rPr>
          <w:rFonts w:ascii="Times New Roman" w:eastAsia="Times New Roman" w:hAnsi="Times New Roman" w:cs="Times New Roman"/>
          <w:kern w:val="0"/>
          <w:sz w:val="28"/>
          <w:szCs w:val="28"/>
        </w:rPr>
        <w:t>Стрийської</w:t>
      </w:r>
      <w:proofErr w:type="spellEnd"/>
      <w:r>
        <w:rPr>
          <w:rFonts w:ascii="Times New Roman" w:eastAsia="Times New Roman" w:hAnsi="Times New Roman" w:cs="Times New Roman"/>
          <w:kern w:val="0"/>
          <w:sz w:val="28"/>
          <w:szCs w:val="28"/>
        </w:rPr>
        <w:t xml:space="preserve"> міської ради від 18. 12. 2024 року № 471</w:t>
      </w:r>
      <w:r w:rsidRPr="008C77C4">
        <w:rPr>
          <w:rFonts w:ascii="Times New Roman" w:eastAsia="Times New Roman" w:hAnsi="Times New Roman" w:cs="Times New Roman"/>
          <w:kern w:val="0"/>
          <w:sz w:val="28"/>
          <w:szCs w:val="28"/>
        </w:rPr>
        <w:t xml:space="preserve"> </w:t>
      </w:r>
      <w:proofErr w:type="spellStart"/>
      <w:r w:rsidRPr="008C77C4">
        <w:rPr>
          <w:rFonts w:ascii="Times New Roman" w:eastAsia="Times New Roman" w:hAnsi="Times New Roman" w:cs="Times New Roman"/>
          <w:kern w:val="0"/>
          <w:sz w:val="28"/>
          <w:szCs w:val="28"/>
        </w:rPr>
        <w:t>“Про</w:t>
      </w:r>
      <w:proofErr w:type="spellEnd"/>
      <w:r w:rsidRPr="008C77C4">
        <w:rPr>
          <w:rFonts w:ascii="Times New Roman" w:eastAsia="Times New Roman" w:hAnsi="Times New Roman" w:cs="Times New Roman"/>
          <w:kern w:val="0"/>
          <w:sz w:val="28"/>
          <w:szCs w:val="28"/>
        </w:rPr>
        <w:t xml:space="preserve"> встановлення розміру плати за харчування дітей в закладах дошкільної освіти та структурних підрозд</w:t>
      </w:r>
      <w:r>
        <w:rPr>
          <w:rFonts w:ascii="Times New Roman" w:eastAsia="Times New Roman" w:hAnsi="Times New Roman" w:cs="Times New Roman"/>
          <w:kern w:val="0"/>
          <w:sz w:val="28"/>
          <w:szCs w:val="28"/>
        </w:rPr>
        <w:t xml:space="preserve">ілах ЗО </w:t>
      </w:r>
      <w:proofErr w:type="spellStart"/>
      <w:r>
        <w:rPr>
          <w:rFonts w:ascii="Times New Roman" w:eastAsia="Times New Roman" w:hAnsi="Times New Roman" w:cs="Times New Roman"/>
          <w:kern w:val="0"/>
          <w:sz w:val="28"/>
          <w:szCs w:val="28"/>
        </w:rPr>
        <w:t>Стрийської</w:t>
      </w:r>
      <w:proofErr w:type="spellEnd"/>
      <w:r>
        <w:rPr>
          <w:rFonts w:ascii="Times New Roman" w:eastAsia="Times New Roman" w:hAnsi="Times New Roman" w:cs="Times New Roman"/>
          <w:kern w:val="0"/>
          <w:sz w:val="28"/>
          <w:szCs w:val="28"/>
        </w:rPr>
        <w:t xml:space="preserve"> міської ради </w:t>
      </w:r>
      <w:proofErr w:type="spellStart"/>
      <w:r>
        <w:rPr>
          <w:rFonts w:ascii="Times New Roman" w:eastAsia="Times New Roman" w:hAnsi="Times New Roman" w:cs="Times New Roman"/>
          <w:kern w:val="0"/>
          <w:sz w:val="28"/>
          <w:szCs w:val="28"/>
        </w:rPr>
        <w:t>Стрийського</w:t>
      </w:r>
      <w:proofErr w:type="spellEnd"/>
      <w:r>
        <w:rPr>
          <w:rFonts w:ascii="Times New Roman" w:eastAsia="Times New Roman" w:hAnsi="Times New Roman" w:cs="Times New Roman"/>
          <w:kern w:val="0"/>
          <w:sz w:val="28"/>
          <w:szCs w:val="28"/>
        </w:rPr>
        <w:t xml:space="preserve"> району Львівської </w:t>
      </w:r>
      <w:proofErr w:type="spellStart"/>
      <w:r>
        <w:rPr>
          <w:rFonts w:ascii="Times New Roman" w:eastAsia="Times New Roman" w:hAnsi="Times New Roman" w:cs="Times New Roman"/>
          <w:kern w:val="0"/>
          <w:sz w:val="28"/>
          <w:szCs w:val="28"/>
        </w:rPr>
        <w:t>області</w:t>
      </w:r>
      <w:r w:rsidRPr="008C77C4">
        <w:rPr>
          <w:rFonts w:ascii="Times New Roman" w:eastAsia="Times New Roman" w:hAnsi="Times New Roman" w:cs="Times New Roman"/>
          <w:kern w:val="0"/>
          <w:sz w:val="28"/>
          <w:szCs w:val="28"/>
        </w:rPr>
        <w:t>”</w:t>
      </w:r>
      <w:proofErr w:type="spellEnd"/>
      <w:r>
        <w:rPr>
          <w:rFonts w:ascii="Times New Roman" w:eastAsia="Times New Roman" w:hAnsi="Times New Roman" w:cs="Times New Roman"/>
          <w:kern w:val="0"/>
          <w:sz w:val="28"/>
          <w:szCs w:val="28"/>
        </w:rPr>
        <w:t xml:space="preserve"> 4 дитини </w:t>
      </w:r>
      <w:r w:rsidRPr="00B9213E">
        <w:rPr>
          <w:rFonts w:ascii="Times New Roman" w:eastAsia="Times New Roman" w:hAnsi="Times New Roman" w:cs="Times New Roman"/>
          <w:kern w:val="0"/>
          <w:sz w:val="28"/>
          <w:szCs w:val="28"/>
        </w:rPr>
        <w:t xml:space="preserve"> мають пільги на харчування  (100 ві</w:t>
      </w:r>
      <w:r>
        <w:rPr>
          <w:rFonts w:ascii="Times New Roman" w:eastAsia="Times New Roman" w:hAnsi="Times New Roman" w:cs="Times New Roman"/>
          <w:kern w:val="0"/>
          <w:sz w:val="28"/>
          <w:szCs w:val="28"/>
        </w:rPr>
        <w:t>дсоткова знижка на харчування), 3 дітей мають пільги на харчування (50 відсоткова знижка на харчування).</w:t>
      </w:r>
    </w:p>
    <w:p w:rsidR="009363D2" w:rsidRDefault="009363D2" w:rsidP="009363D2">
      <w:pPr>
        <w:widowControl w:val="0"/>
        <w:autoSpaceDE w:val="0"/>
        <w:autoSpaceDN w:val="0"/>
        <w:spacing w:after="0" w:line="276" w:lineRule="auto"/>
        <w:ind w:left="5" w:firstLine="706"/>
        <w:jc w:val="both"/>
        <w:rPr>
          <w:rFonts w:ascii="Times New Roman" w:eastAsia="Times New Roman" w:hAnsi="Times New Roman" w:cs="Times New Roman"/>
          <w:kern w:val="0"/>
          <w:sz w:val="28"/>
          <w:szCs w:val="28"/>
        </w:rPr>
      </w:pPr>
      <w:r w:rsidRPr="00BF6DF5">
        <w:rPr>
          <w:rFonts w:ascii="Times New Roman" w:eastAsia="Times New Roman" w:hAnsi="Times New Roman" w:cs="Times New Roman"/>
          <w:kern w:val="0"/>
          <w:sz w:val="28"/>
          <w:szCs w:val="28"/>
        </w:rPr>
        <w:t xml:space="preserve">У закладі дошкільної освіти встановлено 3-разове харчування, під час оздоровчого періоду – 4-разове. </w:t>
      </w:r>
    </w:p>
    <w:p w:rsidR="009363D2" w:rsidRDefault="009363D2" w:rsidP="009363D2">
      <w:pPr>
        <w:widowControl w:val="0"/>
        <w:autoSpaceDE w:val="0"/>
        <w:autoSpaceDN w:val="0"/>
        <w:spacing w:after="0" w:line="276" w:lineRule="auto"/>
        <w:ind w:left="5" w:firstLine="706"/>
        <w:jc w:val="both"/>
        <w:rPr>
          <w:rFonts w:ascii="Times New Roman" w:eastAsia="Times New Roman" w:hAnsi="Times New Roman" w:cs="Times New Roman"/>
          <w:kern w:val="0"/>
          <w:sz w:val="28"/>
          <w:szCs w:val="28"/>
        </w:rPr>
      </w:pPr>
      <w:r w:rsidRPr="000E20F0">
        <w:rPr>
          <w:rFonts w:ascii="Times New Roman" w:hAnsi="Times New Roman"/>
          <w:sz w:val="28"/>
          <w:szCs w:val="28"/>
        </w:rPr>
        <w:t xml:space="preserve">Відповідно до Рекомендацій щодо організації укриття в об’єктах фонду захисних споруд цивільного захисту персоналу та дітей (учнів, студентів) закладів освіти (Додаток до листа ДСНС від 14.06.2022 № 03-1870/162-2) </w:t>
      </w:r>
      <w:proofErr w:type="spellStart"/>
      <w:r w:rsidRPr="000E20F0">
        <w:rPr>
          <w:rFonts w:ascii="Times New Roman" w:hAnsi="Times New Roman"/>
          <w:sz w:val="28"/>
          <w:szCs w:val="28"/>
        </w:rPr>
        <w:t>облаштовано</w:t>
      </w:r>
      <w:proofErr w:type="spellEnd"/>
      <w:r w:rsidRPr="000E20F0">
        <w:rPr>
          <w:rFonts w:ascii="Times New Roman" w:hAnsi="Times New Roman"/>
          <w:sz w:val="28"/>
          <w:szCs w:val="28"/>
        </w:rPr>
        <w:t xml:space="preserve"> укриття по </w:t>
      </w:r>
      <w:r>
        <w:rPr>
          <w:rFonts w:ascii="Times New Roman" w:hAnsi="Times New Roman"/>
          <w:sz w:val="28"/>
          <w:szCs w:val="28"/>
        </w:rPr>
        <w:t>вулиці Бандери, 2,</w:t>
      </w:r>
      <w:r w:rsidRPr="000E20F0">
        <w:rPr>
          <w:rFonts w:ascii="Times New Roman" w:hAnsi="Times New Roman"/>
          <w:sz w:val="28"/>
          <w:szCs w:val="28"/>
        </w:rPr>
        <w:t xml:space="preserve"> згідно складеної Угоди між дирекцією</w:t>
      </w:r>
      <w:r>
        <w:rPr>
          <w:rFonts w:ascii="Times New Roman" w:hAnsi="Times New Roman"/>
          <w:sz w:val="28"/>
          <w:szCs w:val="28"/>
        </w:rPr>
        <w:t xml:space="preserve"> </w:t>
      </w:r>
      <w:proofErr w:type="spellStart"/>
      <w:r>
        <w:rPr>
          <w:rFonts w:ascii="Times New Roman" w:hAnsi="Times New Roman"/>
          <w:sz w:val="28"/>
          <w:szCs w:val="28"/>
        </w:rPr>
        <w:t>Загірненського</w:t>
      </w:r>
      <w:proofErr w:type="spellEnd"/>
      <w:r>
        <w:rPr>
          <w:rFonts w:ascii="Times New Roman" w:hAnsi="Times New Roman"/>
          <w:sz w:val="28"/>
          <w:szCs w:val="28"/>
        </w:rPr>
        <w:t xml:space="preserve"> </w:t>
      </w:r>
      <w:r w:rsidRPr="000E20F0">
        <w:rPr>
          <w:rFonts w:ascii="Times New Roman" w:hAnsi="Times New Roman"/>
          <w:sz w:val="28"/>
          <w:szCs w:val="28"/>
        </w:rPr>
        <w:t xml:space="preserve"> ЗДО та </w:t>
      </w:r>
      <w:r>
        <w:rPr>
          <w:rFonts w:ascii="Times New Roman" w:hAnsi="Times New Roman"/>
          <w:sz w:val="28"/>
          <w:szCs w:val="28"/>
        </w:rPr>
        <w:t xml:space="preserve"> </w:t>
      </w:r>
      <w:proofErr w:type="spellStart"/>
      <w:r>
        <w:rPr>
          <w:rFonts w:ascii="Times New Roman" w:hAnsi="Times New Roman"/>
          <w:sz w:val="28"/>
          <w:szCs w:val="28"/>
        </w:rPr>
        <w:t>Морозевичом</w:t>
      </w:r>
      <w:proofErr w:type="spellEnd"/>
      <w:r>
        <w:rPr>
          <w:rFonts w:ascii="Times New Roman" w:hAnsi="Times New Roman"/>
          <w:sz w:val="28"/>
          <w:szCs w:val="28"/>
        </w:rPr>
        <w:t xml:space="preserve"> В. Й. Дві г</w:t>
      </w:r>
      <w:r w:rsidRPr="000E20F0">
        <w:rPr>
          <w:rFonts w:ascii="Times New Roman" w:hAnsi="Times New Roman"/>
          <w:sz w:val="28"/>
          <w:szCs w:val="28"/>
        </w:rPr>
        <w:t>рупи знаходяться в укритті та забезпечені відповідно до вимог методичних рекомендацій.</w:t>
      </w:r>
    </w:p>
    <w:p w:rsidR="009363D2" w:rsidRPr="00B9213E" w:rsidRDefault="009363D2" w:rsidP="009363D2">
      <w:pPr>
        <w:widowControl w:val="0"/>
        <w:autoSpaceDE w:val="0"/>
        <w:autoSpaceDN w:val="0"/>
        <w:spacing w:after="0" w:line="276" w:lineRule="auto"/>
        <w:ind w:left="5" w:firstLine="706"/>
        <w:jc w:val="both"/>
        <w:rPr>
          <w:rFonts w:ascii="Times New Roman" w:eastAsia="Times New Roman" w:hAnsi="Times New Roman" w:cs="Times New Roman"/>
          <w:kern w:val="0"/>
          <w:sz w:val="28"/>
          <w:szCs w:val="28"/>
        </w:rPr>
      </w:pPr>
      <w:r w:rsidRPr="00B9213E">
        <w:rPr>
          <w:rFonts w:ascii="Times New Roman" w:eastAsia="Times New Roman" w:hAnsi="Times New Roman" w:cs="Times New Roman"/>
          <w:kern w:val="0"/>
          <w:sz w:val="28"/>
          <w:szCs w:val="28"/>
        </w:rPr>
        <w:t>ЗДО забезпечений засобами індивідуального захисту та первинними засобами пожежогасіння. В наявності  пожежний щит з обладнанням</w:t>
      </w:r>
      <w:r>
        <w:rPr>
          <w:rFonts w:ascii="Times New Roman" w:eastAsia="Times New Roman" w:hAnsi="Times New Roman" w:cs="Times New Roman"/>
          <w:kern w:val="0"/>
          <w:sz w:val="28"/>
          <w:szCs w:val="28"/>
        </w:rPr>
        <w:t xml:space="preserve"> та </w:t>
      </w:r>
      <w:r w:rsidRPr="00B9213E">
        <w:rPr>
          <w:rFonts w:ascii="Times New Roman" w:eastAsia="Times New Roman" w:hAnsi="Times New Roman" w:cs="Times New Roman"/>
          <w:kern w:val="0"/>
          <w:sz w:val="28"/>
          <w:szCs w:val="28"/>
        </w:rPr>
        <w:t>вогнегасник</w:t>
      </w:r>
      <w:r>
        <w:rPr>
          <w:rFonts w:ascii="Times New Roman" w:eastAsia="Times New Roman" w:hAnsi="Times New Roman" w:cs="Times New Roman"/>
          <w:kern w:val="0"/>
          <w:sz w:val="28"/>
          <w:szCs w:val="28"/>
        </w:rPr>
        <w:t>и. План</w:t>
      </w:r>
      <w:r w:rsidRPr="00B9213E">
        <w:rPr>
          <w:rFonts w:ascii="Times New Roman" w:eastAsia="Times New Roman" w:hAnsi="Times New Roman" w:cs="Times New Roman"/>
          <w:kern w:val="0"/>
          <w:sz w:val="28"/>
          <w:szCs w:val="28"/>
        </w:rPr>
        <w:t xml:space="preserve"> евакуації на випадок пожежі знаходиться на видному місці.</w:t>
      </w:r>
    </w:p>
    <w:p w:rsidR="009363D2" w:rsidRPr="00B9213E" w:rsidRDefault="009363D2" w:rsidP="009363D2">
      <w:pPr>
        <w:spacing w:after="0" w:line="276"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Pr="00E9564F">
        <w:rPr>
          <w:rFonts w:ascii="Times New Roman" w:hAnsi="Times New Roman" w:cs="Times New Roman"/>
          <w:sz w:val="28"/>
          <w:szCs w:val="28"/>
        </w:rPr>
        <w:t xml:space="preserve">Безпосереднє керівництво роботою </w:t>
      </w:r>
      <w:proofErr w:type="spellStart"/>
      <w:r>
        <w:rPr>
          <w:rFonts w:ascii="Times New Roman" w:hAnsi="Times New Roman" w:cs="Times New Roman"/>
          <w:sz w:val="28"/>
          <w:szCs w:val="28"/>
        </w:rPr>
        <w:t>Загірненського</w:t>
      </w:r>
      <w:proofErr w:type="spellEnd"/>
      <w:r>
        <w:rPr>
          <w:rFonts w:ascii="Times New Roman" w:hAnsi="Times New Roman" w:cs="Times New Roman"/>
          <w:sz w:val="28"/>
          <w:szCs w:val="28"/>
        </w:rPr>
        <w:t xml:space="preserve"> </w:t>
      </w:r>
      <w:r w:rsidRPr="00E9564F">
        <w:rPr>
          <w:rFonts w:ascii="Times New Roman" w:hAnsi="Times New Roman" w:cs="Times New Roman"/>
          <w:sz w:val="28"/>
          <w:szCs w:val="28"/>
        </w:rPr>
        <w:t>закладу дошкільної освіти здійснює його керівник (директор)</w:t>
      </w:r>
      <w:r>
        <w:rPr>
          <w:rFonts w:ascii="Times New Roman" w:hAnsi="Times New Roman" w:cs="Times New Roman"/>
          <w:sz w:val="28"/>
          <w:szCs w:val="28"/>
        </w:rPr>
        <w:t xml:space="preserve"> – Джурин Христина Миколаївна.</w:t>
      </w:r>
      <w:r w:rsidRPr="00E9564F">
        <w:rPr>
          <w:rFonts w:ascii="Times New Roman" w:hAnsi="Times New Roman" w:cs="Times New Roman"/>
          <w:sz w:val="28"/>
          <w:szCs w:val="28"/>
        </w:rPr>
        <w:t xml:space="preserve"> </w:t>
      </w:r>
      <w:r w:rsidRPr="00B9213E">
        <w:rPr>
          <w:rFonts w:ascii="Times New Roman" w:hAnsi="Times New Roman" w:cs="Times New Roman"/>
          <w:sz w:val="28"/>
          <w:szCs w:val="28"/>
        </w:rPr>
        <w:t>Загальний стаж роботи</w:t>
      </w:r>
      <w:r>
        <w:rPr>
          <w:rFonts w:ascii="Times New Roman" w:hAnsi="Times New Roman" w:cs="Times New Roman"/>
          <w:sz w:val="28"/>
          <w:szCs w:val="28"/>
        </w:rPr>
        <w:t xml:space="preserve"> </w:t>
      </w:r>
      <w:r w:rsidRPr="00D645E4">
        <w:rPr>
          <w:rFonts w:ascii="Times New Roman" w:hAnsi="Times New Roman" w:cs="Times New Roman"/>
          <w:sz w:val="28"/>
          <w:szCs w:val="28"/>
          <w:lang w:val="ru-RU"/>
        </w:rPr>
        <w:t>11</w:t>
      </w:r>
      <w:r>
        <w:rPr>
          <w:rFonts w:ascii="Times New Roman" w:hAnsi="Times New Roman" w:cs="Times New Roman"/>
          <w:sz w:val="28"/>
          <w:szCs w:val="28"/>
        </w:rPr>
        <w:t xml:space="preserve"> </w:t>
      </w:r>
      <w:r w:rsidRPr="00B9213E">
        <w:rPr>
          <w:rFonts w:ascii="Times New Roman" w:hAnsi="Times New Roman" w:cs="Times New Roman"/>
          <w:sz w:val="28"/>
          <w:szCs w:val="28"/>
        </w:rPr>
        <w:t>р</w:t>
      </w:r>
      <w:r>
        <w:rPr>
          <w:rFonts w:ascii="Times New Roman" w:hAnsi="Times New Roman" w:cs="Times New Roman"/>
          <w:sz w:val="28"/>
          <w:szCs w:val="28"/>
        </w:rPr>
        <w:t>о</w:t>
      </w:r>
      <w:r w:rsidRPr="00B9213E">
        <w:rPr>
          <w:rFonts w:ascii="Times New Roman" w:hAnsi="Times New Roman" w:cs="Times New Roman"/>
          <w:sz w:val="28"/>
          <w:szCs w:val="28"/>
        </w:rPr>
        <w:t>к</w:t>
      </w:r>
      <w:r>
        <w:rPr>
          <w:rFonts w:ascii="Times New Roman" w:hAnsi="Times New Roman" w:cs="Times New Roman"/>
          <w:sz w:val="28"/>
          <w:szCs w:val="28"/>
        </w:rPr>
        <w:t>ів</w:t>
      </w:r>
      <w:r w:rsidRPr="00B9213E">
        <w:rPr>
          <w:rFonts w:ascii="Times New Roman" w:hAnsi="Times New Roman" w:cs="Times New Roman"/>
          <w:sz w:val="28"/>
          <w:szCs w:val="28"/>
        </w:rPr>
        <w:t xml:space="preserve">, на посаді </w:t>
      </w:r>
      <w:r>
        <w:rPr>
          <w:rFonts w:ascii="Times New Roman" w:hAnsi="Times New Roman" w:cs="Times New Roman"/>
          <w:sz w:val="28"/>
          <w:szCs w:val="28"/>
        </w:rPr>
        <w:t>керівника</w:t>
      </w:r>
      <w:r w:rsidRPr="00B9213E">
        <w:rPr>
          <w:rFonts w:ascii="Times New Roman" w:hAnsi="Times New Roman" w:cs="Times New Roman"/>
          <w:sz w:val="28"/>
          <w:szCs w:val="28"/>
        </w:rPr>
        <w:t xml:space="preserve"> </w:t>
      </w:r>
      <w:proofErr w:type="spellStart"/>
      <w:r>
        <w:rPr>
          <w:rFonts w:ascii="Times New Roman" w:hAnsi="Times New Roman" w:cs="Times New Roman"/>
          <w:sz w:val="28"/>
          <w:szCs w:val="28"/>
        </w:rPr>
        <w:t>Загірненського</w:t>
      </w:r>
      <w:proofErr w:type="spellEnd"/>
      <w:r>
        <w:rPr>
          <w:rFonts w:ascii="Times New Roman" w:hAnsi="Times New Roman" w:cs="Times New Roman"/>
          <w:sz w:val="28"/>
          <w:szCs w:val="28"/>
        </w:rPr>
        <w:t xml:space="preserve"> </w:t>
      </w:r>
      <w:r w:rsidRPr="00B9213E">
        <w:rPr>
          <w:rFonts w:ascii="Times New Roman" w:hAnsi="Times New Roman" w:cs="Times New Roman"/>
          <w:sz w:val="28"/>
          <w:szCs w:val="28"/>
        </w:rPr>
        <w:t>з</w:t>
      </w:r>
      <w:r>
        <w:rPr>
          <w:rFonts w:ascii="Times New Roman" w:hAnsi="Times New Roman" w:cs="Times New Roman"/>
          <w:sz w:val="28"/>
          <w:szCs w:val="28"/>
        </w:rPr>
        <w:t xml:space="preserve">акладу дошкільної освіти  – з  21 грудня </w:t>
      </w:r>
      <w:r w:rsidRPr="00B9213E">
        <w:rPr>
          <w:rFonts w:ascii="Times New Roman" w:hAnsi="Times New Roman" w:cs="Times New Roman"/>
          <w:sz w:val="28"/>
          <w:szCs w:val="28"/>
        </w:rPr>
        <w:t xml:space="preserve"> </w:t>
      </w:r>
      <w:r>
        <w:rPr>
          <w:rFonts w:ascii="Times New Roman" w:hAnsi="Times New Roman" w:cs="Times New Roman"/>
          <w:sz w:val="28"/>
          <w:szCs w:val="28"/>
        </w:rPr>
        <w:t>2021</w:t>
      </w:r>
      <w:r w:rsidRPr="00B9213E">
        <w:rPr>
          <w:rFonts w:ascii="Times New Roman" w:hAnsi="Times New Roman" w:cs="Times New Roman"/>
          <w:sz w:val="28"/>
          <w:szCs w:val="28"/>
        </w:rPr>
        <w:t xml:space="preserve"> року.</w:t>
      </w:r>
    </w:p>
    <w:p w:rsidR="009363D2" w:rsidRDefault="00B93D32" w:rsidP="00B93D32">
      <w:pPr>
        <w:spacing w:after="0" w:line="276" w:lineRule="auto"/>
        <w:jc w:val="both"/>
        <w:rPr>
          <w:rFonts w:ascii="Times New Roman" w:hAnsi="Times New Roman" w:cs="Times New Roman"/>
          <w:sz w:val="28"/>
          <w:szCs w:val="28"/>
        </w:rPr>
      </w:pPr>
      <w:r w:rsidRPr="00B93D32">
        <w:rPr>
          <w:rFonts w:ascii="Times New Roman" w:hAnsi="Times New Roman" w:cs="Times New Roman"/>
          <w:sz w:val="28"/>
          <w:szCs w:val="28"/>
          <w:lang w:val="ru-RU"/>
        </w:rPr>
        <w:t xml:space="preserve">         </w:t>
      </w:r>
      <w:r w:rsidR="009363D2" w:rsidRPr="000D261C">
        <w:rPr>
          <w:rFonts w:ascii="Times New Roman" w:hAnsi="Times New Roman" w:cs="Times New Roman"/>
          <w:sz w:val="28"/>
          <w:szCs w:val="28"/>
        </w:rPr>
        <w:t xml:space="preserve">Управлінська діяльність закладу спрямована на забезпечення сталого розвитку та підвищення якості освітніх послуг. Основними орієнтирами є модернізація матеріально-технічної бази задля оновлення освітнього середовища; впровадження ефективних механізмів організації </w:t>
      </w:r>
      <w:proofErr w:type="spellStart"/>
      <w:r w:rsidR="009363D2" w:rsidRPr="000D261C">
        <w:rPr>
          <w:rFonts w:ascii="Times New Roman" w:hAnsi="Times New Roman" w:cs="Times New Roman"/>
          <w:sz w:val="28"/>
          <w:szCs w:val="28"/>
        </w:rPr>
        <w:t>здоров’язбережувальної</w:t>
      </w:r>
      <w:proofErr w:type="spellEnd"/>
      <w:r w:rsidR="009363D2" w:rsidRPr="000D261C">
        <w:rPr>
          <w:rFonts w:ascii="Times New Roman" w:hAnsi="Times New Roman" w:cs="Times New Roman"/>
          <w:sz w:val="28"/>
          <w:szCs w:val="28"/>
        </w:rPr>
        <w:t xml:space="preserve"> діяльності; пошук і залучення додаткових ресурсів фінансування; застосування сучасних технологій управління; формування позитивного іміджу закладу.</w:t>
      </w:r>
    </w:p>
    <w:p w:rsidR="00AF4E3E" w:rsidRDefault="00AF4E3E" w:rsidP="00B93D32">
      <w:pPr>
        <w:spacing w:after="0" w:line="276" w:lineRule="auto"/>
        <w:jc w:val="both"/>
        <w:rPr>
          <w:rFonts w:ascii="Times New Roman" w:hAnsi="Times New Roman" w:cs="Times New Roman"/>
          <w:sz w:val="28"/>
          <w:szCs w:val="28"/>
        </w:rPr>
      </w:pPr>
    </w:p>
    <w:p w:rsidR="00AF4E3E" w:rsidRPr="00B7787D" w:rsidRDefault="00AF4E3E" w:rsidP="00B93D32">
      <w:pPr>
        <w:spacing w:after="0" w:line="276" w:lineRule="auto"/>
        <w:jc w:val="both"/>
        <w:rPr>
          <w:rFonts w:ascii="Times New Roman" w:hAnsi="Times New Roman" w:cs="Times New Roman"/>
          <w:sz w:val="28"/>
          <w:szCs w:val="28"/>
        </w:rPr>
      </w:pPr>
    </w:p>
    <w:p w:rsidR="00B93D32" w:rsidRPr="00B7787D" w:rsidRDefault="00B93D32" w:rsidP="00AF4E3E">
      <w:pPr>
        <w:spacing w:after="0" w:line="276" w:lineRule="auto"/>
        <w:jc w:val="center"/>
        <w:rPr>
          <w:rFonts w:ascii="Times New Roman" w:hAnsi="Times New Roman" w:cs="Times New Roman"/>
          <w:sz w:val="28"/>
          <w:szCs w:val="28"/>
        </w:rPr>
      </w:pPr>
    </w:p>
    <w:p w:rsidR="009363D2" w:rsidRDefault="009363D2" w:rsidP="00AF4E3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1.2. </w:t>
      </w:r>
      <w:r w:rsidRPr="005052FC">
        <w:rPr>
          <w:rFonts w:ascii="Times New Roman" w:hAnsi="Times New Roman" w:cs="Times New Roman"/>
          <w:b/>
          <w:sz w:val="28"/>
          <w:szCs w:val="28"/>
        </w:rPr>
        <w:t xml:space="preserve">Аналіз діяльності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Загірненського</w:t>
      </w:r>
      <w:proofErr w:type="spellEnd"/>
      <w:r>
        <w:rPr>
          <w:rFonts w:ascii="Times New Roman" w:hAnsi="Times New Roman" w:cs="Times New Roman"/>
          <w:b/>
          <w:sz w:val="28"/>
          <w:szCs w:val="28"/>
        </w:rPr>
        <w:t xml:space="preserve"> </w:t>
      </w:r>
      <w:r w:rsidRPr="005052FC">
        <w:rPr>
          <w:rFonts w:ascii="Times New Roman" w:hAnsi="Times New Roman" w:cs="Times New Roman"/>
          <w:b/>
          <w:sz w:val="28"/>
          <w:szCs w:val="28"/>
        </w:rPr>
        <w:t>закладу дошкільної освіти</w:t>
      </w:r>
    </w:p>
    <w:p w:rsidR="009363D2" w:rsidRPr="006E1789" w:rsidRDefault="009363D2" w:rsidP="00AF4E3E">
      <w:pPr>
        <w:spacing w:after="0" w:line="276" w:lineRule="auto"/>
        <w:jc w:val="center"/>
        <w:rPr>
          <w:rFonts w:ascii="Times New Roman" w:hAnsi="Times New Roman" w:cs="Times New Roman"/>
          <w:b/>
          <w:sz w:val="28"/>
          <w:szCs w:val="28"/>
        </w:rPr>
      </w:pPr>
      <w:r w:rsidRPr="005052FC">
        <w:rPr>
          <w:rFonts w:ascii="Times New Roman" w:hAnsi="Times New Roman" w:cs="Times New Roman"/>
          <w:b/>
          <w:sz w:val="28"/>
          <w:szCs w:val="28"/>
        </w:rPr>
        <w:t>за 2024/2025 навчальний рік</w:t>
      </w:r>
    </w:p>
    <w:p w:rsidR="009363D2" w:rsidRPr="006E1789"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E1789">
        <w:rPr>
          <w:rFonts w:ascii="Times New Roman" w:hAnsi="Times New Roman" w:cs="Times New Roman"/>
          <w:sz w:val="28"/>
          <w:szCs w:val="28"/>
        </w:rPr>
        <w:t xml:space="preserve">У 2024/2025 навчальному році освітній процес у </w:t>
      </w:r>
      <w:proofErr w:type="spellStart"/>
      <w:r>
        <w:rPr>
          <w:rFonts w:ascii="Times New Roman" w:hAnsi="Times New Roman" w:cs="Times New Roman"/>
          <w:sz w:val="28"/>
          <w:szCs w:val="28"/>
        </w:rPr>
        <w:t>Загірненському</w:t>
      </w:r>
      <w:proofErr w:type="spellEnd"/>
      <w:r>
        <w:rPr>
          <w:rFonts w:ascii="Times New Roman" w:hAnsi="Times New Roman" w:cs="Times New Roman"/>
          <w:sz w:val="28"/>
          <w:szCs w:val="28"/>
        </w:rPr>
        <w:t xml:space="preserve"> </w:t>
      </w:r>
      <w:r w:rsidRPr="006E1789">
        <w:rPr>
          <w:rFonts w:ascii="Times New Roman" w:hAnsi="Times New Roman" w:cs="Times New Roman"/>
          <w:sz w:val="28"/>
          <w:szCs w:val="28"/>
        </w:rPr>
        <w:t xml:space="preserve">закладі дошкільної освіти здійснювався відповідно до базових засад державної політики у сфері освіти, а також з урахуванням нової редакції Закону України «Про дошкільну освіту» від </w:t>
      </w:r>
      <w:r w:rsidRPr="003C02D7">
        <w:rPr>
          <w:rFonts w:ascii="Times New Roman" w:hAnsi="Times New Roman" w:cs="Times New Roman"/>
          <w:b/>
          <w:bCs/>
          <w:sz w:val="28"/>
          <w:szCs w:val="28"/>
        </w:rPr>
        <w:t>06.06.2024 № 3788-IX</w:t>
      </w:r>
      <w:r w:rsidRPr="006E1789">
        <w:rPr>
          <w:rFonts w:ascii="Times New Roman" w:hAnsi="Times New Roman" w:cs="Times New Roman"/>
          <w:sz w:val="28"/>
          <w:szCs w:val="28"/>
        </w:rPr>
        <w:t xml:space="preserve">, який вступив у дію з 1 січня 2025 року. З огляду на це, у </w:t>
      </w:r>
      <w:r>
        <w:rPr>
          <w:rFonts w:ascii="Times New Roman" w:hAnsi="Times New Roman" w:cs="Times New Roman"/>
          <w:sz w:val="28"/>
          <w:szCs w:val="28"/>
        </w:rPr>
        <w:t xml:space="preserve">вересні 2025 року </w:t>
      </w:r>
      <w:r w:rsidRPr="006E1789">
        <w:rPr>
          <w:rFonts w:ascii="Times New Roman" w:hAnsi="Times New Roman" w:cs="Times New Roman"/>
          <w:sz w:val="28"/>
          <w:szCs w:val="28"/>
        </w:rPr>
        <w:t xml:space="preserve">в закладі поступово впроваджувалися оновлені законодавчі положення, зокрема щодо </w:t>
      </w:r>
      <w:r>
        <w:rPr>
          <w:rFonts w:ascii="Times New Roman" w:hAnsi="Times New Roman" w:cs="Times New Roman"/>
          <w:sz w:val="28"/>
          <w:szCs w:val="28"/>
        </w:rPr>
        <w:t>навантаження</w:t>
      </w:r>
      <w:r w:rsidRPr="006E1789">
        <w:rPr>
          <w:rFonts w:ascii="Times New Roman" w:hAnsi="Times New Roman" w:cs="Times New Roman"/>
          <w:sz w:val="28"/>
          <w:szCs w:val="28"/>
        </w:rPr>
        <w:t xml:space="preserve"> педагогічн</w:t>
      </w:r>
      <w:r>
        <w:rPr>
          <w:rFonts w:ascii="Times New Roman" w:hAnsi="Times New Roman" w:cs="Times New Roman"/>
          <w:sz w:val="28"/>
          <w:szCs w:val="28"/>
        </w:rPr>
        <w:t>их</w:t>
      </w:r>
      <w:r w:rsidRPr="006E1789">
        <w:rPr>
          <w:rFonts w:ascii="Times New Roman" w:hAnsi="Times New Roman" w:cs="Times New Roman"/>
          <w:sz w:val="28"/>
          <w:szCs w:val="28"/>
        </w:rPr>
        <w:t xml:space="preserve"> працівник</w:t>
      </w:r>
      <w:r>
        <w:rPr>
          <w:rFonts w:ascii="Times New Roman" w:hAnsi="Times New Roman" w:cs="Times New Roman"/>
          <w:sz w:val="28"/>
          <w:szCs w:val="28"/>
        </w:rPr>
        <w:t>ів</w:t>
      </w:r>
      <w:r w:rsidRPr="006E1789">
        <w:rPr>
          <w:rFonts w:ascii="Times New Roman" w:hAnsi="Times New Roman" w:cs="Times New Roman"/>
          <w:sz w:val="28"/>
          <w:szCs w:val="28"/>
        </w:rPr>
        <w:t xml:space="preserve">, </w:t>
      </w:r>
      <w:r>
        <w:rPr>
          <w:rFonts w:ascii="Times New Roman" w:hAnsi="Times New Roman" w:cs="Times New Roman"/>
          <w:sz w:val="28"/>
          <w:szCs w:val="28"/>
        </w:rPr>
        <w:t xml:space="preserve">методичної та організаційної роботи, </w:t>
      </w:r>
      <w:r w:rsidRPr="006E1789">
        <w:rPr>
          <w:rFonts w:ascii="Times New Roman" w:hAnsi="Times New Roman" w:cs="Times New Roman"/>
          <w:sz w:val="28"/>
          <w:szCs w:val="28"/>
        </w:rPr>
        <w:t>форм здобуття освіти, прав дитини та сім’ї,</w:t>
      </w:r>
      <w:r w:rsidRPr="00B41786">
        <w:t xml:space="preserve"> </w:t>
      </w:r>
      <w:r w:rsidRPr="00B41786">
        <w:rPr>
          <w:rFonts w:ascii="Times New Roman" w:hAnsi="Times New Roman" w:cs="Times New Roman"/>
          <w:sz w:val="28"/>
          <w:szCs w:val="28"/>
        </w:rPr>
        <w:t xml:space="preserve">режиму роботи, </w:t>
      </w:r>
      <w:r w:rsidRPr="006E1789">
        <w:rPr>
          <w:rFonts w:ascii="Times New Roman" w:hAnsi="Times New Roman" w:cs="Times New Roman"/>
          <w:sz w:val="28"/>
          <w:szCs w:val="28"/>
        </w:rPr>
        <w:t xml:space="preserve"> а також академічної свободи й автономії закладу.</w:t>
      </w:r>
    </w:p>
    <w:p w:rsidR="009363D2" w:rsidRPr="006E1789"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E1789">
        <w:rPr>
          <w:rFonts w:ascii="Times New Roman" w:hAnsi="Times New Roman" w:cs="Times New Roman"/>
          <w:sz w:val="28"/>
          <w:szCs w:val="28"/>
        </w:rPr>
        <w:t xml:space="preserve">Закон визначає дошкільну освіту як обов’язкову первинну складову освіти впродовж життя, що має забезпечити всебічний розвиток дитини через виховання, навчання, соціалізацію та формування життєвих навичок і </w:t>
      </w:r>
      <w:proofErr w:type="spellStart"/>
      <w:r w:rsidRPr="006E1789">
        <w:rPr>
          <w:rFonts w:ascii="Times New Roman" w:hAnsi="Times New Roman" w:cs="Times New Roman"/>
          <w:sz w:val="28"/>
          <w:szCs w:val="28"/>
        </w:rPr>
        <w:t>компетентностей</w:t>
      </w:r>
      <w:proofErr w:type="spellEnd"/>
      <w:r w:rsidRPr="006E1789">
        <w:rPr>
          <w:rFonts w:ascii="Times New Roman" w:hAnsi="Times New Roman" w:cs="Times New Roman"/>
          <w:sz w:val="28"/>
          <w:szCs w:val="28"/>
        </w:rPr>
        <w:t xml:space="preserve">. Відповідно до </w:t>
      </w:r>
      <w:r w:rsidRPr="003C02D7">
        <w:rPr>
          <w:rFonts w:ascii="Times New Roman" w:hAnsi="Times New Roman" w:cs="Times New Roman"/>
          <w:b/>
          <w:bCs/>
          <w:sz w:val="28"/>
          <w:szCs w:val="28"/>
        </w:rPr>
        <w:t>ст. 5 Закону України «Про дошкільну освіту»  № 3788-IX</w:t>
      </w:r>
      <w:r w:rsidRPr="006E1789">
        <w:rPr>
          <w:rFonts w:ascii="Times New Roman" w:hAnsi="Times New Roman" w:cs="Times New Roman"/>
          <w:sz w:val="28"/>
          <w:szCs w:val="28"/>
        </w:rPr>
        <w:t xml:space="preserve"> освітня діяльність у ЗДО ґрунтувалася на принципах </w:t>
      </w:r>
      <w:proofErr w:type="spellStart"/>
      <w:r w:rsidRPr="006E1789">
        <w:rPr>
          <w:rFonts w:ascii="Times New Roman" w:hAnsi="Times New Roman" w:cs="Times New Roman"/>
          <w:sz w:val="28"/>
          <w:szCs w:val="28"/>
        </w:rPr>
        <w:t>дитиноцентризму</w:t>
      </w:r>
      <w:proofErr w:type="spellEnd"/>
      <w:r w:rsidRPr="006E1789">
        <w:rPr>
          <w:rFonts w:ascii="Times New Roman" w:hAnsi="Times New Roman" w:cs="Times New Roman"/>
          <w:sz w:val="28"/>
          <w:szCs w:val="28"/>
        </w:rPr>
        <w:t>, рівного доступу, педагогіки партнерства, академічної свободи педагогів, гуманізму</w:t>
      </w:r>
      <w:r>
        <w:rPr>
          <w:rFonts w:ascii="Times New Roman" w:hAnsi="Times New Roman" w:cs="Times New Roman"/>
          <w:sz w:val="28"/>
          <w:szCs w:val="28"/>
        </w:rPr>
        <w:t xml:space="preserve"> та </w:t>
      </w:r>
      <w:r w:rsidRPr="006E1789">
        <w:rPr>
          <w:rFonts w:ascii="Times New Roman" w:hAnsi="Times New Roman" w:cs="Times New Roman"/>
          <w:sz w:val="28"/>
          <w:szCs w:val="28"/>
        </w:rPr>
        <w:t>безпечного середовища</w:t>
      </w:r>
      <w:r>
        <w:rPr>
          <w:rFonts w:ascii="Times New Roman" w:hAnsi="Times New Roman" w:cs="Times New Roman"/>
          <w:sz w:val="28"/>
          <w:szCs w:val="28"/>
        </w:rPr>
        <w:t>.</w:t>
      </w:r>
    </w:p>
    <w:p w:rsidR="009363D2" w:rsidRPr="006E1789"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E1789">
        <w:rPr>
          <w:rFonts w:ascii="Times New Roman" w:hAnsi="Times New Roman" w:cs="Times New Roman"/>
          <w:sz w:val="28"/>
          <w:szCs w:val="28"/>
        </w:rPr>
        <w:t xml:space="preserve">Заклад забезпечував комплексне психофізичне, емоційне, соціальне та інтелектуальне становлення дитини. </w:t>
      </w:r>
    </w:p>
    <w:p w:rsidR="009363D2" w:rsidRPr="00BB5D87"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5D87">
        <w:rPr>
          <w:rFonts w:ascii="Times New Roman" w:hAnsi="Times New Roman" w:cs="Times New Roman"/>
          <w:sz w:val="28"/>
          <w:szCs w:val="28"/>
        </w:rPr>
        <w:t xml:space="preserve">Вже понад три роки </w:t>
      </w:r>
      <w:proofErr w:type="spellStart"/>
      <w:r>
        <w:rPr>
          <w:rFonts w:ascii="Times New Roman" w:hAnsi="Times New Roman" w:cs="Times New Roman"/>
          <w:sz w:val="28"/>
          <w:szCs w:val="28"/>
        </w:rPr>
        <w:t>Загірненський</w:t>
      </w:r>
      <w:proofErr w:type="spellEnd"/>
      <w:r>
        <w:rPr>
          <w:rFonts w:ascii="Times New Roman" w:hAnsi="Times New Roman" w:cs="Times New Roman"/>
          <w:sz w:val="28"/>
          <w:szCs w:val="28"/>
        </w:rPr>
        <w:t xml:space="preserve"> </w:t>
      </w:r>
      <w:r w:rsidRPr="00BB5D87">
        <w:rPr>
          <w:rFonts w:ascii="Times New Roman" w:hAnsi="Times New Roman" w:cs="Times New Roman"/>
          <w:sz w:val="28"/>
          <w:szCs w:val="28"/>
        </w:rPr>
        <w:t xml:space="preserve">заклад дошкільної освіти функціонує в умовах повномасштабної війни, що триває з 24 лютого 2022 року відповідно до Указу Президента України № 64/2022 «Про введення воєнного стану». За цей час система управління, організації освітнього процесу та внутрішньої комунікації в закладі була трансформована відповідно до </w:t>
      </w:r>
      <w:proofErr w:type="spellStart"/>
      <w:r w:rsidRPr="00BB5D87">
        <w:rPr>
          <w:rFonts w:ascii="Times New Roman" w:hAnsi="Times New Roman" w:cs="Times New Roman"/>
          <w:sz w:val="28"/>
          <w:szCs w:val="28"/>
        </w:rPr>
        <w:t>безпекових</w:t>
      </w:r>
      <w:proofErr w:type="spellEnd"/>
      <w:r w:rsidRPr="00BB5D87">
        <w:rPr>
          <w:rFonts w:ascii="Times New Roman" w:hAnsi="Times New Roman" w:cs="Times New Roman"/>
          <w:sz w:val="28"/>
          <w:szCs w:val="28"/>
        </w:rPr>
        <w:t xml:space="preserve"> викликів і стала максимально адаптованою до кризових обставин. Упродовж 2024/2025 навчального року діяльність ЗДО залишалася спрямованою на створення безпечного, психологічно стабільного середовища, де забезпечується сталість освітнього процесу навіть в умовах повітряних тривог або евакуаційних дій.</w:t>
      </w:r>
    </w:p>
    <w:p w:rsidR="009363D2" w:rsidRPr="00BB5D87"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5D87">
        <w:rPr>
          <w:rFonts w:ascii="Times New Roman" w:hAnsi="Times New Roman" w:cs="Times New Roman"/>
          <w:sz w:val="28"/>
          <w:szCs w:val="28"/>
        </w:rPr>
        <w:t>Освітній процес і управлінські рішення координувалися з урахуванням:</w:t>
      </w:r>
    </w:p>
    <w:p w:rsidR="009363D2" w:rsidRPr="00BB5D87" w:rsidRDefault="009363D2" w:rsidP="009363D2">
      <w:pPr>
        <w:pStyle w:val="a3"/>
        <w:numPr>
          <w:ilvl w:val="0"/>
          <w:numId w:val="21"/>
        </w:numPr>
        <w:spacing w:line="276" w:lineRule="auto"/>
        <w:jc w:val="both"/>
        <w:rPr>
          <w:rFonts w:ascii="Times New Roman" w:hAnsi="Times New Roman" w:cs="Times New Roman"/>
          <w:sz w:val="28"/>
          <w:szCs w:val="28"/>
        </w:rPr>
      </w:pPr>
      <w:r w:rsidRPr="00BB5D87">
        <w:rPr>
          <w:rFonts w:ascii="Times New Roman" w:hAnsi="Times New Roman" w:cs="Times New Roman"/>
          <w:sz w:val="28"/>
          <w:szCs w:val="28"/>
        </w:rPr>
        <w:t xml:space="preserve">листа МОН України від </w:t>
      </w:r>
      <w:r>
        <w:rPr>
          <w:rFonts w:ascii="Times New Roman" w:hAnsi="Times New Roman" w:cs="Times New Roman"/>
          <w:sz w:val="28"/>
          <w:szCs w:val="28"/>
        </w:rPr>
        <w:t>02</w:t>
      </w:r>
      <w:r w:rsidRPr="00BB5D87">
        <w:rPr>
          <w:rFonts w:ascii="Times New Roman" w:hAnsi="Times New Roman" w:cs="Times New Roman"/>
          <w:sz w:val="28"/>
          <w:szCs w:val="28"/>
        </w:rPr>
        <w:t>.0</w:t>
      </w:r>
      <w:r>
        <w:rPr>
          <w:rFonts w:ascii="Times New Roman" w:hAnsi="Times New Roman" w:cs="Times New Roman"/>
          <w:sz w:val="28"/>
          <w:szCs w:val="28"/>
        </w:rPr>
        <w:t>4</w:t>
      </w:r>
      <w:r w:rsidRPr="00BB5D87">
        <w:rPr>
          <w:rFonts w:ascii="Times New Roman" w:hAnsi="Times New Roman" w:cs="Times New Roman"/>
          <w:sz w:val="28"/>
          <w:szCs w:val="28"/>
        </w:rPr>
        <w:t>.202</w:t>
      </w:r>
      <w:r>
        <w:rPr>
          <w:rFonts w:ascii="Times New Roman" w:hAnsi="Times New Roman" w:cs="Times New Roman"/>
          <w:sz w:val="28"/>
          <w:szCs w:val="28"/>
        </w:rPr>
        <w:t>2</w:t>
      </w:r>
      <w:r w:rsidRPr="00BB5D87">
        <w:rPr>
          <w:rFonts w:ascii="Times New Roman" w:hAnsi="Times New Roman" w:cs="Times New Roman"/>
          <w:sz w:val="28"/>
          <w:szCs w:val="28"/>
        </w:rPr>
        <w:t xml:space="preserve"> № 1/3845-22 «Про рекомендації для працівників закладів дошкільної освіти на період дії воєнного стану в Україні</w:t>
      </w:r>
      <w:r>
        <w:rPr>
          <w:rFonts w:ascii="Times New Roman" w:hAnsi="Times New Roman" w:cs="Times New Roman"/>
          <w:sz w:val="28"/>
          <w:szCs w:val="28"/>
        </w:rPr>
        <w:t>»</w:t>
      </w:r>
      <w:r w:rsidRPr="00BB5D87">
        <w:rPr>
          <w:rFonts w:ascii="Times New Roman" w:hAnsi="Times New Roman" w:cs="Times New Roman"/>
          <w:sz w:val="28"/>
          <w:szCs w:val="28"/>
        </w:rPr>
        <w:t>;</w:t>
      </w:r>
    </w:p>
    <w:p w:rsidR="009363D2" w:rsidRDefault="009363D2" w:rsidP="009363D2">
      <w:pPr>
        <w:pStyle w:val="a3"/>
        <w:numPr>
          <w:ilvl w:val="0"/>
          <w:numId w:val="21"/>
        </w:numPr>
        <w:spacing w:line="276" w:lineRule="auto"/>
        <w:jc w:val="both"/>
        <w:rPr>
          <w:rFonts w:ascii="Times New Roman" w:hAnsi="Times New Roman" w:cs="Times New Roman"/>
          <w:sz w:val="28"/>
          <w:szCs w:val="28"/>
        </w:rPr>
      </w:pPr>
      <w:r w:rsidRPr="00BB5D87">
        <w:rPr>
          <w:rFonts w:ascii="Times New Roman" w:hAnsi="Times New Roman" w:cs="Times New Roman"/>
          <w:sz w:val="28"/>
          <w:szCs w:val="28"/>
        </w:rPr>
        <w:t xml:space="preserve">листа МОН України від </w:t>
      </w:r>
      <w:r>
        <w:rPr>
          <w:rFonts w:ascii="Times New Roman" w:hAnsi="Times New Roman" w:cs="Times New Roman"/>
          <w:sz w:val="28"/>
          <w:szCs w:val="28"/>
        </w:rPr>
        <w:t>20</w:t>
      </w:r>
      <w:r w:rsidRPr="00BB5D87">
        <w:rPr>
          <w:rFonts w:ascii="Times New Roman" w:hAnsi="Times New Roman" w:cs="Times New Roman"/>
          <w:sz w:val="28"/>
          <w:szCs w:val="28"/>
        </w:rPr>
        <w:t>.0</w:t>
      </w:r>
      <w:r>
        <w:rPr>
          <w:rFonts w:ascii="Times New Roman" w:hAnsi="Times New Roman" w:cs="Times New Roman"/>
          <w:sz w:val="28"/>
          <w:szCs w:val="28"/>
        </w:rPr>
        <w:t>6</w:t>
      </w:r>
      <w:r w:rsidRPr="00BB5D87">
        <w:rPr>
          <w:rFonts w:ascii="Times New Roman" w:hAnsi="Times New Roman" w:cs="Times New Roman"/>
          <w:sz w:val="28"/>
          <w:szCs w:val="28"/>
        </w:rPr>
        <w:t>.202</w:t>
      </w:r>
      <w:r>
        <w:rPr>
          <w:rFonts w:ascii="Times New Roman" w:hAnsi="Times New Roman" w:cs="Times New Roman"/>
          <w:sz w:val="28"/>
          <w:szCs w:val="28"/>
        </w:rPr>
        <w:t>3</w:t>
      </w:r>
      <w:r w:rsidRPr="00BB5D87">
        <w:rPr>
          <w:rFonts w:ascii="Times New Roman" w:hAnsi="Times New Roman" w:cs="Times New Roman"/>
          <w:sz w:val="28"/>
          <w:szCs w:val="28"/>
        </w:rPr>
        <w:t xml:space="preserve"> № 1/8820-23 «Про організацію безпечного освітнього простору в закладах дошкільної освіти та обладнання укриттів»;</w:t>
      </w:r>
    </w:p>
    <w:p w:rsidR="009363D2" w:rsidRPr="00BB5D87" w:rsidRDefault="009363D2" w:rsidP="009363D2">
      <w:pPr>
        <w:pStyle w:val="a3"/>
        <w:numPr>
          <w:ilvl w:val="0"/>
          <w:numId w:val="21"/>
        </w:numPr>
        <w:spacing w:line="276" w:lineRule="auto"/>
        <w:jc w:val="both"/>
        <w:rPr>
          <w:rFonts w:ascii="Times New Roman" w:hAnsi="Times New Roman" w:cs="Times New Roman"/>
          <w:sz w:val="28"/>
          <w:szCs w:val="28"/>
        </w:rPr>
      </w:pPr>
      <w:r>
        <w:rPr>
          <w:rFonts w:ascii="Times New Roman" w:hAnsi="Times New Roman" w:cs="Times New Roman"/>
          <w:sz w:val="28"/>
          <w:szCs w:val="28"/>
        </w:rPr>
        <w:t>л</w:t>
      </w:r>
      <w:r w:rsidRPr="003619EF">
        <w:rPr>
          <w:rFonts w:ascii="Times New Roman" w:hAnsi="Times New Roman" w:cs="Times New Roman"/>
          <w:sz w:val="28"/>
          <w:szCs w:val="28"/>
        </w:rPr>
        <w:t>иста ДСНС України від 14.06.2022 №</w:t>
      </w:r>
      <w:r>
        <w:rPr>
          <w:rFonts w:ascii="Times New Roman" w:hAnsi="Times New Roman" w:cs="Times New Roman"/>
          <w:sz w:val="28"/>
          <w:szCs w:val="28"/>
        </w:rPr>
        <w:t xml:space="preserve"> </w:t>
      </w:r>
      <w:r w:rsidRPr="003619EF">
        <w:rPr>
          <w:rFonts w:ascii="Times New Roman" w:hAnsi="Times New Roman" w:cs="Times New Roman"/>
          <w:sz w:val="28"/>
          <w:szCs w:val="28"/>
        </w:rPr>
        <w:t>03-1870/162-2 «Про організацію укриття працівників та дітей у закладах освіти»</w:t>
      </w:r>
      <w:r>
        <w:rPr>
          <w:rFonts w:ascii="Times New Roman" w:hAnsi="Times New Roman" w:cs="Times New Roman"/>
          <w:sz w:val="28"/>
          <w:szCs w:val="28"/>
        </w:rPr>
        <w:t>;</w:t>
      </w:r>
    </w:p>
    <w:p w:rsidR="009363D2" w:rsidRDefault="009363D2" w:rsidP="009363D2">
      <w:pPr>
        <w:pStyle w:val="a3"/>
        <w:numPr>
          <w:ilvl w:val="0"/>
          <w:numId w:val="21"/>
        </w:numPr>
        <w:spacing w:after="0" w:line="276" w:lineRule="auto"/>
        <w:jc w:val="both"/>
        <w:rPr>
          <w:rFonts w:ascii="Times New Roman" w:hAnsi="Times New Roman" w:cs="Times New Roman"/>
          <w:sz w:val="28"/>
          <w:szCs w:val="28"/>
        </w:rPr>
      </w:pPr>
      <w:r w:rsidRPr="00BB5D87">
        <w:rPr>
          <w:rFonts w:ascii="Times New Roman" w:hAnsi="Times New Roman" w:cs="Times New Roman"/>
          <w:sz w:val="28"/>
          <w:szCs w:val="28"/>
        </w:rPr>
        <w:lastRenderedPageBreak/>
        <w:t>листа МОН України від 2</w:t>
      </w:r>
      <w:r>
        <w:rPr>
          <w:rFonts w:ascii="Times New Roman" w:hAnsi="Times New Roman" w:cs="Times New Roman"/>
          <w:sz w:val="28"/>
          <w:szCs w:val="28"/>
        </w:rPr>
        <w:t>7</w:t>
      </w:r>
      <w:r w:rsidRPr="00BB5D87">
        <w:rPr>
          <w:rFonts w:ascii="Times New Roman" w:hAnsi="Times New Roman" w:cs="Times New Roman"/>
          <w:sz w:val="28"/>
          <w:szCs w:val="28"/>
        </w:rPr>
        <w:t>.08.202</w:t>
      </w:r>
      <w:r>
        <w:rPr>
          <w:rFonts w:ascii="Times New Roman" w:hAnsi="Times New Roman" w:cs="Times New Roman"/>
          <w:sz w:val="28"/>
          <w:szCs w:val="28"/>
        </w:rPr>
        <w:t>4</w:t>
      </w:r>
      <w:r w:rsidRPr="00BB5D87">
        <w:rPr>
          <w:rFonts w:ascii="Times New Roman" w:hAnsi="Times New Roman" w:cs="Times New Roman"/>
          <w:sz w:val="28"/>
          <w:szCs w:val="28"/>
        </w:rPr>
        <w:t xml:space="preserve"> № 1/15368-24 «Щодо організації освітнього процесу в 2024/2025 навчальному році у закладах дошкільної освіти»;</w:t>
      </w:r>
    </w:p>
    <w:p w:rsidR="009363D2" w:rsidRDefault="009363D2" w:rsidP="009363D2">
      <w:pPr>
        <w:pStyle w:val="a3"/>
        <w:numPr>
          <w:ilvl w:val="0"/>
          <w:numId w:val="21"/>
        </w:numPr>
        <w:spacing w:after="0" w:line="276" w:lineRule="auto"/>
        <w:jc w:val="both"/>
        <w:rPr>
          <w:rFonts w:ascii="Times New Roman" w:hAnsi="Times New Roman" w:cs="Times New Roman"/>
          <w:sz w:val="28"/>
          <w:szCs w:val="28"/>
        </w:rPr>
      </w:pPr>
      <w:r w:rsidRPr="00BB5D87">
        <w:rPr>
          <w:rFonts w:ascii="Times New Roman" w:hAnsi="Times New Roman" w:cs="Times New Roman"/>
          <w:sz w:val="28"/>
          <w:szCs w:val="28"/>
        </w:rPr>
        <w:t>Закону України «Про організацію трудових відносин в умовах воєнного стану» від 15.03.2022 № 2136-IX</w:t>
      </w:r>
      <w:r>
        <w:rPr>
          <w:rFonts w:ascii="Times New Roman" w:hAnsi="Times New Roman" w:cs="Times New Roman"/>
          <w:sz w:val="28"/>
          <w:szCs w:val="28"/>
        </w:rPr>
        <w:t>;</w:t>
      </w:r>
    </w:p>
    <w:p w:rsidR="009363D2" w:rsidRPr="003619EF" w:rsidRDefault="009363D2" w:rsidP="009363D2">
      <w:pPr>
        <w:pStyle w:val="a3"/>
        <w:numPr>
          <w:ilvl w:val="0"/>
          <w:numId w:val="21"/>
        </w:numPr>
        <w:spacing w:after="0" w:line="276" w:lineRule="auto"/>
        <w:jc w:val="both"/>
        <w:rPr>
          <w:rFonts w:ascii="Times New Roman" w:hAnsi="Times New Roman" w:cs="Times New Roman"/>
          <w:sz w:val="28"/>
          <w:szCs w:val="28"/>
        </w:rPr>
      </w:pPr>
      <w:r w:rsidRPr="00BB5D87">
        <w:rPr>
          <w:rFonts w:ascii="Times New Roman" w:hAnsi="Times New Roman" w:cs="Times New Roman"/>
          <w:sz w:val="28"/>
          <w:szCs w:val="28"/>
        </w:rPr>
        <w:t>Положення про атестацію педагогічних працівників (Наказ МОН від 09.09.2022 № 805)</w:t>
      </w:r>
      <w:r>
        <w:rPr>
          <w:rFonts w:ascii="Times New Roman" w:hAnsi="Times New Roman" w:cs="Times New Roman"/>
          <w:sz w:val="28"/>
          <w:szCs w:val="28"/>
        </w:rPr>
        <w:t>;</w:t>
      </w:r>
    </w:p>
    <w:p w:rsidR="009363D2" w:rsidRDefault="009363D2" w:rsidP="009363D2">
      <w:pPr>
        <w:pStyle w:val="a3"/>
        <w:numPr>
          <w:ilvl w:val="0"/>
          <w:numId w:val="21"/>
        </w:numPr>
        <w:spacing w:after="0" w:line="276" w:lineRule="auto"/>
        <w:jc w:val="both"/>
        <w:rPr>
          <w:rFonts w:ascii="Times New Roman" w:hAnsi="Times New Roman" w:cs="Times New Roman"/>
          <w:sz w:val="28"/>
          <w:szCs w:val="28"/>
        </w:rPr>
      </w:pPr>
      <w:r w:rsidRPr="00BB5D87">
        <w:rPr>
          <w:rFonts w:ascii="Times New Roman" w:hAnsi="Times New Roman" w:cs="Times New Roman"/>
          <w:sz w:val="28"/>
          <w:szCs w:val="28"/>
        </w:rPr>
        <w:t xml:space="preserve">методичних рекомендацій </w:t>
      </w:r>
      <w:r w:rsidRPr="003619EF">
        <w:rPr>
          <w:rFonts w:ascii="Times New Roman" w:hAnsi="Times New Roman" w:cs="Times New Roman"/>
          <w:sz w:val="28"/>
          <w:szCs w:val="28"/>
        </w:rPr>
        <w:t>МОН України</w:t>
      </w:r>
      <w:r w:rsidRPr="00BB5D87">
        <w:rPr>
          <w:rFonts w:ascii="Times New Roman" w:hAnsi="Times New Roman" w:cs="Times New Roman"/>
          <w:sz w:val="28"/>
          <w:szCs w:val="28"/>
        </w:rPr>
        <w:t xml:space="preserve"> з питань мінної безпеки, охорони праці, безпеки життєдіяльності, а також організації психолого-педагогічної підтримки учасників освітнього процесу;</w:t>
      </w:r>
    </w:p>
    <w:p w:rsidR="009363D2" w:rsidRPr="003619EF" w:rsidRDefault="009363D2" w:rsidP="009363D2">
      <w:pPr>
        <w:pStyle w:val="a3"/>
        <w:numPr>
          <w:ilvl w:val="0"/>
          <w:numId w:val="21"/>
        </w:numPr>
        <w:spacing w:after="0" w:line="276" w:lineRule="auto"/>
        <w:jc w:val="both"/>
        <w:rPr>
          <w:rFonts w:ascii="Times New Roman" w:hAnsi="Times New Roman" w:cs="Times New Roman"/>
          <w:sz w:val="28"/>
          <w:szCs w:val="28"/>
        </w:rPr>
      </w:pPr>
      <w:r w:rsidRPr="00BB5D87">
        <w:rPr>
          <w:rFonts w:ascii="Times New Roman" w:hAnsi="Times New Roman" w:cs="Times New Roman"/>
          <w:sz w:val="28"/>
          <w:szCs w:val="28"/>
        </w:rPr>
        <w:t>актуальної пам’ятки керівника ЗДО щодо організації безпечного освітнього простору та охорони праці.</w:t>
      </w:r>
    </w:p>
    <w:p w:rsidR="009363D2" w:rsidRPr="003619EF"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619EF">
        <w:rPr>
          <w:rFonts w:ascii="Times New Roman" w:hAnsi="Times New Roman" w:cs="Times New Roman"/>
          <w:sz w:val="28"/>
          <w:szCs w:val="28"/>
        </w:rPr>
        <w:t xml:space="preserve">Реалізація річного плану роботи </w:t>
      </w:r>
      <w:proofErr w:type="spellStart"/>
      <w:r>
        <w:rPr>
          <w:rFonts w:ascii="Times New Roman" w:hAnsi="Times New Roman" w:cs="Times New Roman"/>
          <w:sz w:val="28"/>
          <w:szCs w:val="28"/>
        </w:rPr>
        <w:t>Загірненського</w:t>
      </w:r>
      <w:proofErr w:type="spellEnd"/>
      <w:r>
        <w:rPr>
          <w:rFonts w:ascii="Times New Roman" w:hAnsi="Times New Roman" w:cs="Times New Roman"/>
          <w:sz w:val="28"/>
          <w:szCs w:val="28"/>
        </w:rPr>
        <w:t xml:space="preserve"> </w:t>
      </w:r>
      <w:r w:rsidRPr="003619EF">
        <w:rPr>
          <w:rFonts w:ascii="Times New Roman" w:hAnsi="Times New Roman" w:cs="Times New Roman"/>
          <w:sz w:val="28"/>
          <w:szCs w:val="28"/>
        </w:rPr>
        <w:t xml:space="preserve">закладу дошкільної освіти у 2024/2025 навчальному році здійснювалася у тісному зв’язку з ключовими орієнтирами державної освітньої політики, положеннями нової редакції </w:t>
      </w:r>
      <w:r w:rsidRPr="003C02D7">
        <w:rPr>
          <w:rFonts w:ascii="Times New Roman" w:hAnsi="Times New Roman" w:cs="Times New Roman"/>
          <w:b/>
          <w:bCs/>
          <w:sz w:val="28"/>
          <w:szCs w:val="28"/>
        </w:rPr>
        <w:t>Закону України «Про дошкільну освіту» № 3788-IX</w:t>
      </w:r>
      <w:r w:rsidRPr="003619EF">
        <w:rPr>
          <w:rFonts w:ascii="Times New Roman" w:hAnsi="Times New Roman" w:cs="Times New Roman"/>
          <w:sz w:val="28"/>
          <w:szCs w:val="28"/>
        </w:rPr>
        <w:t>, а також реаліями тривалого воєнного стану. Усі заходи плану були побудовані з урахуванням інституційних можливостей закладу, кадрового потенціалу, ресурсної забезпеченості, освітніх потреб вихованців, а також очікувань і запитів батьківської спільноти, яка виступає активним партнером у процесі освітнього становлення дитини.</w:t>
      </w:r>
    </w:p>
    <w:p w:rsidR="009363D2"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619EF">
        <w:rPr>
          <w:rFonts w:ascii="Times New Roman" w:hAnsi="Times New Roman" w:cs="Times New Roman"/>
          <w:sz w:val="28"/>
          <w:szCs w:val="28"/>
        </w:rPr>
        <w:t>У 202</w:t>
      </w:r>
      <w:r>
        <w:rPr>
          <w:rFonts w:ascii="Times New Roman" w:hAnsi="Times New Roman" w:cs="Times New Roman"/>
          <w:sz w:val="28"/>
          <w:szCs w:val="28"/>
        </w:rPr>
        <w:t xml:space="preserve">4/2025 </w:t>
      </w:r>
      <w:r w:rsidRPr="003619EF">
        <w:rPr>
          <w:rFonts w:ascii="Times New Roman" w:hAnsi="Times New Roman" w:cs="Times New Roman"/>
          <w:sz w:val="28"/>
          <w:szCs w:val="28"/>
        </w:rPr>
        <w:t xml:space="preserve">навчальному році організація освітнього процесу в </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Загірненському</w:t>
      </w:r>
      <w:proofErr w:type="spellEnd"/>
      <w:r>
        <w:rPr>
          <w:rFonts w:ascii="Times New Roman" w:hAnsi="Times New Roman" w:cs="Times New Roman"/>
          <w:sz w:val="28"/>
          <w:szCs w:val="28"/>
        </w:rPr>
        <w:t xml:space="preserve"> </w:t>
      </w:r>
      <w:r w:rsidRPr="003619EF">
        <w:rPr>
          <w:rFonts w:ascii="Times New Roman" w:hAnsi="Times New Roman" w:cs="Times New Roman"/>
          <w:sz w:val="28"/>
          <w:szCs w:val="28"/>
        </w:rPr>
        <w:t>закладі дошкільної освіти</w:t>
      </w:r>
      <w:r>
        <w:rPr>
          <w:rFonts w:ascii="Times New Roman" w:hAnsi="Times New Roman" w:cs="Times New Roman"/>
          <w:sz w:val="28"/>
          <w:szCs w:val="28"/>
        </w:rPr>
        <w:t xml:space="preserve"> </w:t>
      </w:r>
      <w:r w:rsidRPr="003619EF">
        <w:rPr>
          <w:rFonts w:ascii="Times New Roman" w:hAnsi="Times New Roman" w:cs="Times New Roman"/>
          <w:sz w:val="28"/>
          <w:szCs w:val="28"/>
        </w:rPr>
        <w:t>була цілеспрямовано орієнтована на реалізацію ключових завдань, визначених пріоритетами дошкільної освіти та потребами вихованців</w:t>
      </w:r>
      <w:r>
        <w:rPr>
          <w:rFonts w:ascii="Times New Roman" w:hAnsi="Times New Roman" w:cs="Times New Roman"/>
          <w:sz w:val="28"/>
          <w:szCs w:val="28"/>
        </w:rPr>
        <w:t>. Зокрема:</w:t>
      </w:r>
    </w:p>
    <w:p w:rsidR="009363D2" w:rsidRPr="008C196A" w:rsidRDefault="009363D2" w:rsidP="009363D2">
      <w:pPr>
        <w:spacing w:after="0" w:line="276" w:lineRule="auto"/>
        <w:jc w:val="both"/>
        <w:rPr>
          <w:rFonts w:ascii="Times New Roman" w:hAnsi="Times New Roman" w:cs="Times New Roman"/>
          <w:b/>
          <w:color w:val="000000" w:themeColor="text1"/>
          <w:sz w:val="28"/>
          <w:szCs w:val="28"/>
        </w:rPr>
      </w:pPr>
      <w:r w:rsidRPr="008C196A">
        <w:rPr>
          <w:rFonts w:ascii="Times New Roman" w:hAnsi="Times New Roman" w:cs="Times New Roman"/>
          <w:color w:val="000000" w:themeColor="text1"/>
          <w:sz w:val="28"/>
          <w:szCs w:val="28"/>
        </w:rPr>
        <w:t xml:space="preserve">1.  Формування основ безпеки життєдіяльності з метою зміцнення фізичного, соціального здоров’я дітей дошкільного віку у тісній співпраці з батьками, створення безпечних умов розвитку, виховання та навчання в умовах воєнного стану. </w:t>
      </w:r>
    </w:p>
    <w:p w:rsidR="009363D2" w:rsidRPr="008C196A" w:rsidRDefault="009363D2" w:rsidP="009363D2">
      <w:pPr>
        <w:spacing w:after="0" w:line="276" w:lineRule="auto"/>
        <w:jc w:val="both"/>
        <w:rPr>
          <w:rFonts w:ascii="Times New Roman" w:hAnsi="Times New Roman" w:cs="Times New Roman"/>
          <w:b/>
          <w:color w:val="000000" w:themeColor="text1"/>
          <w:sz w:val="28"/>
          <w:szCs w:val="28"/>
        </w:rPr>
      </w:pPr>
      <w:r w:rsidRPr="008C196A">
        <w:rPr>
          <w:rFonts w:ascii="Times New Roman" w:hAnsi="Times New Roman" w:cs="Times New Roman"/>
          <w:color w:val="000000" w:themeColor="text1"/>
          <w:sz w:val="28"/>
          <w:szCs w:val="28"/>
        </w:rPr>
        <w:t>2. Поглиблювати системну та послідовну роботу з національно-патріотичного виховання дітей через подальше формування у дошкільнят комплексу знань про сім’ю, родину, рідне село, Батьківщину, Україну.</w:t>
      </w:r>
    </w:p>
    <w:p w:rsidR="009363D2" w:rsidRPr="008C196A" w:rsidRDefault="009363D2" w:rsidP="009363D2">
      <w:pPr>
        <w:spacing w:after="0" w:line="276" w:lineRule="auto"/>
        <w:jc w:val="both"/>
        <w:rPr>
          <w:rFonts w:ascii="Times New Roman" w:hAnsi="Times New Roman" w:cs="Times New Roman"/>
          <w:b/>
          <w:color w:val="000000" w:themeColor="text1"/>
          <w:sz w:val="28"/>
          <w:szCs w:val="28"/>
        </w:rPr>
      </w:pPr>
      <w:r w:rsidRPr="008C196A">
        <w:rPr>
          <w:rFonts w:ascii="Times New Roman" w:hAnsi="Times New Roman" w:cs="Times New Roman"/>
          <w:color w:val="000000" w:themeColor="text1"/>
          <w:sz w:val="28"/>
          <w:szCs w:val="28"/>
        </w:rPr>
        <w:t xml:space="preserve">3. </w:t>
      </w:r>
      <w:r w:rsidRPr="008C196A">
        <w:rPr>
          <w:rFonts w:ascii="Times New Roman" w:hAnsi="Times New Roman" w:cs="Times New Roman"/>
          <w:color w:val="000000"/>
          <w:sz w:val="28"/>
          <w:szCs w:val="28"/>
        </w:rPr>
        <w:t>Розвивати мовленнєві активності у дітей дошкільного віку  через використання всіх компонентів мовлення у різних формах та видах дитячої діяльності.</w:t>
      </w:r>
    </w:p>
    <w:p w:rsidR="009363D2"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4783">
        <w:rPr>
          <w:rFonts w:ascii="Times New Roman" w:hAnsi="Times New Roman" w:cs="Times New Roman"/>
          <w:sz w:val="28"/>
          <w:szCs w:val="28"/>
        </w:rPr>
        <w:t>Ключові річні завдання були системно інтегровані в усі розділи річного плану роботи закладу та стали орієнтирами для організації освітньої та управлінської діяльності протягом 202</w:t>
      </w:r>
      <w:r>
        <w:rPr>
          <w:rFonts w:ascii="Times New Roman" w:hAnsi="Times New Roman" w:cs="Times New Roman"/>
          <w:sz w:val="28"/>
          <w:szCs w:val="28"/>
        </w:rPr>
        <w:t xml:space="preserve">4/2025 </w:t>
      </w:r>
      <w:r w:rsidRPr="003C4783">
        <w:rPr>
          <w:rFonts w:ascii="Times New Roman" w:hAnsi="Times New Roman" w:cs="Times New Roman"/>
          <w:sz w:val="28"/>
          <w:szCs w:val="28"/>
        </w:rPr>
        <w:t xml:space="preserve">навчального року. </w:t>
      </w:r>
    </w:p>
    <w:p w:rsidR="00B93D32" w:rsidRPr="00B7787D" w:rsidRDefault="00AF4E3E"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1525E" w:rsidRDefault="00B93D32" w:rsidP="009363D2">
      <w:pPr>
        <w:spacing w:after="0" w:line="276" w:lineRule="auto"/>
        <w:jc w:val="both"/>
        <w:rPr>
          <w:rFonts w:ascii="Times New Roman" w:hAnsi="Times New Roman" w:cs="Times New Roman"/>
          <w:sz w:val="28"/>
          <w:szCs w:val="28"/>
        </w:rPr>
      </w:pPr>
      <w:r w:rsidRPr="00B7787D">
        <w:rPr>
          <w:rFonts w:ascii="Times New Roman" w:hAnsi="Times New Roman" w:cs="Times New Roman"/>
          <w:sz w:val="28"/>
          <w:szCs w:val="28"/>
        </w:rPr>
        <w:lastRenderedPageBreak/>
        <w:t xml:space="preserve">    </w:t>
      </w:r>
      <w:r w:rsidR="00AF4E3E">
        <w:rPr>
          <w:rFonts w:ascii="Times New Roman" w:hAnsi="Times New Roman" w:cs="Times New Roman"/>
          <w:sz w:val="28"/>
          <w:szCs w:val="28"/>
        </w:rPr>
        <w:t xml:space="preserve">  З дітьми протягом 2024-2025</w:t>
      </w:r>
      <w:r w:rsidR="004F1AF0" w:rsidRPr="004F1AF0">
        <w:rPr>
          <w:rFonts w:ascii="Times New Roman" w:hAnsi="Times New Roman" w:cs="Times New Roman"/>
          <w:sz w:val="28"/>
          <w:szCs w:val="28"/>
          <w:lang w:val="ru-RU"/>
        </w:rPr>
        <w:t xml:space="preserve"> </w:t>
      </w:r>
      <w:r w:rsidR="00AF4E3E">
        <w:rPr>
          <w:rFonts w:ascii="Times New Roman" w:hAnsi="Times New Roman" w:cs="Times New Roman"/>
          <w:sz w:val="28"/>
          <w:szCs w:val="28"/>
        </w:rPr>
        <w:t>року працювало 5 педагогів та 7 працівників обслуговуючого персоналу.</w:t>
      </w:r>
      <w:r w:rsidR="009363D2">
        <w:rPr>
          <w:rFonts w:ascii="Times New Roman" w:hAnsi="Times New Roman" w:cs="Times New Roman"/>
          <w:sz w:val="28"/>
          <w:szCs w:val="28"/>
        </w:rPr>
        <w:t xml:space="preserve">      </w:t>
      </w:r>
    </w:p>
    <w:p w:rsidR="009363D2" w:rsidRDefault="0081525E"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63D2" w:rsidRPr="00A74C59">
        <w:rPr>
          <w:rFonts w:ascii="Times New Roman" w:hAnsi="Times New Roman" w:cs="Times New Roman"/>
          <w:sz w:val="28"/>
          <w:szCs w:val="28"/>
        </w:rPr>
        <w:t xml:space="preserve">У 2024/2025 навчальному році було проведено </w:t>
      </w:r>
      <w:r w:rsidR="009363D2">
        <w:rPr>
          <w:rFonts w:ascii="Times New Roman" w:hAnsi="Times New Roman" w:cs="Times New Roman"/>
          <w:sz w:val="28"/>
          <w:szCs w:val="28"/>
        </w:rPr>
        <w:t xml:space="preserve">п’ять засідань </w:t>
      </w:r>
      <w:r w:rsidR="009363D2" w:rsidRPr="00A74C59">
        <w:rPr>
          <w:rFonts w:ascii="Times New Roman" w:hAnsi="Times New Roman" w:cs="Times New Roman"/>
          <w:sz w:val="28"/>
          <w:szCs w:val="28"/>
        </w:rPr>
        <w:t xml:space="preserve">педагогічної ради, на яких розглянуто як питання, передбачені річним планом, так і актуальні теми, що відповідають сучасним викликам у дошкільній освіті. Зокрема, детально обговорювалися оптимізація освітнього процесу в умовах воєнного стану, організація </w:t>
      </w:r>
      <w:r w:rsidR="009363D2">
        <w:rPr>
          <w:rFonts w:ascii="Times New Roman" w:hAnsi="Times New Roman" w:cs="Times New Roman"/>
          <w:sz w:val="28"/>
          <w:szCs w:val="28"/>
        </w:rPr>
        <w:t>освітньої</w:t>
      </w:r>
      <w:r w:rsidR="009363D2" w:rsidRPr="00A74C59">
        <w:rPr>
          <w:rFonts w:ascii="Times New Roman" w:hAnsi="Times New Roman" w:cs="Times New Roman"/>
          <w:sz w:val="28"/>
          <w:szCs w:val="28"/>
        </w:rPr>
        <w:t xml:space="preserve"> діяльності, особливості проведення атестації педагогічних працівників, а також всебічний аналіз підсумків роботи закладу за навчальний рік. Значну увагу було приділено впровадженню нової державної політики у сфері дошкільної осві</w:t>
      </w:r>
      <w:r w:rsidR="009363D2">
        <w:rPr>
          <w:rFonts w:ascii="Times New Roman" w:hAnsi="Times New Roman" w:cs="Times New Roman"/>
          <w:sz w:val="28"/>
          <w:szCs w:val="28"/>
        </w:rPr>
        <w:t xml:space="preserve">ти, зокрема основним положенням. </w:t>
      </w:r>
    </w:p>
    <w:p w:rsidR="009363D2" w:rsidRPr="00B9213E" w:rsidRDefault="009363D2" w:rsidP="009363D2">
      <w:pPr>
        <w:spacing w:after="0" w:line="276"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74C59">
        <w:rPr>
          <w:rFonts w:ascii="Times New Roman" w:hAnsi="Times New Roman" w:cs="Times New Roman"/>
          <w:sz w:val="28"/>
          <w:szCs w:val="28"/>
        </w:rPr>
        <w:t>Для підтримки високого професійного рівня педагогічних працівників та забезпечення якісної атестації було проведено спеціалізоване педагогічне засідання, присвячене вивченню чинних нормативних документів</w:t>
      </w:r>
      <w:r>
        <w:rPr>
          <w:rFonts w:ascii="Times New Roman" w:hAnsi="Times New Roman" w:cs="Times New Roman"/>
          <w:sz w:val="28"/>
          <w:szCs w:val="28"/>
        </w:rPr>
        <w:t xml:space="preserve"> з атестації</w:t>
      </w:r>
      <w:r w:rsidRPr="00A74C59">
        <w:rPr>
          <w:rFonts w:ascii="Times New Roman" w:hAnsi="Times New Roman" w:cs="Times New Roman"/>
          <w:sz w:val="28"/>
          <w:szCs w:val="28"/>
        </w:rPr>
        <w:t xml:space="preserve">. Зокрема, детально розглянуто зміни в «Положенні про атестацію педагогічних працівників», затвердженому наказом МОН України № 805 від 09 вересня 2022 року із подальшими </w:t>
      </w:r>
      <w:r>
        <w:rPr>
          <w:rFonts w:ascii="Times New Roman" w:hAnsi="Times New Roman" w:cs="Times New Roman"/>
          <w:sz w:val="28"/>
          <w:szCs w:val="28"/>
        </w:rPr>
        <w:t>змінами</w:t>
      </w:r>
      <w:r w:rsidRPr="00A74C59">
        <w:rPr>
          <w:rFonts w:ascii="Times New Roman" w:hAnsi="Times New Roman" w:cs="Times New Roman"/>
          <w:sz w:val="28"/>
          <w:szCs w:val="28"/>
        </w:rPr>
        <w:t xml:space="preserve">, а також інші регламентуючі документи, що гарантують відповідність професійних </w:t>
      </w:r>
      <w:proofErr w:type="spellStart"/>
      <w:r w:rsidRPr="00A74C59">
        <w:rPr>
          <w:rFonts w:ascii="Times New Roman" w:hAnsi="Times New Roman" w:cs="Times New Roman"/>
          <w:sz w:val="28"/>
          <w:szCs w:val="28"/>
        </w:rPr>
        <w:t>компетентностей</w:t>
      </w:r>
      <w:proofErr w:type="spellEnd"/>
      <w:r w:rsidRPr="00A74C59">
        <w:rPr>
          <w:rFonts w:ascii="Times New Roman" w:hAnsi="Times New Roman" w:cs="Times New Roman"/>
          <w:sz w:val="28"/>
          <w:szCs w:val="28"/>
        </w:rPr>
        <w:t xml:space="preserve"> педагогів вимогам сучасної дошкільної освіти. Така діяльність є невід’ємною складовою системи безперервного професійного розвитку педагогічного колективу, спрямованої на підвищення якості навчання та виховання дітей.</w:t>
      </w:r>
    </w:p>
    <w:p w:rsidR="009363D2" w:rsidRPr="00B9213E" w:rsidRDefault="009363D2" w:rsidP="009363D2">
      <w:pPr>
        <w:spacing w:after="0" w:line="276"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Pr="00A74C59">
        <w:rPr>
          <w:rFonts w:ascii="Times New Roman" w:hAnsi="Times New Roman" w:cs="Times New Roman"/>
          <w:sz w:val="28"/>
          <w:szCs w:val="28"/>
        </w:rPr>
        <w:t>У 2024</w:t>
      </w:r>
      <w:r>
        <w:rPr>
          <w:rFonts w:ascii="Times New Roman" w:hAnsi="Times New Roman" w:cs="Times New Roman"/>
          <w:sz w:val="28"/>
          <w:szCs w:val="28"/>
        </w:rPr>
        <w:t>/</w:t>
      </w:r>
      <w:r w:rsidRPr="00A74C59">
        <w:rPr>
          <w:rFonts w:ascii="Times New Roman" w:hAnsi="Times New Roman" w:cs="Times New Roman"/>
          <w:sz w:val="28"/>
          <w:szCs w:val="28"/>
        </w:rPr>
        <w:t>2025 навчальному році атестація педагогічного складу</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Загірненського</w:t>
      </w:r>
      <w:proofErr w:type="spellEnd"/>
      <w:r>
        <w:rPr>
          <w:rFonts w:ascii="Times New Roman" w:hAnsi="Times New Roman" w:cs="Times New Roman"/>
          <w:sz w:val="28"/>
          <w:szCs w:val="28"/>
        </w:rPr>
        <w:t xml:space="preserve"> </w:t>
      </w:r>
      <w:r w:rsidRPr="00A74C59">
        <w:rPr>
          <w:rFonts w:ascii="Times New Roman" w:hAnsi="Times New Roman" w:cs="Times New Roman"/>
          <w:sz w:val="28"/>
          <w:szCs w:val="28"/>
        </w:rPr>
        <w:t xml:space="preserve"> ЗДО здійснювалася відповідно до Положення про атестацію педагогічних працівників (Наказ МОН України від 09.09.2022</w:t>
      </w:r>
      <w:r>
        <w:rPr>
          <w:rFonts w:ascii="Times New Roman" w:hAnsi="Times New Roman" w:cs="Times New Roman"/>
          <w:sz w:val="28"/>
          <w:szCs w:val="28"/>
        </w:rPr>
        <w:t>р.</w:t>
      </w:r>
      <w:r w:rsidRPr="00A74C59">
        <w:rPr>
          <w:rFonts w:ascii="Times New Roman" w:hAnsi="Times New Roman" w:cs="Times New Roman"/>
          <w:sz w:val="28"/>
          <w:szCs w:val="28"/>
        </w:rPr>
        <w:t xml:space="preserve"> № 805, зі змінами від 10.09.2024 №1277). За підсумками атестаційного періоду </w:t>
      </w:r>
      <w:r>
        <w:rPr>
          <w:rFonts w:ascii="Times New Roman" w:hAnsi="Times New Roman" w:cs="Times New Roman"/>
          <w:sz w:val="28"/>
          <w:szCs w:val="28"/>
        </w:rPr>
        <w:t xml:space="preserve">музичний керівник </w:t>
      </w:r>
      <w:proofErr w:type="spellStart"/>
      <w:r>
        <w:rPr>
          <w:rFonts w:ascii="Times New Roman" w:hAnsi="Times New Roman" w:cs="Times New Roman"/>
          <w:sz w:val="28"/>
          <w:szCs w:val="28"/>
        </w:rPr>
        <w:t>Лецюк</w:t>
      </w:r>
      <w:proofErr w:type="spellEnd"/>
      <w:r>
        <w:rPr>
          <w:rFonts w:ascii="Times New Roman" w:hAnsi="Times New Roman" w:cs="Times New Roman"/>
          <w:sz w:val="28"/>
          <w:szCs w:val="28"/>
        </w:rPr>
        <w:t xml:space="preserve"> Ірина Василівна </w:t>
      </w:r>
      <w:r w:rsidRPr="00A74C59">
        <w:rPr>
          <w:rFonts w:ascii="Times New Roman" w:hAnsi="Times New Roman" w:cs="Times New Roman"/>
          <w:sz w:val="28"/>
          <w:szCs w:val="28"/>
        </w:rPr>
        <w:t>отримала кваліфікаційну категорію «Спеціаліст першої категорії».</w:t>
      </w:r>
    </w:p>
    <w:p w:rsidR="009363D2"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39B2">
        <w:rPr>
          <w:rFonts w:ascii="Times New Roman" w:hAnsi="Times New Roman" w:cs="Times New Roman"/>
          <w:sz w:val="28"/>
          <w:szCs w:val="28"/>
        </w:rPr>
        <w:t>У 202</w:t>
      </w:r>
      <w:r>
        <w:rPr>
          <w:rFonts w:ascii="Times New Roman" w:hAnsi="Times New Roman" w:cs="Times New Roman"/>
          <w:sz w:val="28"/>
          <w:szCs w:val="28"/>
        </w:rPr>
        <w:t>4/</w:t>
      </w:r>
      <w:r w:rsidRPr="00E339B2">
        <w:rPr>
          <w:rFonts w:ascii="Times New Roman" w:hAnsi="Times New Roman" w:cs="Times New Roman"/>
          <w:sz w:val="28"/>
          <w:szCs w:val="28"/>
        </w:rPr>
        <w:t>202</w:t>
      </w:r>
      <w:r>
        <w:rPr>
          <w:rFonts w:ascii="Times New Roman" w:hAnsi="Times New Roman" w:cs="Times New Roman"/>
          <w:sz w:val="28"/>
          <w:szCs w:val="28"/>
        </w:rPr>
        <w:t>5</w:t>
      </w:r>
      <w:r w:rsidRPr="00E339B2">
        <w:rPr>
          <w:rFonts w:ascii="Times New Roman" w:hAnsi="Times New Roman" w:cs="Times New Roman"/>
          <w:sz w:val="28"/>
          <w:szCs w:val="28"/>
        </w:rPr>
        <w:t xml:space="preserve"> навчальному році освітній процес у закладі дошкільної освіти здійснювався на основі програми розвитку дитини дошкільного віку «Українське </w:t>
      </w:r>
      <w:proofErr w:type="spellStart"/>
      <w:r w:rsidRPr="00E339B2">
        <w:rPr>
          <w:rFonts w:ascii="Times New Roman" w:hAnsi="Times New Roman" w:cs="Times New Roman"/>
          <w:sz w:val="28"/>
          <w:szCs w:val="28"/>
        </w:rPr>
        <w:t>дошкілля</w:t>
      </w:r>
      <w:proofErr w:type="spellEnd"/>
      <w:r w:rsidRPr="00E339B2">
        <w:rPr>
          <w:rFonts w:ascii="Times New Roman" w:hAnsi="Times New Roman" w:cs="Times New Roman"/>
          <w:sz w:val="28"/>
          <w:szCs w:val="28"/>
        </w:rPr>
        <w:t xml:space="preserve">», що відповідає сучасним педагогічним стандартам і потребам розвитку дітей. При цьому враховувалися положення Базового компоненту дошкільної освіти, що забезпечувало цілісність, послідовність і системність формування ключових </w:t>
      </w:r>
      <w:proofErr w:type="spellStart"/>
      <w:r w:rsidRPr="00E339B2">
        <w:rPr>
          <w:rFonts w:ascii="Times New Roman" w:hAnsi="Times New Roman" w:cs="Times New Roman"/>
          <w:sz w:val="28"/>
          <w:szCs w:val="28"/>
        </w:rPr>
        <w:t>компетентностей</w:t>
      </w:r>
      <w:proofErr w:type="spellEnd"/>
      <w:r w:rsidRPr="00E339B2">
        <w:rPr>
          <w:rFonts w:ascii="Times New Roman" w:hAnsi="Times New Roman" w:cs="Times New Roman"/>
          <w:sz w:val="28"/>
          <w:szCs w:val="28"/>
        </w:rPr>
        <w:t xml:space="preserve"> вихованців, спрямованих на їх гармонійний розвиток та підготовку до подальшої освіти.</w:t>
      </w:r>
      <w:r w:rsidRPr="00B9213E">
        <w:rPr>
          <w:rFonts w:ascii="Times New Roman" w:hAnsi="Times New Roman" w:cs="Times New Roman"/>
          <w:sz w:val="28"/>
          <w:szCs w:val="28"/>
        </w:rPr>
        <w:t xml:space="preserve">     </w:t>
      </w:r>
    </w:p>
    <w:p w:rsidR="00B93D32" w:rsidRPr="00B93D32"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39B2">
        <w:rPr>
          <w:rFonts w:ascii="Times New Roman" w:hAnsi="Times New Roman" w:cs="Times New Roman"/>
          <w:sz w:val="28"/>
          <w:szCs w:val="28"/>
        </w:rPr>
        <w:t xml:space="preserve">Календарне планування формувалося з урахуванням завдань освітніх напрямів, визначених новою редакцією Базового компоненту дошкільної освіти, а також </w:t>
      </w:r>
      <w:proofErr w:type="spellStart"/>
      <w:r w:rsidRPr="00E339B2">
        <w:rPr>
          <w:rFonts w:ascii="Times New Roman" w:hAnsi="Times New Roman" w:cs="Times New Roman"/>
          <w:sz w:val="28"/>
          <w:szCs w:val="28"/>
        </w:rPr>
        <w:t>освітньо-виховних</w:t>
      </w:r>
      <w:proofErr w:type="spellEnd"/>
      <w:r w:rsidRPr="00E339B2">
        <w:rPr>
          <w:rFonts w:ascii="Times New Roman" w:hAnsi="Times New Roman" w:cs="Times New Roman"/>
          <w:sz w:val="28"/>
          <w:szCs w:val="28"/>
        </w:rPr>
        <w:t xml:space="preserve"> цілей програми розвитку дитини дошкільного віку «Українське </w:t>
      </w:r>
      <w:proofErr w:type="spellStart"/>
      <w:r w:rsidRPr="00E339B2">
        <w:rPr>
          <w:rFonts w:ascii="Times New Roman" w:hAnsi="Times New Roman" w:cs="Times New Roman"/>
          <w:sz w:val="28"/>
          <w:szCs w:val="28"/>
        </w:rPr>
        <w:t>дошкілля</w:t>
      </w:r>
      <w:proofErr w:type="spellEnd"/>
      <w:r w:rsidRPr="00E339B2">
        <w:rPr>
          <w:rFonts w:ascii="Times New Roman" w:hAnsi="Times New Roman" w:cs="Times New Roman"/>
          <w:sz w:val="28"/>
          <w:szCs w:val="28"/>
        </w:rPr>
        <w:t xml:space="preserve">». Планування здійснювалося з орієнтацією на режимні моменти, що </w:t>
      </w:r>
      <w:r w:rsidR="00B93D32" w:rsidRPr="00B93D32">
        <w:rPr>
          <w:rFonts w:ascii="Times New Roman" w:hAnsi="Times New Roman" w:cs="Times New Roman"/>
          <w:sz w:val="28"/>
          <w:szCs w:val="28"/>
        </w:rPr>
        <w:t xml:space="preserve">    </w:t>
      </w:r>
      <w:r w:rsidRPr="00E339B2">
        <w:rPr>
          <w:rFonts w:ascii="Times New Roman" w:hAnsi="Times New Roman" w:cs="Times New Roman"/>
          <w:sz w:val="28"/>
          <w:szCs w:val="28"/>
        </w:rPr>
        <w:t>враховують</w:t>
      </w:r>
      <w:r w:rsidR="00B93D32" w:rsidRPr="00B93D32">
        <w:rPr>
          <w:rFonts w:ascii="Times New Roman" w:hAnsi="Times New Roman" w:cs="Times New Roman"/>
          <w:sz w:val="28"/>
          <w:szCs w:val="28"/>
        </w:rPr>
        <w:t xml:space="preserve">      </w:t>
      </w:r>
      <w:r>
        <w:rPr>
          <w:rFonts w:ascii="Times New Roman" w:hAnsi="Times New Roman" w:cs="Times New Roman"/>
          <w:sz w:val="28"/>
          <w:szCs w:val="28"/>
        </w:rPr>
        <w:t xml:space="preserve"> ключові</w:t>
      </w:r>
      <w:r w:rsidR="00B93D32" w:rsidRPr="00B93D32">
        <w:rPr>
          <w:rFonts w:ascii="Times New Roman" w:hAnsi="Times New Roman" w:cs="Times New Roman"/>
          <w:sz w:val="28"/>
          <w:szCs w:val="28"/>
        </w:rPr>
        <w:t xml:space="preserve">    </w:t>
      </w:r>
      <w:r>
        <w:rPr>
          <w:rFonts w:ascii="Times New Roman" w:hAnsi="Times New Roman" w:cs="Times New Roman"/>
          <w:sz w:val="28"/>
          <w:szCs w:val="28"/>
        </w:rPr>
        <w:t xml:space="preserve"> лінії розвитку дитини. </w:t>
      </w:r>
      <w:r w:rsidRPr="00E339B2">
        <w:rPr>
          <w:rFonts w:ascii="Times New Roman" w:hAnsi="Times New Roman" w:cs="Times New Roman"/>
          <w:sz w:val="28"/>
          <w:szCs w:val="28"/>
        </w:rPr>
        <w:t xml:space="preserve">Такий </w:t>
      </w:r>
      <w:r w:rsidR="00B93D32" w:rsidRPr="00B93D32">
        <w:rPr>
          <w:rFonts w:ascii="Times New Roman" w:hAnsi="Times New Roman" w:cs="Times New Roman"/>
          <w:sz w:val="28"/>
          <w:szCs w:val="28"/>
        </w:rPr>
        <w:t xml:space="preserve">   </w:t>
      </w:r>
      <w:r w:rsidRPr="00E339B2">
        <w:rPr>
          <w:rFonts w:ascii="Times New Roman" w:hAnsi="Times New Roman" w:cs="Times New Roman"/>
          <w:sz w:val="28"/>
          <w:szCs w:val="28"/>
        </w:rPr>
        <w:t xml:space="preserve">підхід </w:t>
      </w:r>
    </w:p>
    <w:p w:rsidR="009363D2" w:rsidRDefault="009363D2" w:rsidP="009363D2">
      <w:pPr>
        <w:spacing w:after="0" w:line="276" w:lineRule="auto"/>
        <w:jc w:val="both"/>
        <w:rPr>
          <w:rFonts w:ascii="Times New Roman" w:hAnsi="Times New Roman" w:cs="Times New Roman"/>
          <w:sz w:val="28"/>
          <w:szCs w:val="28"/>
        </w:rPr>
      </w:pPr>
      <w:r w:rsidRPr="00E339B2">
        <w:rPr>
          <w:rFonts w:ascii="Times New Roman" w:hAnsi="Times New Roman" w:cs="Times New Roman"/>
          <w:sz w:val="28"/>
          <w:szCs w:val="28"/>
        </w:rPr>
        <w:lastRenderedPageBreak/>
        <w:t xml:space="preserve">ґрунтується на принципах інтеграції змісту, системності, послідовності, поступового ускладнення та повторення навчального матеріалу, що забезпечує всебічний і гармонійний розвиток вихованців. У календарному плані чітко визначалися тема, зміст і форми роботи з дітьми, що сприяло ефективній організації </w:t>
      </w:r>
      <w:r>
        <w:rPr>
          <w:rFonts w:ascii="Times New Roman" w:hAnsi="Times New Roman" w:cs="Times New Roman"/>
          <w:sz w:val="28"/>
          <w:szCs w:val="28"/>
        </w:rPr>
        <w:t>освітнього</w:t>
      </w:r>
      <w:r w:rsidRPr="00E339B2">
        <w:rPr>
          <w:rFonts w:ascii="Times New Roman" w:hAnsi="Times New Roman" w:cs="Times New Roman"/>
          <w:sz w:val="28"/>
          <w:szCs w:val="28"/>
        </w:rPr>
        <w:t xml:space="preserve"> процесу відповідно до сучасних педагогічних стандартів.</w:t>
      </w:r>
      <w:r w:rsidRPr="00B9213E">
        <w:rPr>
          <w:rFonts w:ascii="Times New Roman" w:hAnsi="Times New Roman" w:cs="Times New Roman"/>
          <w:sz w:val="28"/>
          <w:szCs w:val="28"/>
        </w:rPr>
        <w:t xml:space="preserve">     </w:t>
      </w:r>
    </w:p>
    <w:p w:rsidR="009363D2" w:rsidRPr="003E278B"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278B">
        <w:rPr>
          <w:rFonts w:ascii="Times New Roman" w:hAnsi="Times New Roman" w:cs="Times New Roman"/>
          <w:sz w:val="28"/>
          <w:szCs w:val="28"/>
        </w:rPr>
        <w:t xml:space="preserve">У закладі дошкільної освіти створено освітнє середовище, яке забезпечує сприятливі умови для професійного зростання педагогів, реалізації інноваційних освітніх підходів та формування педагогічної майстерності відповідно до вимог оновленого законодавства. Згідно з принципами академічної свободи та </w:t>
      </w:r>
      <w:proofErr w:type="spellStart"/>
      <w:r w:rsidRPr="003E278B">
        <w:rPr>
          <w:rFonts w:ascii="Times New Roman" w:hAnsi="Times New Roman" w:cs="Times New Roman"/>
          <w:sz w:val="28"/>
          <w:szCs w:val="28"/>
        </w:rPr>
        <w:t>дитиноцентризму</w:t>
      </w:r>
      <w:proofErr w:type="spellEnd"/>
      <w:r w:rsidRPr="003E278B">
        <w:rPr>
          <w:rFonts w:ascii="Times New Roman" w:hAnsi="Times New Roman" w:cs="Times New Roman"/>
          <w:sz w:val="28"/>
          <w:szCs w:val="28"/>
        </w:rPr>
        <w:t>, визначеними новим Законом України «Про дошкільну освіту», педагоги мають змогу самостійно обирати сучасні методики, форми і засоби освітньої діяльності, орієнтуючись на індивідуальні потреби, інтереси та особливості розвитку кожної дитини.</w:t>
      </w:r>
    </w:p>
    <w:p w:rsidR="009363D2" w:rsidRPr="003E278B"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278B">
        <w:rPr>
          <w:rFonts w:ascii="Times New Roman" w:hAnsi="Times New Roman" w:cs="Times New Roman"/>
          <w:sz w:val="28"/>
          <w:szCs w:val="28"/>
        </w:rPr>
        <w:t>Педагоги систематично підвищують свій фаховий рівень шляхом участі в освітніх заходах, самоосвіті та професійному спілкуванні, що відповідає законодавчій вимозі до безперервного професійного розвитку фахівців сфери дошкільної освіти.</w:t>
      </w:r>
    </w:p>
    <w:p w:rsidR="009363D2" w:rsidRPr="00A33266"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33266">
        <w:rPr>
          <w:rFonts w:ascii="Times New Roman" w:hAnsi="Times New Roman" w:cs="Times New Roman"/>
          <w:sz w:val="28"/>
          <w:szCs w:val="28"/>
        </w:rPr>
        <w:t>Аналіз стану патріотичного виховання у закладі дошкільної освіти свідчить про цілеспрямовану, системну й актуальну роботу педагогічного колективу, що здійснюється відповідно до вимог оновленого законодавства та з урахуванням реалій сьогодення, зокрема умов воєнного стану. Згідно з положеннями нового Закону України «Про дошкільну освіту»</w:t>
      </w:r>
      <w:r>
        <w:rPr>
          <w:rFonts w:ascii="Times New Roman" w:hAnsi="Times New Roman" w:cs="Times New Roman"/>
          <w:sz w:val="28"/>
          <w:szCs w:val="28"/>
        </w:rPr>
        <w:t xml:space="preserve"> №</w:t>
      </w:r>
      <w:r w:rsidRPr="00A33266">
        <w:rPr>
          <w:rFonts w:ascii="Times New Roman" w:hAnsi="Times New Roman" w:cs="Times New Roman"/>
          <w:sz w:val="28"/>
          <w:szCs w:val="28"/>
        </w:rPr>
        <w:t>3788-IX, формування в дитини основ громадянськості, національної ідентичності, поваги до історико-культурної спадщини, мови, символів та традицій є одним із ключових напрямів державної політики у сфері дошкільної освіти.</w:t>
      </w:r>
    </w:p>
    <w:p w:rsidR="009363D2" w:rsidRPr="00A33266"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33266">
        <w:rPr>
          <w:rFonts w:ascii="Times New Roman" w:hAnsi="Times New Roman" w:cs="Times New Roman"/>
          <w:sz w:val="28"/>
          <w:szCs w:val="28"/>
        </w:rPr>
        <w:t xml:space="preserve">У закладі створено відповідне предметно-просторове середовище для розвитку патріотичних почуттів, духовно-моральних цінностей і громадянської відповідальності. У загальнодоступному, естетично оформленому куточку </w:t>
      </w:r>
      <w:r>
        <w:rPr>
          <w:rFonts w:ascii="Times New Roman" w:hAnsi="Times New Roman" w:cs="Times New Roman"/>
          <w:sz w:val="28"/>
          <w:szCs w:val="28"/>
        </w:rPr>
        <w:t>ЗДО</w:t>
      </w:r>
      <w:r w:rsidRPr="00A33266">
        <w:rPr>
          <w:rFonts w:ascii="Times New Roman" w:hAnsi="Times New Roman" w:cs="Times New Roman"/>
          <w:sz w:val="28"/>
          <w:szCs w:val="28"/>
        </w:rPr>
        <w:t xml:space="preserve"> розміщено державну символіку України – герб, прапор та гімн – як постійно діючий засіб формування у дітей національної самосвідомості, гордості за свою країну та належності до українського народу.</w:t>
      </w:r>
    </w:p>
    <w:p w:rsidR="009363D2"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33266">
        <w:rPr>
          <w:rFonts w:ascii="Times New Roman" w:hAnsi="Times New Roman" w:cs="Times New Roman"/>
          <w:sz w:val="28"/>
          <w:szCs w:val="28"/>
        </w:rPr>
        <w:t>Патріотичне виховання в умовах воєнного стану набуло ще глибшого змісту – воно не обмежується лише ознайомленням з культурою, а є важливим засобом формування внутрішньої стійкості дитини, її емоційної безпеки, відчуття приналежності до спільноти, яка підтримує, захищає та об’єднує. Усе це сприяє розвитку моральної зрілості та ціннісних орієнтирів, що відповідає сучасному баченню дошкільної освіти як першої ланки цілісного розвитку громадянина України.</w:t>
      </w:r>
      <w:r w:rsidRPr="00B9213E">
        <w:rPr>
          <w:rFonts w:ascii="Times New Roman" w:hAnsi="Times New Roman" w:cs="Times New Roman"/>
          <w:sz w:val="28"/>
          <w:szCs w:val="28"/>
        </w:rPr>
        <w:t xml:space="preserve">        </w:t>
      </w:r>
    </w:p>
    <w:p w:rsidR="009363D2" w:rsidRPr="00F53679"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Саме тому у</w:t>
      </w:r>
      <w:r w:rsidRPr="00F53679">
        <w:rPr>
          <w:rFonts w:ascii="Times New Roman" w:hAnsi="Times New Roman" w:cs="Times New Roman"/>
          <w:sz w:val="28"/>
          <w:szCs w:val="28"/>
        </w:rPr>
        <w:t xml:space="preserve">продовж навчального року важливою складовою патріотичного виховання </w:t>
      </w:r>
      <w:r>
        <w:rPr>
          <w:rFonts w:ascii="Times New Roman" w:hAnsi="Times New Roman" w:cs="Times New Roman"/>
          <w:sz w:val="28"/>
          <w:szCs w:val="28"/>
        </w:rPr>
        <w:t xml:space="preserve">в закладі дошкільної освіти </w:t>
      </w:r>
      <w:r w:rsidRPr="00F53679">
        <w:rPr>
          <w:rFonts w:ascii="Times New Roman" w:hAnsi="Times New Roman" w:cs="Times New Roman"/>
          <w:sz w:val="28"/>
          <w:szCs w:val="28"/>
        </w:rPr>
        <w:t>стало залучення дітей до доброчинних ініціатив, спрямованих на підтримку захисників України. Вихованці закладу разом із педагогами та батьками активно долучалися до</w:t>
      </w:r>
      <w:r w:rsidR="00515AF7">
        <w:rPr>
          <w:rFonts w:ascii="Times New Roman" w:hAnsi="Times New Roman" w:cs="Times New Roman"/>
          <w:sz w:val="28"/>
          <w:szCs w:val="28"/>
        </w:rPr>
        <w:t xml:space="preserve"> малюнків та </w:t>
      </w:r>
      <w:r w:rsidRPr="00F53679">
        <w:rPr>
          <w:rFonts w:ascii="Times New Roman" w:hAnsi="Times New Roman" w:cs="Times New Roman"/>
          <w:sz w:val="28"/>
          <w:szCs w:val="28"/>
        </w:rPr>
        <w:t>листів, які передавалися українським військовим як знак вдячності, підтримки та віри в перемогу. Через такі практичні форми діяльності діти не лише розвивали свої творчі здібності, але й формували емоційну чуйність, розуміння значення самопожертви, захисту Батьківщини та почуття глибокої поваги до тих, хто її боронить.</w:t>
      </w:r>
    </w:p>
    <w:p w:rsidR="009363D2"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3679">
        <w:rPr>
          <w:rFonts w:ascii="Times New Roman" w:hAnsi="Times New Roman" w:cs="Times New Roman"/>
          <w:sz w:val="28"/>
          <w:szCs w:val="28"/>
        </w:rPr>
        <w:t>Такі ініціативи стали важливою частиною формування громадянської позиції дитини, її емоційної зрілості та співпереживання, що є надзвичайно актуальним у сучасних умовах, зокрема під час дії воєнного стану. Це також стало проявом єдності поколінь у спільному прагненні до миру та збереження незалежності України.</w:t>
      </w:r>
    </w:p>
    <w:p w:rsidR="009363D2" w:rsidRPr="00F53679"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3679">
        <w:rPr>
          <w:rFonts w:ascii="Times New Roman" w:hAnsi="Times New Roman" w:cs="Times New Roman"/>
          <w:sz w:val="28"/>
          <w:szCs w:val="28"/>
        </w:rPr>
        <w:t>У 202</w:t>
      </w:r>
      <w:r>
        <w:rPr>
          <w:rFonts w:ascii="Times New Roman" w:hAnsi="Times New Roman" w:cs="Times New Roman"/>
          <w:sz w:val="28"/>
          <w:szCs w:val="28"/>
        </w:rPr>
        <w:t>4/2025</w:t>
      </w:r>
      <w:r w:rsidRPr="00F53679">
        <w:rPr>
          <w:rFonts w:ascii="Times New Roman" w:hAnsi="Times New Roman" w:cs="Times New Roman"/>
          <w:sz w:val="28"/>
          <w:szCs w:val="28"/>
        </w:rPr>
        <w:t xml:space="preserve"> навчальному році в закладі дошкільної освіти було реалізовано внутрішній моніторинг якості дошкільної освіти та </w:t>
      </w:r>
      <w:proofErr w:type="spellStart"/>
      <w:r w:rsidRPr="00F53679">
        <w:rPr>
          <w:rFonts w:ascii="Times New Roman" w:hAnsi="Times New Roman" w:cs="Times New Roman"/>
          <w:sz w:val="28"/>
          <w:szCs w:val="28"/>
        </w:rPr>
        <w:t>самооцінювання</w:t>
      </w:r>
      <w:proofErr w:type="spellEnd"/>
      <w:r w:rsidRPr="00F53679">
        <w:rPr>
          <w:rFonts w:ascii="Times New Roman" w:hAnsi="Times New Roman" w:cs="Times New Roman"/>
          <w:sz w:val="28"/>
          <w:szCs w:val="28"/>
        </w:rPr>
        <w:t xml:space="preserve"> освітньої діяльності відповідно до вимог оновленого Базового компонента дошкільної освіти, програми «Українське </w:t>
      </w:r>
      <w:proofErr w:type="spellStart"/>
      <w:r w:rsidRPr="00F53679">
        <w:rPr>
          <w:rFonts w:ascii="Times New Roman" w:hAnsi="Times New Roman" w:cs="Times New Roman"/>
          <w:sz w:val="28"/>
          <w:szCs w:val="28"/>
        </w:rPr>
        <w:t>дошкілля</w:t>
      </w:r>
      <w:proofErr w:type="spellEnd"/>
      <w:r w:rsidRPr="00F53679">
        <w:rPr>
          <w:rFonts w:ascii="Times New Roman" w:hAnsi="Times New Roman" w:cs="Times New Roman"/>
          <w:sz w:val="28"/>
          <w:szCs w:val="28"/>
        </w:rPr>
        <w:t>»</w:t>
      </w:r>
      <w:r w:rsidR="00515AF7">
        <w:rPr>
          <w:rFonts w:ascii="Times New Roman" w:hAnsi="Times New Roman" w:cs="Times New Roman"/>
          <w:sz w:val="28"/>
          <w:szCs w:val="28"/>
        </w:rPr>
        <w:t>.</w:t>
      </w:r>
    </w:p>
    <w:p w:rsidR="009363D2" w:rsidRPr="00F53679"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3679">
        <w:rPr>
          <w:rFonts w:ascii="Times New Roman" w:hAnsi="Times New Roman" w:cs="Times New Roman"/>
          <w:sz w:val="28"/>
          <w:szCs w:val="28"/>
        </w:rPr>
        <w:t xml:space="preserve">Метою внутрішнього моніторингу було не лише виявлення рівня сформованості ключових </w:t>
      </w:r>
      <w:proofErr w:type="spellStart"/>
      <w:r w:rsidRPr="00F53679">
        <w:rPr>
          <w:rFonts w:ascii="Times New Roman" w:hAnsi="Times New Roman" w:cs="Times New Roman"/>
          <w:sz w:val="28"/>
          <w:szCs w:val="28"/>
        </w:rPr>
        <w:t>компетентностей</w:t>
      </w:r>
      <w:proofErr w:type="spellEnd"/>
      <w:r w:rsidRPr="00F53679">
        <w:rPr>
          <w:rFonts w:ascii="Times New Roman" w:hAnsi="Times New Roman" w:cs="Times New Roman"/>
          <w:sz w:val="28"/>
          <w:szCs w:val="28"/>
        </w:rPr>
        <w:t xml:space="preserve"> у дітей, а й об’єктивна оцінка ефективності організації освітнього процесу, педагогічної діяльності, ресурсного забезпечення та відповідності умов законодавчим і програмним вимогам.</w:t>
      </w:r>
    </w:p>
    <w:p w:rsidR="009363D2"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3679">
        <w:rPr>
          <w:rFonts w:ascii="Times New Roman" w:hAnsi="Times New Roman" w:cs="Times New Roman"/>
          <w:sz w:val="28"/>
          <w:szCs w:val="28"/>
        </w:rPr>
        <w:t xml:space="preserve">Моніторинг охоплював основні освітні лінії Базового компоненту, і здійснювався двічі на рік педагогами закладу за допомогою спостережень, аналізу дитячої діяльності, карт розвитку та тематичних діагностичних вправ. </w:t>
      </w:r>
      <w:r w:rsidRPr="00F311F7">
        <w:rPr>
          <w:rFonts w:ascii="Times New Roman" w:hAnsi="Times New Roman" w:cs="Times New Roman"/>
          <w:sz w:val="28"/>
          <w:szCs w:val="28"/>
        </w:rPr>
        <w:t>Педагоги самостійно здійснювали рефлексію власної діяльності через спеціальні карти самоаналізу, фіксували успіхи та труднощі у взаємодії з дітьми, визначали потреби у підвищенні кваліфікації.</w:t>
      </w:r>
    </w:p>
    <w:p w:rsidR="009363D2"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5AF7">
        <w:rPr>
          <w:rFonts w:ascii="Times New Roman" w:hAnsi="Times New Roman" w:cs="Times New Roman"/>
          <w:sz w:val="28"/>
          <w:szCs w:val="28"/>
        </w:rPr>
        <w:t xml:space="preserve">  </w:t>
      </w:r>
      <w:r w:rsidRPr="00F311F7">
        <w:rPr>
          <w:rFonts w:ascii="Times New Roman" w:hAnsi="Times New Roman" w:cs="Times New Roman"/>
          <w:sz w:val="28"/>
          <w:szCs w:val="28"/>
        </w:rPr>
        <w:t>Важливо підкреслити, що результати моніторингу були не лише проаналізовані, а й інтегровані в систему управління: вони лягли в основу оновлення</w:t>
      </w:r>
      <w:r>
        <w:rPr>
          <w:rFonts w:ascii="Times New Roman" w:hAnsi="Times New Roman" w:cs="Times New Roman"/>
          <w:sz w:val="28"/>
          <w:szCs w:val="28"/>
        </w:rPr>
        <w:t xml:space="preserve"> даного</w:t>
      </w:r>
      <w:r w:rsidRPr="00F311F7">
        <w:rPr>
          <w:rFonts w:ascii="Times New Roman" w:hAnsi="Times New Roman" w:cs="Times New Roman"/>
          <w:sz w:val="28"/>
          <w:szCs w:val="28"/>
        </w:rPr>
        <w:t xml:space="preserve"> річного плану, корекції освітніх траєкторій, складання індивідуальних рекомендацій щодо роботи з дітьми, які мають тимчасові труднощі в опануванні освітньої програми.</w:t>
      </w:r>
      <w:r>
        <w:rPr>
          <w:rFonts w:ascii="Times New Roman" w:hAnsi="Times New Roman" w:cs="Times New Roman"/>
          <w:sz w:val="28"/>
          <w:szCs w:val="28"/>
        </w:rPr>
        <w:t xml:space="preserve"> Разом з тим, а</w:t>
      </w:r>
      <w:r w:rsidRPr="00F311F7">
        <w:rPr>
          <w:rFonts w:ascii="Times New Roman" w:hAnsi="Times New Roman" w:cs="Times New Roman"/>
          <w:sz w:val="28"/>
          <w:szCs w:val="28"/>
        </w:rPr>
        <w:t>наліз отриманих даних дав можливість відстежувати прогрес розвитку дітей, оперативно адаптувати освітній процес і застосовувати індивідуальний та диференційований підходи, що сприяє підвищенню ефективності освітньої діяльності.</w:t>
      </w:r>
    </w:p>
    <w:p w:rsidR="00B93D32" w:rsidRPr="00B7787D" w:rsidRDefault="009363D2" w:rsidP="009363D2">
      <w:pPr>
        <w:spacing w:after="0" w:line="276"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         </w:t>
      </w:r>
    </w:p>
    <w:p w:rsidR="009363D2" w:rsidRPr="003C5DA2" w:rsidRDefault="00B93D32" w:rsidP="009363D2">
      <w:pPr>
        <w:spacing w:after="0" w:line="276" w:lineRule="auto"/>
        <w:contextualSpacing/>
        <w:jc w:val="both"/>
        <w:rPr>
          <w:rFonts w:ascii="Times New Roman" w:eastAsia="Times New Roman" w:hAnsi="Times New Roman" w:cs="Times New Roman"/>
          <w:sz w:val="28"/>
          <w:szCs w:val="28"/>
          <w:lang w:eastAsia="ru-RU"/>
        </w:rPr>
      </w:pPr>
      <w:r w:rsidRPr="00B7787D">
        <w:rPr>
          <w:rFonts w:ascii="Times New Roman" w:eastAsia="Times New Roman" w:hAnsi="Times New Roman" w:cs="Times New Roman"/>
          <w:sz w:val="28"/>
          <w:szCs w:val="28"/>
          <w:lang w:eastAsia="ru-RU"/>
        </w:rPr>
        <w:lastRenderedPageBreak/>
        <w:t xml:space="preserve">         </w:t>
      </w:r>
      <w:r w:rsidR="009363D2" w:rsidRPr="003C5DA2">
        <w:rPr>
          <w:rFonts w:ascii="Times New Roman" w:eastAsia="Times New Roman" w:hAnsi="Times New Roman" w:cs="Times New Roman"/>
          <w:sz w:val="28"/>
          <w:szCs w:val="28"/>
          <w:lang w:eastAsia="ru-RU"/>
        </w:rPr>
        <w:t xml:space="preserve"> У 2024/2025 навчальному році </w:t>
      </w:r>
      <w:r w:rsidR="009363D2">
        <w:rPr>
          <w:rFonts w:ascii="Times New Roman" w:eastAsia="Times New Roman" w:hAnsi="Times New Roman" w:cs="Times New Roman"/>
          <w:sz w:val="28"/>
          <w:szCs w:val="28"/>
          <w:lang w:eastAsia="ru-RU"/>
        </w:rPr>
        <w:t>в</w:t>
      </w:r>
      <w:r w:rsidR="009363D2" w:rsidRPr="003C5DA2">
        <w:rPr>
          <w:rFonts w:ascii="Times New Roman" w:eastAsia="Times New Roman" w:hAnsi="Times New Roman" w:cs="Times New Roman"/>
          <w:sz w:val="28"/>
          <w:szCs w:val="28"/>
          <w:lang w:eastAsia="ru-RU"/>
        </w:rPr>
        <w:t>иховател</w:t>
      </w:r>
      <w:r w:rsidR="009363D2">
        <w:rPr>
          <w:rFonts w:ascii="Times New Roman" w:eastAsia="Times New Roman" w:hAnsi="Times New Roman" w:cs="Times New Roman"/>
          <w:sz w:val="28"/>
          <w:szCs w:val="28"/>
          <w:lang w:eastAsia="ru-RU"/>
        </w:rPr>
        <w:t xml:space="preserve">і </w:t>
      </w:r>
      <w:r w:rsidR="009363D2" w:rsidRPr="003C5DA2">
        <w:rPr>
          <w:rFonts w:ascii="Times New Roman" w:eastAsia="Times New Roman" w:hAnsi="Times New Roman" w:cs="Times New Roman"/>
          <w:sz w:val="28"/>
          <w:szCs w:val="28"/>
          <w:lang w:eastAsia="ru-RU"/>
        </w:rPr>
        <w:t>приділяли особливу увагу розвитку пізнавальної активності, формуванню національної свідомості, безпечної поведінки, а також збагаченню життєвого досвіду дітей через різноманітні форми освітньої роботи.</w:t>
      </w:r>
      <w:r w:rsidR="009363D2">
        <w:rPr>
          <w:rFonts w:ascii="Times New Roman" w:eastAsia="Times New Roman" w:hAnsi="Times New Roman" w:cs="Times New Roman"/>
          <w:sz w:val="28"/>
          <w:szCs w:val="28"/>
          <w:lang w:eastAsia="ru-RU"/>
        </w:rPr>
        <w:t xml:space="preserve"> </w:t>
      </w:r>
      <w:r w:rsidR="009363D2" w:rsidRPr="003C5DA2">
        <w:rPr>
          <w:rFonts w:ascii="Times New Roman" w:eastAsia="Times New Roman" w:hAnsi="Times New Roman" w:cs="Times New Roman"/>
          <w:sz w:val="28"/>
          <w:szCs w:val="28"/>
          <w:lang w:eastAsia="ru-RU"/>
        </w:rPr>
        <w:t xml:space="preserve">Педагоги дотримувались принципів емоційної підтримки, адаптивного підходу, а також інтеграції національно-патріотичного та </w:t>
      </w:r>
      <w:proofErr w:type="spellStart"/>
      <w:r w:rsidR="009363D2" w:rsidRPr="003C5DA2">
        <w:rPr>
          <w:rFonts w:ascii="Times New Roman" w:eastAsia="Times New Roman" w:hAnsi="Times New Roman" w:cs="Times New Roman"/>
          <w:sz w:val="28"/>
          <w:szCs w:val="28"/>
          <w:lang w:eastAsia="ru-RU"/>
        </w:rPr>
        <w:t>безпекового</w:t>
      </w:r>
      <w:proofErr w:type="spellEnd"/>
      <w:r w:rsidR="009363D2" w:rsidRPr="003C5DA2">
        <w:rPr>
          <w:rFonts w:ascii="Times New Roman" w:eastAsia="Times New Roman" w:hAnsi="Times New Roman" w:cs="Times New Roman"/>
          <w:sz w:val="28"/>
          <w:szCs w:val="28"/>
          <w:lang w:eastAsia="ru-RU"/>
        </w:rPr>
        <w:t xml:space="preserve"> компонентів у всі напрями діяльності.</w:t>
      </w:r>
    </w:p>
    <w:p w:rsidR="009363D2" w:rsidRPr="003C5DA2" w:rsidRDefault="009363D2" w:rsidP="009363D2">
      <w:pPr>
        <w:spacing w:after="0" w:line="276"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C5DA2">
        <w:rPr>
          <w:rFonts w:ascii="Times New Roman" w:eastAsia="Times New Roman" w:hAnsi="Times New Roman" w:cs="Times New Roman"/>
          <w:sz w:val="28"/>
          <w:szCs w:val="28"/>
          <w:lang w:eastAsia="ru-RU"/>
        </w:rPr>
        <w:t xml:space="preserve"> Робота з дітьми організовувалась за такими основними напрямами:</w:t>
      </w:r>
    </w:p>
    <w:p w:rsidR="009363D2" w:rsidRPr="003C5DA2" w:rsidRDefault="009363D2" w:rsidP="009363D2">
      <w:pPr>
        <w:numPr>
          <w:ilvl w:val="0"/>
          <w:numId w:val="30"/>
        </w:numPr>
        <w:tabs>
          <w:tab w:val="clear" w:pos="720"/>
        </w:tabs>
        <w:spacing w:after="0" w:line="276"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Мовленнєвий розвиток та грамота</w:t>
      </w:r>
    </w:p>
    <w:p w:rsidR="009363D2" w:rsidRPr="003C5DA2" w:rsidRDefault="009363D2" w:rsidP="009363D2">
      <w:pPr>
        <w:numPr>
          <w:ilvl w:val="0"/>
          <w:numId w:val="30"/>
        </w:numPr>
        <w:tabs>
          <w:tab w:val="clear" w:pos="720"/>
        </w:tabs>
        <w:spacing w:after="0" w:line="276"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Пізнавальний розвиток (логіка, природа, математика)</w:t>
      </w:r>
    </w:p>
    <w:p w:rsidR="009363D2" w:rsidRPr="003C5DA2" w:rsidRDefault="009363D2" w:rsidP="009363D2">
      <w:pPr>
        <w:numPr>
          <w:ilvl w:val="0"/>
          <w:numId w:val="30"/>
        </w:numPr>
        <w:tabs>
          <w:tab w:val="clear" w:pos="720"/>
        </w:tabs>
        <w:spacing w:after="0" w:line="276"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Соціально-моральне виховання</w:t>
      </w:r>
    </w:p>
    <w:p w:rsidR="009363D2" w:rsidRPr="003C5DA2" w:rsidRDefault="009363D2" w:rsidP="009363D2">
      <w:pPr>
        <w:numPr>
          <w:ilvl w:val="0"/>
          <w:numId w:val="30"/>
        </w:numPr>
        <w:tabs>
          <w:tab w:val="clear" w:pos="720"/>
        </w:tabs>
        <w:spacing w:after="0" w:line="276"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Фізичний розвиток і </w:t>
      </w:r>
      <w:proofErr w:type="spellStart"/>
      <w:r w:rsidRPr="003C5DA2">
        <w:rPr>
          <w:rFonts w:ascii="Times New Roman" w:eastAsia="Times New Roman" w:hAnsi="Times New Roman" w:cs="Times New Roman"/>
          <w:sz w:val="28"/>
          <w:szCs w:val="28"/>
          <w:lang w:eastAsia="ru-RU"/>
        </w:rPr>
        <w:t>здоров’язбереження</w:t>
      </w:r>
      <w:proofErr w:type="spellEnd"/>
    </w:p>
    <w:p w:rsidR="009363D2" w:rsidRPr="003C5DA2" w:rsidRDefault="009363D2" w:rsidP="009363D2">
      <w:pPr>
        <w:numPr>
          <w:ilvl w:val="0"/>
          <w:numId w:val="30"/>
        </w:numPr>
        <w:tabs>
          <w:tab w:val="clear" w:pos="720"/>
        </w:tabs>
        <w:spacing w:after="0" w:line="276"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Художньо-естетичний розвиток (музика, малювання, аплікація)</w:t>
      </w:r>
    </w:p>
    <w:p w:rsidR="009363D2" w:rsidRPr="003C5DA2" w:rsidRDefault="009363D2" w:rsidP="009363D2">
      <w:pPr>
        <w:numPr>
          <w:ilvl w:val="0"/>
          <w:numId w:val="30"/>
        </w:numPr>
        <w:tabs>
          <w:tab w:val="clear" w:pos="720"/>
        </w:tabs>
        <w:spacing w:after="0" w:line="276"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Національно-патріотичне виховання</w:t>
      </w:r>
    </w:p>
    <w:p w:rsidR="009363D2" w:rsidRPr="003C5DA2" w:rsidRDefault="009363D2" w:rsidP="009363D2">
      <w:pPr>
        <w:numPr>
          <w:ilvl w:val="0"/>
          <w:numId w:val="30"/>
        </w:numPr>
        <w:tabs>
          <w:tab w:val="clear" w:pos="720"/>
        </w:tabs>
        <w:spacing w:after="0" w:line="276"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Формування безпечної поведінки</w:t>
      </w:r>
    </w:p>
    <w:p w:rsidR="009363D2" w:rsidRPr="003C5DA2" w:rsidRDefault="009363D2" w:rsidP="009363D2">
      <w:pPr>
        <w:spacing w:after="0" w:line="276"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w:t>
      </w:r>
      <w:r w:rsidRPr="003C5DA2">
        <w:rPr>
          <w:rFonts w:ascii="Times New Roman" w:eastAsia="Times New Roman" w:hAnsi="Times New Roman" w:cs="Times New Roman"/>
          <w:sz w:val="28"/>
          <w:szCs w:val="28"/>
          <w:lang w:eastAsia="ru-RU"/>
        </w:rPr>
        <w:t>истематично проводилися заняття та вправи з безпеки життя, зокрема:</w:t>
      </w:r>
    </w:p>
    <w:p w:rsidR="009363D2" w:rsidRPr="003C5DA2" w:rsidRDefault="009363D2" w:rsidP="009363D2">
      <w:pPr>
        <w:numPr>
          <w:ilvl w:val="0"/>
          <w:numId w:val="31"/>
        </w:numPr>
        <w:spacing w:after="0" w:line="276"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«Хто мені допоможе?» – про рятувальників, поліцію, лікарів;</w:t>
      </w:r>
    </w:p>
    <w:p w:rsidR="009363D2" w:rsidRPr="003C5DA2" w:rsidRDefault="009363D2" w:rsidP="009363D2">
      <w:pPr>
        <w:numPr>
          <w:ilvl w:val="0"/>
          <w:numId w:val="31"/>
        </w:numPr>
        <w:spacing w:after="0" w:line="276"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«Я знаю, що робити під час тривоги» – ознайомлення з алгоритмом дій під час повітряної тривоги;</w:t>
      </w:r>
    </w:p>
    <w:p w:rsidR="009363D2" w:rsidRPr="003C5DA2" w:rsidRDefault="009363D2" w:rsidP="009363D2">
      <w:pPr>
        <w:numPr>
          <w:ilvl w:val="0"/>
          <w:numId w:val="31"/>
        </w:numPr>
        <w:spacing w:after="0" w:line="276"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Тренувальні евакуації до укриття, з використанням сигнальних карток, рольових ігор («Маленькі рятівники»);</w:t>
      </w:r>
    </w:p>
    <w:p w:rsidR="009363D2" w:rsidRPr="003C5DA2" w:rsidRDefault="009363D2" w:rsidP="009363D2">
      <w:pPr>
        <w:numPr>
          <w:ilvl w:val="0"/>
          <w:numId w:val="31"/>
        </w:numPr>
        <w:spacing w:after="0" w:line="276"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Казки-безпеки та перегляд мультфільмів про безпечну поведінку вдома, на вулиці, з незнайомцями, з тваринами.</w:t>
      </w:r>
    </w:p>
    <w:p w:rsidR="009363D2" w:rsidRPr="003C5DA2" w:rsidRDefault="009363D2" w:rsidP="00515AF7">
      <w:pPr>
        <w:spacing w:after="0" w:line="276"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       Особливу увагу приділяли формуванню у дітей гордості за свою країну, шанобливого ставлення до захисників, народних традицій та символіки України. Проведено свято до Дня захисників </w:t>
      </w:r>
      <w:r w:rsidR="00515AF7">
        <w:rPr>
          <w:rFonts w:ascii="Times New Roman" w:eastAsia="Times New Roman" w:hAnsi="Times New Roman" w:cs="Times New Roman"/>
          <w:sz w:val="28"/>
          <w:szCs w:val="28"/>
          <w:lang w:eastAsia="ru-RU"/>
        </w:rPr>
        <w:t>та захисниць України, тематичний ранок</w:t>
      </w:r>
      <w:r w:rsidRPr="003C5DA2">
        <w:rPr>
          <w:rFonts w:ascii="Times New Roman" w:eastAsia="Times New Roman" w:hAnsi="Times New Roman" w:cs="Times New Roman"/>
          <w:sz w:val="28"/>
          <w:szCs w:val="28"/>
          <w:lang w:eastAsia="ru-RU"/>
        </w:rPr>
        <w:t>:</w:t>
      </w:r>
    </w:p>
    <w:p w:rsidR="009363D2" w:rsidRPr="003C5DA2" w:rsidRDefault="004F1AF0" w:rsidP="009363D2">
      <w:pPr>
        <w:numPr>
          <w:ilvl w:val="0"/>
          <w:numId w:val="35"/>
        </w:numPr>
        <w:tabs>
          <w:tab w:val="clear" w:pos="720"/>
          <w:tab w:val="num" w:pos="993"/>
        </w:tabs>
        <w:spacing w:after="0" w:line="276" w:lineRule="auto"/>
        <w:ind w:left="113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«Моя країна – Україна»</w:t>
      </w:r>
      <w:r>
        <w:rPr>
          <w:rFonts w:ascii="Times New Roman" w:eastAsia="Times New Roman" w:hAnsi="Times New Roman" w:cs="Times New Roman"/>
          <w:sz w:val="28"/>
          <w:szCs w:val="28"/>
          <w:lang w:val="en-US" w:eastAsia="ru-RU"/>
        </w:rPr>
        <w:t>.</w:t>
      </w:r>
    </w:p>
    <w:p w:rsidR="009363D2" w:rsidRPr="003C5DA2" w:rsidRDefault="009363D2" w:rsidP="009363D2">
      <w:pPr>
        <w:spacing w:after="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C5DA2">
        <w:rPr>
          <w:rFonts w:ascii="Times New Roman" w:eastAsia="Times New Roman" w:hAnsi="Times New Roman" w:cs="Times New Roman"/>
          <w:sz w:val="28"/>
          <w:szCs w:val="28"/>
          <w:lang w:eastAsia="ru-RU"/>
        </w:rPr>
        <w:t>Також протягом року у</w:t>
      </w:r>
      <w:r>
        <w:rPr>
          <w:rFonts w:ascii="Times New Roman" w:eastAsia="Times New Roman" w:hAnsi="Times New Roman" w:cs="Times New Roman"/>
          <w:sz w:val="28"/>
          <w:szCs w:val="28"/>
          <w:lang w:eastAsia="ru-RU"/>
        </w:rPr>
        <w:t xml:space="preserve"> </w:t>
      </w:r>
      <w:r w:rsidRPr="003C5DA2">
        <w:rPr>
          <w:rFonts w:ascii="Times New Roman" w:eastAsia="Times New Roman" w:hAnsi="Times New Roman" w:cs="Times New Roman"/>
          <w:sz w:val="28"/>
          <w:szCs w:val="28"/>
          <w:lang w:eastAsia="ru-RU"/>
        </w:rPr>
        <w:t>було реалізовано низку творчих та інтегрованих</w:t>
      </w:r>
      <w:r w:rsidR="00BE5C54">
        <w:rPr>
          <w:rFonts w:ascii="Times New Roman" w:eastAsia="Times New Roman" w:hAnsi="Times New Roman" w:cs="Times New Roman"/>
          <w:sz w:val="28"/>
          <w:szCs w:val="28"/>
          <w:lang w:eastAsia="ru-RU"/>
        </w:rPr>
        <w:t xml:space="preserve"> свят</w:t>
      </w:r>
      <w:r w:rsidRPr="003C5DA2">
        <w:rPr>
          <w:rFonts w:ascii="Times New Roman" w:eastAsia="Times New Roman" w:hAnsi="Times New Roman" w:cs="Times New Roman"/>
          <w:sz w:val="28"/>
          <w:szCs w:val="28"/>
          <w:lang w:eastAsia="ru-RU"/>
        </w:rPr>
        <w:t>:</w:t>
      </w:r>
    </w:p>
    <w:p w:rsidR="00BE5C54" w:rsidRPr="00BE5C54" w:rsidRDefault="00BE5C54" w:rsidP="00BE5C54">
      <w:pPr>
        <w:pStyle w:val="a3"/>
        <w:widowControl w:val="0"/>
        <w:numPr>
          <w:ilvl w:val="0"/>
          <w:numId w:val="33"/>
        </w:numPr>
        <w:autoSpaceDE w:val="0"/>
        <w:autoSpaceDN w:val="0"/>
        <w:adjustRightInd w:val="0"/>
        <w:spacing w:after="0" w:line="276" w:lineRule="auto"/>
        <w:rPr>
          <w:rFonts w:ascii="Times New Roman" w:hAnsi="Times New Roman"/>
          <w:b/>
          <w:sz w:val="28"/>
          <w:szCs w:val="28"/>
        </w:rPr>
      </w:pPr>
      <w:r w:rsidRPr="00BE5C54">
        <w:rPr>
          <w:rFonts w:ascii="Times New Roman" w:hAnsi="Times New Roman"/>
          <w:sz w:val="28"/>
          <w:szCs w:val="28"/>
        </w:rPr>
        <w:t xml:space="preserve">Розвага </w:t>
      </w:r>
      <w:r w:rsidRPr="00BE5C54">
        <w:rPr>
          <w:rFonts w:ascii="Times New Roman" w:hAnsi="Times New Roman"/>
          <w:sz w:val="28"/>
          <w:szCs w:val="28"/>
          <w:lang w:val="ru-RU"/>
        </w:rPr>
        <w:t>“</w:t>
      </w:r>
      <w:r w:rsidRPr="00BE5C54">
        <w:rPr>
          <w:rFonts w:ascii="Times New Roman" w:hAnsi="Times New Roman"/>
          <w:sz w:val="28"/>
          <w:szCs w:val="28"/>
        </w:rPr>
        <w:t>Ми малята - дошкільнята</w:t>
      </w:r>
      <w:r w:rsidRPr="00BE5C54">
        <w:rPr>
          <w:rFonts w:ascii="Times New Roman" w:hAnsi="Times New Roman"/>
          <w:sz w:val="28"/>
          <w:szCs w:val="28"/>
          <w:lang w:val="ru-RU"/>
        </w:rPr>
        <w:t xml:space="preserve">” </w:t>
      </w:r>
      <w:r w:rsidRPr="00BE5C54">
        <w:rPr>
          <w:rFonts w:ascii="Times New Roman" w:hAnsi="Times New Roman"/>
          <w:sz w:val="28"/>
          <w:szCs w:val="28"/>
        </w:rPr>
        <w:t xml:space="preserve">до Дня </w:t>
      </w:r>
      <w:proofErr w:type="spellStart"/>
      <w:r w:rsidRPr="00BE5C54">
        <w:rPr>
          <w:rFonts w:ascii="Times New Roman" w:hAnsi="Times New Roman"/>
          <w:sz w:val="28"/>
          <w:szCs w:val="28"/>
        </w:rPr>
        <w:t>Дошкілля</w:t>
      </w:r>
      <w:proofErr w:type="spellEnd"/>
      <w:r w:rsidR="004F1AF0" w:rsidRPr="004F1AF0">
        <w:rPr>
          <w:rFonts w:ascii="Times New Roman" w:hAnsi="Times New Roman"/>
          <w:sz w:val="28"/>
          <w:szCs w:val="28"/>
          <w:lang w:val="ru-RU"/>
        </w:rPr>
        <w:t>.</w:t>
      </w:r>
    </w:p>
    <w:p w:rsidR="00BE5C54" w:rsidRPr="00BE5C54" w:rsidRDefault="00BE5C54" w:rsidP="00BE5C54">
      <w:pPr>
        <w:numPr>
          <w:ilvl w:val="0"/>
          <w:numId w:val="33"/>
        </w:numPr>
        <w:spacing w:after="0" w:line="276" w:lineRule="auto"/>
        <w:contextualSpacing/>
        <w:jc w:val="both"/>
        <w:rPr>
          <w:rFonts w:ascii="Times New Roman" w:eastAsia="Times New Roman" w:hAnsi="Times New Roman" w:cs="Times New Roman"/>
          <w:sz w:val="28"/>
          <w:szCs w:val="28"/>
          <w:lang w:eastAsia="ru-RU"/>
        </w:rPr>
      </w:pPr>
      <w:r>
        <w:rPr>
          <w:rFonts w:ascii="Times New Roman" w:hAnsi="Times New Roman"/>
          <w:sz w:val="28"/>
          <w:szCs w:val="28"/>
        </w:rPr>
        <w:t xml:space="preserve">Свято  </w:t>
      </w:r>
      <w:r w:rsidRPr="00BE5C54">
        <w:rPr>
          <w:rFonts w:ascii="Times New Roman" w:hAnsi="Times New Roman"/>
          <w:sz w:val="28"/>
          <w:szCs w:val="28"/>
          <w:lang w:val="ru-RU"/>
        </w:rPr>
        <w:t>“</w:t>
      </w:r>
      <w:r>
        <w:rPr>
          <w:rFonts w:ascii="Times New Roman" w:hAnsi="Times New Roman"/>
          <w:sz w:val="28"/>
          <w:szCs w:val="28"/>
        </w:rPr>
        <w:t>Пригоди Каштанчика</w:t>
      </w:r>
      <w:r w:rsidRPr="00BE5C54">
        <w:rPr>
          <w:rFonts w:ascii="Times New Roman" w:hAnsi="Times New Roman"/>
          <w:sz w:val="28"/>
          <w:szCs w:val="28"/>
          <w:lang w:val="ru-RU"/>
        </w:rPr>
        <w:t>”</w:t>
      </w:r>
      <w:r>
        <w:rPr>
          <w:rFonts w:ascii="Times New Roman" w:hAnsi="Times New Roman"/>
          <w:sz w:val="28"/>
          <w:szCs w:val="28"/>
        </w:rPr>
        <w:t xml:space="preserve"> (старша група)</w:t>
      </w:r>
      <w:r w:rsidR="004F1AF0" w:rsidRPr="004F1AF0">
        <w:rPr>
          <w:rFonts w:ascii="Times New Roman" w:hAnsi="Times New Roman"/>
          <w:sz w:val="28"/>
          <w:szCs w:val="28"/>
          <w:lang w:val="ru-RU"/>
        </w:rPr>
        <w:t>.</w:t>
      </w:r>
    </w:p>
    <w:p w:rsidR="00BE5C54" w:rsidRPr="00BE5C54" w:rsidRDefault="00BE5C54" w:rsidP="00BE5C54">
      <w:pPr>
        <w:pStyle w:val="a3"/>
        <w:widowControl w:val="0"/>
        <w:numPr>
          <w:ilvl w:val="0"/>
          <w:numId w:val="33"/>
        </w:numPr>
        <w:autoSpaceDE w:val="0"/>
        <w:autoSpaceDN w:val="0"/>
        <w:adjustRightInd w:val="0"/>
        <w:spacing w:line="276" w:lineRule="auto"/>
        <w:rPr>
          <w:rFonts w:ascii="Times New Roman" w:hAnsi="Times New Roman"/>
          <w:sz w:val="28"/>
          <w:szCs w:val="28"/>
        </w:rPr>
      </w:pPr>
      <w:r w:rsidRPr="00BE5C54">
        <w:rPr>
          <w:rFonts w:ascii="Times New Roman" w:hAnsi="Times New Roman"/>
          <w:sz w:val="28"/>
          <w:szCs w:val="28"/>
        </w:rPr>
        <w:t xml:space="preserve">Свято </w:t>
      </w:r>
      <w:r w:rsidRPr="00BE5C54">
        <w:rPr>
          <w:rFonts w:ascii="Times New Roman" w:hAnsi="Times New Roman"/>
          <w:sz w:val="28"/>
          <w:szCs w:val="28"/>
          <w:lang w:val="ru-RU"/>
        </w:rPr>
        <w:t>“</w:t>
      </w:r>
      <w:r w:rsidRPr="00BE5C54">
        <w:rPr>
          <w:rFonts w:ascii="Times New Roman" w:hAnsi="Times New Roman"/>
          <w:sz w:val="28"/>
          <w:szCs w:val="28"/>
        </w:rPr>
        <w:t>Осінь запрошує в гості</w:t>
      </w:r>
      <w:r w:rsidRPr="00BE5C54">
        <w:rPr>
          <w:rFonts w:ascii="Times New Roman" w:hAnsi="Times New Roman"/>
          <w:sz w:val="28"/>
          <w:szCs w:val="28"/>
          <w:lang w:val="ru-RU"/>
        </w:rPr>
        <w:t>”</w:t>
      </w:r>
      <w:r>
        <w:rPr>
          <w:rFonts w:ascii="Times New Roman" w:hAnsi="Times New Roman"/>
          <w:sz w:val="28"/>
          <w:szCs w:val="28"/>
          <w:lang w:val="ru-RU"/>
        </w:rPr>
        <w:t xml:space="preserve"> (</w:t>
      </w:r>
      <w:proofErr w:type="spellStart"/>
      <w:r>
        <w:rPr>
          <w:rFonts w:ascii="Times New Roman" w:hAnsi="Times New Roman"/>
          <w:sz w:val="28"/>
          <w:szCs w:val="28"/>
          <w:lang w:val="ru-RU"/>
        </w:rPr>
        <w:t>молодша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група</w:t>
      </w:r>
      <w:proofErr w:type="spellEnd"/>
      <w:r>
        <w:rPr>
          <w:rFonts w:ascii="Times New Roman" w:hAnsi="Times New Roman"/>
          <w:sz w:val="28"/>
          <w:szCs w:val="28"/>
          <w:lang w:val="ru-RU"/>
        </w:rPr>
        <w:t>)</w:t>
      </w:r>
      <w:r w:rsidR="004F1AF0" w:rsidRPr="004F1AF0">
        <w:rPr>
          <w:rFonts w:ascii="Times New Roman" w:hAnsi="Times New Roman"/>
          <w:sz w:val="28"/>
          <w:szCs w:val="28"/>
          <w:lang w:val="ru-RU"/>
        </w:rPr>
        <w:t>.</w:t>
      </w:r>
    </w:p>
    <w:p w:rsidR="00BE5C54" w:rsidRPr="00BE5C54" w:rsidRDefault="00BE5C54" w:rsidP="00BE5C54">
      <w:pPr>
        <w:pStyle w:val="a3"/>
        <w:widowControl w:val="0"/>
        <w:numPr>
          <w:ilvl w:val="0"/>
          <w:numId w:val="33"/>
        </w:numPr>
        <w:autoSpaceDE w:val="0"/>
        <w:autoSpaceDN w:val="0"/>
        <w:adjustRightInd w:val="0"/>
        <w:spacing w:line="276" w:lineRule="auto"/>
        <w:rPr>
          <w:rFonts w:ascii="Times New Roman" w:hAnsi="Times New Roman"/>
          <w:b/>
          <w:sz w:val="28"/>
          <w:szCs w:val="28"/>
          <w:lang w:val="ru-RU"/>
        </w:rPr>
      </w:pPr>
      <w:r w:rsidRPr="00BE5C54">
        <w:rPr>
          <w:rFonts w:ascii="Times New Roman" w:hAnsi="Times New Roman"/>
          <w:sz w:val="28"/>
          <w:szCs w:val="28"/>
        </w:rPr>
        <w:t xml:space="preserve">Свято </w:t>
      </w:r>
      <w:r w:rsidRPr="00BE5C54">
        <w:rPr>
          <w:rFonts w:ascii="Times New Roman" w:hAnsi="Times New Roman"/>
          <w:sz w:val="28"/>
          <w:szCs w:val="28"/>
          <w:lang w:val="ru-RU"/>
        </w:rPr>
        <w:t>“</w:t>
      </w:r>
      <w:proofErr w:type="spellStart"/>
      <w:r w:rsidRPr="00BE5C54">
        <w:rPr>
          <w:rFonts w:ascii="Times New Roman" w:hAnsi="Times New Roman"/>
          <w:sz w:val="28"/>
          <w:szCs w:val="28"/>
          <w:lang w:val="ru-RU"/>
        </w:rPr>
        <w:t>Святий</w:t>
      </w:r>
      <w:proofErr w:type="spellEnd"/>
      <w:r w:rsidRPr="00BE5C54">
        <w:rPr>
          <w:rFonts w:ascii="Times New Roman" w:hAnsi="Times New Roman"/>
          <w:sz w:val="28"/>
          <w:szCs w:val="28"/>
          <w:lang w:val="ru-RU"/>
        </w:rPr>
        <w:t xml:space="preserve">  Отче </w:t>
      </w:r>
      <w:r w:rsidRPr="00BE5C54">
        <w:rPr>
          <w:rFonts w:ascii="Times New Roman" w:hAnsi="Times New Roman"/>
          <w:sz w:val="28"/>
          <w:szCs w:val="28"/>
        </w:rPr>
        <w:t xml:space="preserve">Миколаю, зійди до нашого краю </w:t>
      </w:r>
      <w:r w:rsidRPr="00BE5C54">
        <w:rPr>
          <w:rFonts w:ascii="Times New Roman" w:hAnsi="Times New Roman"/>
          <w:sz w:val="28"/>
          <w:szCs w:val="28"/>
          <w:lang w:val="ru-RU"/>
        </w:rPr>
        <w:t xml:space="preserve">” </w:t>
      </w:r>
      <w:proofErr w:type="spellStart"/>
      <w:r w:rsidRPr="00BE5C54">
        <w:rPr>
          <w:rFonts w:ascii="Times New Roman" w:hAnsi="Times New Roman"/>
          <w:sz w:val="28"/>
          <w:szCs w:val="28"/>
          <w:lang w:val="ru-RU"/>
        </w:rPr>
        <w:t>театралізоване</w:t>
      </w:r>
      <w:proofErr w:type="spellEnd"/>
      <w:r w:rsidRPr="00BE5C54">
        <w:rPr>
          <w:rFonts w:ascii="Times New Roman" w:hAnsi="Times New Roman"/>
          <w:sz w:val="28"/>
          <w:szCs w:val="28"/>
          <w:lang w:val="ru-RU"/>
        </w:rPr>
        <w:t xml:space="preserve"> </w:t>
      </w:r>
      <w:proofErr w:type="spellStart"/>
      <w:r w:rsidRPr="00BE5C54">
        <w:rPr>
          <w:rFonts w:ascii="Times New Roman" w:hAnsi="Times New Roman"/>
          <w:sz w:val="28"/>
          <w:szCs w:val="28"/>
          <w:lang w:val="ru-RU"/>
        </w:rPr>
        <w:t>дійство</w:t>
      </w:r>
      <w:proofErr w:type="spellEnd"/>
      <w:r w:rsidR="004F1AF0" w:rsidRPr="004F1AF0">
        <w:rPr>
          <w:rFonts w:ascii="Times New Roman" w:hAnsi="Times New Roman"/>
          <w:sz w:val="28"/>
          <w:szCs w:val="28"/>
          <w:lang w:val="ru-RU"/>
        </w:rPr>
        <w:t>.</w:t>
      </w:r>
    </w:p>
    <w:p w:rsidR="00BE5C54" w:rsidRPr="00BE5C54" w:rsidRDefault="00BE5C54" w:rsidP="00BE5C54">
      <w:pPr>
        <w:pStyle w:val="a3"/>
        <w:widowControl w:val="0"/>
        <w:numPr>
          <w:ilvl w:val="0"/>
          <w:numId w:val="33"/>
        </w:numPr>
        <w:autoSpaceDE w:val="0"/>
        <w:autoSpaceDN w:val="0"/>
        <w:adjustRightInd w:val="0"/>
        <w:spacing w:line="276" w:lineRule="auto"/>
        <w:rPr>
          <w:rFonts w:ascii="Times New Roman" w:hAnsi="Times New Roman"/>
          <w:b/>
          <w:sz w:val="28"/>
          <w:szCs w:val="28"/>
        </w:rPr>
      </w:pPr>
      <w:r w:rsidRPr="00BE5C54">
        <w:rPr>
          <w:rFonts w:ascii="Times New Roman" w:hAnsi="Times New Roman"/>
          <w:sz w:val="28"/>
          <w:szCs w:val="28"/>
        </w:rPr>
        <w:t xml:space="preserve">Розвага  </w:t>
      </w:r>
      <w:r w:rsidRPr="00BE5C54">
        <w:rPr>
          <w:rFonts w:ascii="Times New Roman" w:hAnsi="Times New Roman"/>
          <w:sz w:val="28"/>
          <w:szCs w:val="28"/>
          <w:lang w:val="ru-RU"/>
        </w:rPr>
        <w:t>“</w:t>
      </w:r>
      <w:r w:rsidRPr="00BE5C54">
        <w:rPr>
          <w:rFonts w:ascii="Times New Roman" w:hAnsi="Times New Roman"/>
          <w:sz w:val="28"/>
          <w:szCs w:val="28"/>
        </w:rPr>
        <w:t>Щедрий вечір, добрий вечір</w:t>
      </w:r>
      <w:r w:rsidRPr="00BE5C54">
        <w:rPr>
          <w:rFonts w:ascii="Times New Roman" w:hAnsi="Times New Roman"/>
          <w:sz w:val="28"/>
          <w:szCs w:val="28"/>
          <w:lang w:val="ru-RU"/>
        </w:rPr>
        <w:t>”</w:t>
      </w:r>
      <w:r>
        <w:rPr>
          <w:rFonts w:ascii="Times New Roman" w:hAnsi="Times New Roman"/>
          <w:sz w:val="28"/>
          <w:szCs w:val="28"/>
        </w:rPr>
        <w:t xml:space="preserve"> </w:t>
      </w:r>
      <w:r w:rsidRPr="00BE5C54">
        <w:rPr>
          <w:rFonts w:ascii="Times New Roman" w:hAnsi="Times New Roman"/>
          <w:sz w:val="28"/>
          <w:szCs w:val="28"/>
        </w:rPr>
        <w:t xml:space="preserve">  (за участі працівників закладу)</w:t>
      </w:r>
      <w:r w:rsidR="004F1AF0" w:rsidRPr="004F1AF0">
        <w:rPr>
          <w:rFonts w:ascii="Times New Roman" w:hAnsi="Times New Roman"/>
          <w:sz w:val="28"/>
          <w:szCs w:val="28"/>
          <w:lang w:val="ru-RU"/>
        </w:rPr>
        <w:t>.</w:t>
      </w:r>
    </w:p>
    <w:p w:rsidR="00BE5C54" w:rsidRPr="00BE5C54" w:rsidRDefault="00BE5C54" w:rsidP="00BE5C54">
      <w:pPr>
        <w:pStyle w:val="a3"/>
        <w:widowControl w:val="0"/>
        <w:numPr>
          <w:ilvl w:val="0"/>
          <w:numId w:val="33"/>
        </w:numPr>
        <w:autoSpaceDE w:val="0"/>
        <w:autoSpaceDN w:val="0"/>
        <w:adjustRightInd w:val="0"/>
        <w:spacing w:line="276" w:lineRule="auto"/>
        <w:rPr>
          <w:rFonts w:ascii="Times New Roman" w:hAnsi="Times New Roman"/>
          <w:b/>
          <w:sz w:val="28"/>
          <w:szCs w:val="28"/>
        </w:rPr>
      </w:pPr>
      <w:r w:rsidRPr="00BE5C54">
        <w:rPr>
          <w:rFonts w:ascii="Times New Roman" w:hAnsi="Times New Roman"/>
          <w:sz w:val="28"/>
          <w:szCs w:val="28"/>
        </w:rPr>
        <w:t>Музичне свято</w:t>
      </w:r>
      <w:r>
        <w:rPr>
          <w:rFonts w:ascii="Times New Roman" w:hAnsi="Times New Roman"/>
          <w:sz w:val="28"/>
          <w:szCs w:val="28"/>
        </w:rPr>
        <w:t xml:space="preserve"> «Ой Весно, Весно, що ти </w:t>
      </w:r>
      <w:r w:rsidRPr="00BE5C54">
        <w:rPr>
          <w:rFonts w:ascii="Times New Roman" w:hAnsi="Times New Roman"/>
          <w:sz w:val="28"/>
          <w:szCs w:val="28"/>
        </w:rPr>
        <w:t xml:space="preserve"> нам принесла?!»</w:t>
      </w:r>
      <w:r>
        <w:rPr>
          <w:rFonts w:ascii="Times New Roman" w:hAnsi="Times New Roman"/>
          <w:sz w:val="28"/>
          <w:szCs w:val="28"/>
        </w:rPr>
        <w:t xml:space="preserve"> (старша група)</w:t>
      </w:r>
      <w:r w:rsidR="004F1AF0">
        <w:rPr>
          <w:rFonts w:ascii="Times New Roman" w:hAnsi="Times New Roman"/>
          <w:sz w:val="28"/>
          <w:szCs w:val="28"/>
          <w:lang w:val="en-US"/>
        </w:rPr>
        <w:t>.</w:t>
      </w:r>
    </w:p>
    <w:p w:rsidR="00BE5C54" w:rsidRPr="00BE5C54" w:rsidRDefault="00BE5C54" w:rsidP="00BE5C54">
      <w:pPr>
        <w:pStyle w:val="a3"/>
        <w:widowControl w:val="0"/>
        <w:numPr>
          <w:ilvl w:val="0"/>
          <w:numId w:val="33"/>
        </w:numPr>
        <w:autoSpaceDE w:val="0"/>
        <w:autoSpaceDN w:val="0"/>
        <w:adjustRightInd w:val="0"/>
        <w:ind w:right="-108"/>
        <w:rPr>
          <w:rFonts w:ascii="Times New Roman" w:hAnsi="Times New Roman"/>
          <w:sz w:val="28"/>
          <w:szCs w:val="28"/>
        </w:rPr>
      </w:pPr>
      <w:r w:rsidRPr="00BE5C54">
        <w:rPr>
          <w:rFonts w:ascii="Times New Roman" w:hAnsi="Times New Roman"/>
          <w:sz w:val="28"/>
          <w:szCs w:val="28"/>
          <w:lang w:val="en-US"/>
        </w:rPr>
        <w:t>C</w:t>
      </w:r>
      <w:proofErr w:type="spellStart"/>
      <w:r w:rsidRPr="00BE5C54">
        <w:rPr>
          <w:rFonts w:ascii="Times New Roman" w:hAnsi="Times New Roman"/>
          <w:sz w:val="28"/>
          <w:szCs w:val="28"/>
        </w:rPr>
        <w:t>вято</w:t>
      </w:r>
      <w:proofErr w:type="spellEnd"/>
      <w:r w:rsidRPr="00BE5C54">
        <w:rPr>
          <w:rFonts w:ascii="Times New Roman" w:hAnsi="Times New Roman"/>
          <w:sz w:val="28"/>
          <w:szCs w:val="28"/>
        </w:rPr>
        <w:t xml:space="preserve"> </w:t>
      </w:r>
      <w:r w:rsidRPr="00BE5C54">
        <w:rPr>
          <w:rFonts w:ascii="Times New Roman" w:hAnsi="Times New Roman"/>
          <w:sz w:val="28"/>
          <w:szCs w:val="28"/>
          <w:lang w:val="ru-RU"/>
        </w:rPr>
        <w:t>“</w:t>
      </w:r>
      <w:r w:rsidRPr="00BE5C54">
        <w:rPr>
          <w:rFonts w:ascii="Times New Roman" w:hAnsi="Times New Roman"/>
          <w:sz w:val="28"/>
          <w:szCs w:val="28"/>
        </w:rPr>
        <w:t>Мама моя рідна</w:t>
      </w:r>
      <w:r w:rsidRPr="00BE5C54">
        <w:rPr>
          <w:rFonts w:ascii="Times New Roman" w:hAnsi="Times New Roman"/>
          <w:sz w:val="28"/>
          <w:szCs w:val="28"/>
          <w:lang w:val="ru-RU"/>
        </w:rPr>
        <w:t>”</w:t>
      </w:r>
      <w:r>
        <w:rPr>
          <w:rFonts w:ascii="Times New Roman" w:hAnsi="Times New Roman"/>
          <w:sz w:val="28"/>
          <w:szCs w:val="28"/>
        </w:rPr>
        <w:t xml:space="preserve"> </w:t>
      </w:r>
      <w:r>
        <w:rPr>
          <w:rFonts w:ascii="Times New Roman" w:hAnsi="Times New Roman"/>
          <w:sz w:val="28"/>
          <w:szCs w:val="28"/>
          <w:lang w:val="ru-RU"/>
        </w:rPr>
        <w:t>(</w:t>
      </w:r>
      <w:proofErr w:type="spellStart"/>
      <w:r>
        <w:rPr>
          <w:rFonts w:ascii="Times New Roman" w:hAnsi="Times New Roman"/>
          <w:sz w:val="28"/>
          <w:szCs w:val="28"/>
          <w:lang w:val="ru-RU"/>
        </w:rPr>
        <w:t>молодша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група</w:t>
      </w:r>
      <w:proofErr w:type="spellEnd"/>
      <w:r>
        <w:rPr>
          <w:rFonts w:ascii="Times New Roman" w:hAnsi="Times New Roman"/>
          <w:sz w:val="28"/>
          <w:szCs w:val="28"/>
          <w:lang w:val="ru-RU"/>
        </w:rPr>
        <w:t>)</w:t>
      </w:r>
      <w:r w:rsidR="004F1AF0" w:rsidRPr="004F1AF0">
        <w:rPr>
          <w:rFonts w:ascii="Times New Roman" w:hAnsi="Times New Roman"/>
          <w:sz w:val="28"/>
          <w:szCs w:val="28"/>
          <w:lang w:val="ru-RU"/>
        </w:rPr>
        <w:t>.</w:t>
      </w:r>
    </w:p>
    <w:p w:rsidR="00BE5C54" w:rsidRPr="00B93D32" w:rsidRDefault="00BE5C54" w:rsidP="00BE5C54">
      <w:pPr>
        <w:pStyle w:val="a3"/>
        <w:widowControl w:val="0"/>
        <w:numPr>
          <w:ilvl w:val="0"/>
          <w:numId w:val="33"/>
        </w:numPr>
        <w:autoSpaceDE w:val="0"/>
        <w:autoSpaceDN w:val="0"/>
        <w:adjustRightInd w:val="0"/>
        <w:spacing w:line="276" w:lineRule="auto"/>
        <w:ind w:right="-108"/>
        <w:rPr>
          <w:rFonts w:ascii="Times New Roman" w:hAnsi="Times New Roman"/>
          <w:b/>
          <w:sz w:val="28"/>
          <w:szCs w:val="28"/>
          <w:lang w:val="ru-RU"/>
        </w:rPr>
      </w:pPr>
      <w:r w:rsidRPr="00BE5C54">
        <w:rPr>
          <w:rFonts w:ascii="Times New Roman" w:hAnsi="Times New Roman"/>
          <w:sz w:val="28"/>
          <w:szCs w:val="28"/>
        </w:rPr>
        <w:t xml:space="preserve">Розвага </w:t>
      </w:r>
      <w:r w:rsidRPr="00BE5C54">
        <w:rPr>
          <w:rFonts w:ascii="Times New Roman" w:hAnsi="Times New Roman"/>
          <w:sz w:val="28"/>
          <w:szCs w:val="28"/>
          <w:lang w:val="ru-RU"/>
        </w:rPr>
        <w:t>“</w:t>
      </w:r>
      <w:r w:rsidRPr="00BE5C54">
        <w:rPr>
          <w:rFonts w:ascii="Times New Roman" w:hAnsi="Times New Roman"/>
          <w:sz w:val="28"/>
          <w:szCs w:val="28"/>
        </w:rPr>
        <w:t>Дитинство</w:t>
      </w:r>
      <w:r w:rsidRPr="00BE5C54">
        <w:rPr>
          <w:rFonts w:ascii="Times New Roman" w:hAnsi="Times New Roman"/>
          <w:sz w:val="28"/>
          <w:szCs w:val="28"/>
          <w:lang w:val="ru-RU"/>
        </w:rPr>
        <w:t xml:space="preserve"> </w:t>
      </w:r>
      <w:r w:rsidRPr="00BE5C54">
        <w:rPr>
          <w:rFonts w:ascii="Times New Roman" w:hAnsi="Times New Roman"/>
          <w:sz w:val="28"/>
          <w:szCs w:val="28"/>
        </w:rPr>
        <w:t>моє веселкове</w:t>
      </w:r>
      <w:r w:rsidRPr="00BE5C54">
        <w:rPr>
          <w:rFonts w:ascii="Times New Roman" w:hAnsi="Times New Roman"/>
          <w:sz w:val="28"/>
          <w:szCs w:val="28"/>
          <w:lang w:val="ru-RU"/>
        </w:rPr>
        <w:t xml:space="preserve">”  (до Дня </w:t>
      </w:r>
      <w:proofErr w:type="spellStart"/>
      <w:r w:rsidRPr="00BE5C54">
        <w:rPr>
          <w:rFonts w:ascii="Times New Roman" w:hAnsi="Times New Roman"/>
          <w:sz w:val="28"/>
          <w:szCs w:val="28"/>
          <w:lang w:val="ru-RU"/>
        </w:rPr>
        <w:t>захисту</w:t>
      </w:r>
      <w:proofErr w:type="spellEnd"/>
      <w:r w:rsidRPr="00BE5C54">
        <w:rPr>
          <w:rFonts w:ascii="Times New Roman" w:hAnsi="Times New Roman"/>
          <w:sz w:val="28"/>
          <w:szCs w:val="28"/>
          <w:lang w:val="ru-RU"/>
        </w:rPr>
        <w:t xml:space="preserve"> </w:t>
      </w:r>
      <w:proofErr w:type="spellStart"/>
      <w:r w:rsidRPr="00BE5C54">
        <w:rPr>
          <w:rFonts w:ascii="Times New Roman" w:hAnsi="Times New Roman"/>
          <w:sz w:val="28"/>
          <w:szCs w:val="28"/>
          <w:lang w:val="ru-RU"/>
        </w:rPr>
        <w:t>дітей</w:t>
      </w:r>
      <w:proofErr w:type="spellEnd"/>
      <w:r w:rsidRPr="00BE5C54">
        <w:rPr>
          <w:rFonts w:ascii="Times New Roman" w:hAnsi="Times New Roman"/>
          <w:sz w:val="28"/>
          <w:szCs w:val="28"/>
          <w:lang w:val="ru-RU"/>
        </w:rPr>
        <w:t>)</w:t>
      </w:r>
      <w:r w:rsidR="004F1AF0" w:rsidRPr="004F1AF0">
        <w:rPr>
          <w:rFonts w:ascii="Times New Roman" w:hAnsi="Times New Roman"/>
          <w:sz w:val="28"/>
          <w:szCs w:val="28"/>
          <w:lang w:val="ru-RU"/>
        </w:rPr>
        <w:t>.</w:t>
      </w:r>
    </w:p>
    <w:p w:rsidR="00B93D32" w:rsidRPr="00B7787D" w:rsidRDefault="00B93D32" w:rsidP="00B93D32">
      <w:pPr>
        <w:widowControl w:val="0"/>
        <w:autoSpaceDE w:val="0"/>
        <w:autoSpaceDN w:val="0"/>
        <w:adjustRightInd w:val="0"/>
        <w:spacing w:line="276" w:lineRule="auto"/>
        <w:ind w:right="-108"/>
        <w:rPr>
          <w:rFonts w:ascii="Times New Roman" w:hAnsi="Times New Roman"/>
          <w:b/>
          <w:sz w:val="28"/>
          <w:szCs w:val="28"/>
          <w:lang w:val="ru-RU"/>
        </w:rPr>
      </w:pPr>
    </w:p>
    <w:p w:rsidR="00BE5C54" w:rsidRPr="00BE5C54" w:rsidRDefault="00BE5C54" w:rsidP="00BE5C54">
      <w:pPr>
        <w:pStyle w:val="a3"/>
        <w:widowControl w:val="0"/>
        <w:numPr>
          <w:ilvl w:val="0"/>
          <w:numId w:val="33"/>
        </w:numPr>
        <w:autoSpaceDE w:val="0"/>
        <w:autoSpaceDN w:val="0"/>
        <w:adjustRightInd w:val="0"/>
        <w:spacing w:line="276" w:lineRule="auto"/>
        <w:rPr>
          <w:rFonts w:ascii="Times New Roman" w:hAnsi="Times New Roman"/>
          <w:b/>
          <w:sz w:val="28"/>
          <w:szCs w:val="28"/>
        </w:rPr>
      </w:pPr>
      <w:r w:rsidRPr="00BE5C54">
        <w:rPr>
          <w:rFonts w:ascii="Times New Roman" w:hAnsi="Times New Roman"/>
          <w:sz w:val="28"/>
          <w:szCs w:val="28"/>
        </w:rPr>
        <w:lastRenderedPageBreak/>
        <w:t>Музичне свято</w:t>
      </w:r>
      <w:r>
        <w:rPr>
          <w:rFonts w:ascii="Times New Roman" w:hAnsi="Times New Roman"/>
          <w:sz w:val="28"/>
          <w:szCs w:val="28"/>
        </w:rPr>
        <w:t xml:space="preserve"> </w:t>
      </w:r>
      <w:r w:rsidRPr="00BE5C54">
        <w:rPr>
          <w:rFonts w:ascii="Times New Roman" w:hAnsi="Times New Roman"/>
          <w:sz w:val="28"/>
          <w:szCs w:val="28"/>
        </w:rPr>
        <w:t>«Прощання з дитячим садком»</w:t>
      </w:r>
      <w:r w:rsidR="004F1AF0" w:rsidRPr="004F1AF0">
        <w:rPr>
          <w:rFonts w:ascii="Times New Roman" w:hAnsi="Times New Roman"/>
          <w:sz w:val="28"/>
          <w:szCs w:val="28"/>
          <w:lang w:val="ru-RU"/>
        </w:rPr>
        <w:t>.</w:t>
      </w:r>
    </w:p>
    <w:p w:rsidR="009363D2" w:rsidRPr="00E261AE" w:rsidRDefault="00BE5C54" w:rsidP="00BE5C54">
      <w:pPr>
        <w:spacing w:after="0" w:line="276"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9363D2" w:rsidRPr="00E261AE">
        <w:rPr>
          <w:rFonts w:ascii="Times New Roman" w:hAnsi="Times New Roman" w:cs="Times New Roman"/>
          <w:sz w:val="28"/>
          <w:szCs w:val="28"/>
        </w:rPr>
        <w:t xml:space="preserve">Протягом </w:t>
      </w:r>
      <w:r w:rsidR="009363D2">
        <w:rPr>
          <w:rFonts w:ascii="Times New Roman" w:hAnsi="Times New Roman" w:cs="Times New Roman"/>
          <w:sz w:val="28"/>
          <w:szCs w:val="28"/>
        </w:rPr>
        <w:t xml:space="preserve">2024/2025 навчального </w:t>
      </w:r>
      <w:r w:rsidR="009363D2" w:rsidRPr="00E261AE">
        <w:rPr>
          <w:rFonts w:ascii="Times New Roman" w:hAnsi="Times New Roman" w:cs="Times New Roman"/>
          <w:sz w:val="28"/>
          <w:szCs w:val="28"/>
        </w:rPr>
        <w:t>року значна увага в роботі закладу дошкільної освіти була приділена розвитку партнерських відносин із сім’ями вихованців, що є одним із пріоритетних напрямів сучасної дошкільної освіти. Відкритий і конструктивний діалог між педагогами та батьками сприяв формуванню довіри, взаєморозуміння та спільної відповідальності за розвиток та виховання дітей.</w:t>
      </w:r>
    </w:p>
    <w:p w:rsidR="009363D2" w:rsidRPr="00E261AE" w:rsidRDefault="009363D2" w:rsidP="009363D2">
      <w:pPr>
        <w:spacing w:after="0" w:line="276"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Основою ефективної співпраці став постійний обмін інформацією та підтримка з боку педагогічного колективу. Для цього адміністрацією було організовано регулярне проведення тематичних батьківських зустрічей</w:t>
      </w:r>
      <w:r w:rsidR="00BE5C54">
        <w:rPr>
          <w:rFonts w:ascii="Times New Roman" w:hAnsi="Times New Roman" w:cs="Times New Roman"/>
          <w:sz w:val="28"/>
          <w:szCs w:val="28"/>
        </w:rPr>
        <w:t>.</w:t>
      </w:r>
      <w:r w:rsidRPr="00E261AE">
        <w:rPr>
          <w:rFonts w:ascii="Times New Roman" w:hAnsi="Times New Roman" w:cs="Times New Roman"/>
          <w:sz w:val="28"/>
          <w:szCs w:val="28"/>
        </w:rPr>
        <w:t xml:space="preserve"> Тематика заходів охоплювала питання психологічного комфорту дітей, розвиток комунікативних навичок, особливості адаптації малюків у дошкільному середовищі, а також профілактику дитячих захворювань і дотримання правил безпеки.</w:t>
      </w:r>
    </w:p>
    <w:p w:rsidR="009363D2" w:rsidRPr="00E261AE" w:rsidRDefault="009363D2" w:rsidP="009363D2">
      <w:pPr>
        <w:spacing w:after="0" w:line="276"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Особливою увагою користувались просвітницькі ініціативи, спрямовані на підвищення педагогічної грамотності батьків. Педагоги регулярно готували і поширювали інформаційні бюлетені, методичні рекомендації та відеоматеріали з практичними порадами щодо розвитку мовлення, емоційної сфери та фізичного здоров’я дітей. Це дало змогу батькам отримувати актуальні знання й удосконалювати свої навички виховання у домашньому середовищі.</w:t>
      </w:r>
    </w:p>
    <w:p w:rsidR="009363D2" w:rsidRPr="00E261AE" w:rsidRDefault="009363D2" w:rsidP="009363D2">
      <w:pPr>
        <w:spacing w:after="0" w:line="276"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Комунікація із сім’ями здійснювалась також через соціальні мережі та </w:t>
      </w:r>
      <w:proofErr w:type="spellStart"/>
      <w:r w:rsidRPr="00E261AE">
        <w:rPr>
          <w:rFonts w:ascii="Times New Roman" w:hAnsi="Times New Roman" w:cs="Times New Roman"/>
          <w:sz w:val="28"/>
          <w:szCs w:val="28"/>
        </w:rPr>
        <w:t>месенджери</w:t>
      </w:r>
      <w:proofErr w:type="spellEnd"/>
      <w:r w:rsidRPr="00E261AE">
        <w:rPr>
          <w:rFonts w:ascii="Times New Roman" w:hAnsi="Times New Roman" w:cs="Times New Roman"/>
          <w:sz w:val="28"/>
          <w:szCs w:val="28"/>
        </w:rPr>
        <w:t xml:space="preserve">, що забезпечувало швидкий зворотний зв’язок і дозволяло оперативно реагувати на питання, які турбують батьків. Педагоги активно використовували платформи </w:t>
      </w:r>
      <w:proofErr w:type="spellStart"/>
      <w:r w:rsidRPr="00E261AE">
        <w:rPr>
          <w:rFonts w:ascii="Times New Roman" w:hAnsi="Times New Roman" w:cs="Times New Roman"/>
          <w:sz w:val="28"/>
          <w:szCs w:val="28"/>
        </w:rPr>
        <w:t>Viber</w:t>
      </w:r>
      <w:proofErr w:type="spellEnd"/>
      <w:r w:rsidRPr="00E261AE">
        <w:rPr>
          <w:rFonts w:ascii="Times New Roman" w:hAnsi="Times New Roman" w:cs="Times New Roman"/>
          <w:sz w:val="28"/>
          <w:szCs w:val="28"/>
        </w:rPr>
        <w:t xml:space="preserve">, </w:t>
      </w:r>
      <w:proofErr w:type="spellStart"/>
      <w:r w:rsidRPr="00E261AE">
        <w:rPr>
          <w:rFonts w:ascii="Times New Roman" w:hAnsi="Times New Roman" w:cs="Times New Roman"/>
          <w:sz w:val="28"/>
          <w:szCs w:val="28"/>
        </w:rPr>
        <w:t>Facebook</w:t>
      </w:r>
      <w:proofErr w:type="spellEnd"/>
      <w:r w:rsidRPr="00E261AE">
        <w:rPr>
          <w:rFonts w:ascii="Times New Roman" w:hAnsi="Times New Roman" w:cs="Times New Roman"/>
          <w:sz w:val="28"/>
          <w:szCs w:val="28"/>
        </w:rPr>
        <w:t xml:space="preserve">, де розміщували цікаві статті, пам’ятки та </w:t>
      </w:r>
      <w:proofErr w:type="spellStart"/>
      <w:r w:rsidRPr="00E261AE">
        <w:rPr>
          <w:rFonts w:ascii="Times New Roman" w:hAnsi="Times New Roman" w:cs="Times New Roman"/>
          <w:sz w:val="28"/>
          <w:szCs w:val="28"/>
        </w:rPr>
        <w:t>відеоуроки</w:t>
      </w:r>
      <w:proofErr w:type="spellEnd"/>
      <w:r w:rsidRPr="00E261AE">
        <w:rPr>
          <w:rFonts w:ascii="Times New Roman" w:hAnsi="Times New Roman" w:cs="Times New Roman"/>
          <w:sz w:val="28"/>
          <w:szCs w:val="28"/>
        </w:rPr>
        <w:t>, що сприяло формуванню спільноти зацікавлених у розвитку своїх дітей.</w:t>
      </w:r>
    </w:p>
    <w:p w:rsidR="009363D2" w:rsidRPr="00E261AE" w:rsidRDefault="009363D2" w:rsidP="009363D2">
      <w:pPr>
        <w:spacing w:after="0" w:line="276"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Значним внеском у зміцнення партнерства стала участь батьків у житті закладу: вони долучались до органі</w:t>
      </w:r>
      <w:r w:rsidR="00FA18E4">
        <w:rPr>
          <w:rFonts w:ascii="Times New Roman" w:hAnsi="Times New Roman" w:cs="Times New Roman"/>
          <w:sz w:val="28"/>
          <w:szCs w:val="28"/>
        </w:rPr>
        <w:t xml:space="preserve">зації свят, тематичних заходів </w:t>
      </w:r>
      <w:r w:rsidRPr="00E261AE">
        <w:rPr>
          <w:rFonts w:ascii="Times New Roman" w:hAnsi="Times New Roman" w:cs="Times New Roman"/>
          <w:sz w:val="28"/>
          <w:szCs w:val="28"/>
        </w:rPr>
        <w:t>та виставок дитячих творчих робіт, що позитивно впливало на мотивацію дітей і зміцнювало родинні зв’язки.</w:t>
      </w:r>
    </w:p>
    <w:p w:rsidR="009363D2" w:rsidRPr="00E261AE" w:rsidRDefault="009363D2" w:rsidP="009363D2">
      <w:pPr>
        <w:spacing w:after="0" w:line="276"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Велика увага була приділена залученню батьків до формування безпечного та сприятливого освітнього середовища. За ініціативою адміністрації спільно з батьківським комітетом проведено інформаційно-просвітницькі кампанії з питань безпеки, зокрема у контексті дотримання правил поведінки під час надзвичайних ситуацій. Батькам надавалися роз’яснення щодо дій у випадках пожежної безпеки, поведінки при виявленні підозрілих предметів, основних принципів цивільного захисту, що значно підвищило рівень усвідомленості й готовності родин до реагування на можливі ризики.</w:t>
      </w:r>
    </w:p>
    <w:p w:rsidR="009363D2" w:rsidRPr="00E261AE" w:rsidRDefault="009363D2" w:rsidP="009363D2">
      <w:pPr>
        <w:spacing w:after="0" w:line="276" w:lineRule="auto"/>
        <w:jc w:val="both"/>
        <w:rPr>
          <w:rFonts w:ascii="Times New Roman" w:hAnsi="Times New Roman" w:cs="Times New Roman"/>
          <w:sz w:val="28"/>
          <w:szCs w:val="28"/>
        </w:rPr>
      </w:pPr>
      <w:r w:rsidRPr="00E261AE">
        <w:rPr>
          <w:rFonts w:ascii="Times New Roman" w:hAnsi="Times New Roman" w:cs="Times New Roman"/>
          <w:sz w:val="28"/>
          <w:szCs w:val="28"/>
        </w:rPr>
        <w:lastRenderedPageBreak/>
        <w:t xml:space="preserve">       Окремо слід відзначити активність батьківської громади у благодійній діяльності. Завдяки їхній підтримці бул</w:t>
      </w:r>
      <w:r w:rsidR="00FA18E4">
        <w:rPr>
          <w:rFonts w:ascii="Times New Roman" w:hAnsi="Times New Roman" w:cs="Times New Roman"/>
          <w:sz w:val="28"/>
          <w:szCs w:val="28"/>
        </w:rPr>
        <w:t xml:space="preserve">о придбано необхідне обладнання, </w:t>
      </w:r>
      <w:r w:rsidRPr="00E261AE">
        <w:rPr>
          <w:rFonts w:ascii="Times New Roman" w:hAnsi="Times New Roman" w:cs="Times New Roman"/>
          <w:sz w:val="28"/>
          <w:szCs w:val="28"/>
        </w:rPr>
        <w:t>що суттєво покращило умови навчання і розвитку дітей.</w:t>
      </w:r>
    </w:p>
    <w:p w:rsidR="009363D2" w:rsidRPr="00B9213E" w:rsidRDefault="009363D2" w:rsidP="009363D2">
      <w:pPr>
        <w:spacing w:after="0" w:line="276"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w:t>
      </w:r>
      <w:r w:rsidR="00FA18E4">
        <w:rPr>
          <w:rFonts w:ascii="Times New Roman" w:hAnsi="Times New Roman" w:cs="Times New Roman"/>
          <w:sz w:val="28"/>
          <w:szCs w:val="28"/>
        </w:rPr>
        <w:t xml:space="preserve"> </w:t>
      </w:r>
      <w:r w:rsidRPr="00E261AE">
        <w:rPr>
          <w:rFonts w:ascii="Times New Roman" w:hAnsi="Times New Roman" w:cs="Times New Roman"/>
          <w:sz w:val="28"/>
          <w:szCs w:val="28"/>
        </w:rPr>
        <w:t xml:space="preserve">У наступному навчальному році адміністрація закладу має намір розширити формат взаємодії з батьками, застосовуючи інноваційні методи та інтерактивні платформи, що дозволить підвищити </w:t>
      </w:r>
      <w:proofErr w:type="spellStart"/>
      <w:r w:rsidRPr="00E261AE">
        <w:rPr>
          <w:rFonts w:ascii="Times New Roman" w:hAnsi="Times New Roman" w:cs="Times New Roman"/>
          <w:sz w:val="28"/>
          <w:szCs w:val="28"/>
        </w:rPr>
        <w:t>залученість</w:t>
      </w:r>
      <w:proofErr w:type="spellEnd"/>
      <w:r w:rsidRPr="00E261AE">
        <w:rPr>
          <w:rFonts w:ascii="Times New Roman" w:hAnsi="Times New Roman" w:cs="Times New Roman"/>
          <w:sz w:val="28"/>
          <w:szCs w:val="28"/>
        </w:rPr>
        <w:t xml:space="preserve"> родин і сприяти гармонійному розвитку кожної дитини в умовах сучасних викликів.</w:t>
      </w:r>
      <w:r w:rsidRPr="00B9213E">
        <w:rPr>
          <w:rFonts w:ascii="Times New Roman" w:hAnsi="Times New Roman" w:cs="Times New Roman"/>
          <w:sz w:val="28"/>
          <w:szCs w:val="28"/>
        </w:rPr>
        <w:t xml:space="preserve">    </w:t>
      </w:r>
    </w:p>
    <w:p w:rsidR="009363D2" w:rsidRPr="00E261AE" w:rsidRDefault="009363D2" w:rsidP="009363D2">
      <w:pPr>
        <w:spacing w:after="0" w:line="276"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Pr="00E261AE">
        <w:rPr>
          <w:rFonts w:ascii="Times New Roman" w:hAnsi="Times New Roman" w:cs="Times New Roman"/>
          <w:sz w:val="28"/>
          <w:szCs w:val="28"/>
        </w:rPr>
        <w:t xml:space="preserve">      У 2024</w:t>
      </w:r>
      <w:r>
        <w:rPr>
          <w:rFonts w:ascii="Times New Roman" w:hAnsi="Times New Roman" w:cs="Times New Roman"/>
          <w:sz w:val="28"/>
          <w:szCs w:val="28"/>
        </w:rPr>
        <w:t>/</w:t>
      </w:r>
      <w:r w:rsidRPr="00E261AE">
        <w:rPr>
          <w:rFonts w:ascii="Times New Roman" w:hAnsi="Times New Roman" w:cs="Times New Roman"/>
          <w:sz w:val="28"/>
          <w:szCs w:val="28"/>
        </w:rPr>
        <w:t xml:space="preserve">2025 навчальному році в </w:t>
      </w:r>
      <w:proofErr w:type="spellStart"/>
      <w:r w:rsidR="00FA18E4">
        <w:rPr>
          <w:rFonts w:ascii="Times New Roman" w:hAnsi="Times New Roman" w:cs="Times New Roman"/>
          <w:sz w:val="28"/>
          <w:szCs w:val="28"/>
        </w:rPr>
        <w:t>Загірненському</w:t>
      </w:r>
      <w:proofErr w:type="spellEnd"/>
      <w:r w:rsidR="00FA18E4">
        <w:rPr>
          <w:rFonts w:ascii="Times New Roman" w:hAnsi="Times New Roman" w:cs="Times New Roman"/>
          <w:sz w:val="28"/>
          <w:szCs w:val="28"/>
        </w:rPr>
        <w:t xml:space="preserve"> </w:t>
      </w:r>
      <w:r w:rsidRPr="00E261AE">
        <w:rPr>
          <w:rFonts w:ascii="Times New Roman" w:hAnsi="Times New Roman" w:cs="Times New Roman"/>
          <w:sz w:val="28"/>
          <w:szCs w:val="28"/>
        </w:rPr>
        <w:t xml:space="preserve">закладі дошкільної освіти </w:t>
      </w:r>
      <w:r>
        <w:rPr>
          <w:rFonts w:ascii="Times New Roman" w:hAnsi="Times New Roman" w:cs="Times New Roman"/>
          <w:sz w:val="28"/>
          <w:szCs w:val="28"/>
        </w:rPr>
        <w:t>було</w:t>
      </w:r>
      <w:r w:rsidRPr="00E261AE">
        <w:rPr>
          <w:rFonts w:ascii="Times New Roman" w:hAnsi="Times New Roman" w:cs="Times New Roman"/>
          <w:sz w:val="28"/>
          <w:szCs w:val="28"/>
        </w:rPr>
        <w:t xml:space="preserve"> продовжено активне впровадження та дотримання вимог системи управління безпечністю харчових продуктів (НАССР), що відповідає сучасним стандартам у сфері безпечності харчування дітей. Система НАССР є обов’язковою відповідно до ст. 20 Закону України «Про основні принципи та вимоги до безпечності та якості харчових продуктів» та впроваджується з метою мінімізації ризиків, пов’язаних із харчовими отруєннями, алергічними реакціями, порушеннями терміну реалізації або температурного режиму продуктів. Організація харчування дітей в закладі здійснюється відповідно до Постанови КМУ від 24.03.2021 № 305 «Про затвердження норм та Порядку організації харчування у закладах освіти та дитячих закладах оздоровлення та відпочинку» та інших нормативно-правових документів, що регулюють питання організації харчування дітей в навчальних закладах. Відповідно до наказу по ЗДО, відповідальною особою за організацію харчування призначено медичну сестру </w:t>
      </w:r>
      <w:proofErr w:type="spellStart"/>
      <w:r w:rsidR="00FA18E4">
        <w:rPr>
          <w:rFonts w:ascii="Times New Roman" w:hAnsi="Times New Roman" w:cs="Times New Roman"/>
          <w:sz w:val="28"/>
          <w:szCs w:val="28"/>
        </w:rPr>
        <w:t>Бучковську</w:t>
      </w:r>
      <w:proofErr w:type="spellEnd"/>
      <w:r w:rsidR="00FA18E4">
        <w:rPr>
          <w:rFonts w:ascii="Times New Roman" w:hAnsi="Times New Roman" w:cs="Times New Roman"/>
          <w:sz w:val="28"/>
          <w:szCs w:val="28"/>
        </w:rPr>
        <w:t xml:space="preserve"> Н. І., </w:t>
      </w:r>
      <w:r w:rsidRPr="00E261AE">
        <w:rPr>
          <w:rFonts w:ascii="Times New Roman" w:hAnsi="Times New Roman" w:cs="Times New Roman"/>
          <w:sz w:val="28"/>
          <w:szCs w:val="28"/>
        </w:rPr>
        <w:t>яка здійснює контроль за:</w:t>
      </w:r>
    </w:p>
    <w:p w:rsidR="009363D2" w:rsidRPr="00E261AE" w:rsidRDefault="009363D2" w:rsidP="009363D2">
      <w:pPr>
        <w:pStyle w:val="a3"/>
        <w:numPr>
          <w:ilvl w:val="0"/>
          <w:numId w:val="21"/>
        </w:numPr>
        <w:spacing w:after="0" w:line="276" w:lineRule="auto"/>
        <w:ind w:left="1276" w:hanging="568"/>
        <w:jc w:val="both"/>
        <w:rPr>
          <w:rFonts w:ascii="Times New Roman" w:hAnsi="Times New Roman" w:cs="Times New Roman"/>
          <w:sz w:val="28"/>
          <w:szCs w:val="28"/>
        </w:rPr>
      </w:pPr>
      <w:r w:rsidRPr="00E261AE">
        <w:rPr>
          <w:rFonts w:ascii="Times New Roman" w:hAnsi="Times New Roman" w:cs="Times New Roman"/>
          <w:sz w:val="28"/>
          <w:szCs w:val="28"/>
        </w:rPr>
        <w:t>якістю та своєчасністю постачання продуктів харчування і продовольчої сировини;</w:t>
      </w:r>
    </w:p>
    <w:p w:rsidR="009363D2" w:rsidRPr="00E261AE" w:rsidRDefault="009363D2" w:rsidP="009363D2">
      <w:pPr>
        <w:pStyle w:val="a3"/>
        <w:numPr>
          <w:ilvl w:val="0"/>
          <w:numId w:val="21"/>
        </w:numPr>
        <w:spacing w:after="0" w:line="276" w:lineRule="auto"/>
        <w:ind w:left="1276" w:hanging="568"/>
        <w:jc w:val="both"/>
        <w:rPr>
          <w:rFonts w:ascii="Times New Roman" w:hAnsi="Times New Roman" w:cs="Times New Roman"/>
          <w:sz w:val="28"/>
          <w:szCs w:val="28"/>
        </w:rPr>
      </w:pPr>
      <w:r w:rsidRPr="00E261AE">
        <w:rPr>
          <w:rFonts w:ascii="Times New Roman" w:hAnsi="Times New Roman" w:cs="Times New Roman"/>
          <w:sz w:val="28"/>
          <w:szCs w:val="28"/>
        </w:rPr>
        <w:t>дотриманням санітарно-гігієнічних умов під час організації харчування;</w:t>
      </w:r>
    </w:p>
    <w:p w:rsidR="009363D2" w:rsidRPr="00E261AE" w:rsidRDefault="009363D2" w:rsidP="009363D2">
      <w:pPr>
        <w:pStyle w:val="a3"/>
        <w:numPr>
          <w:ilvl w:val="0"/>
          <w:numId w:val="21"/>
        </w:numPr>
        <w:spacing w:after="0" w:line="276" w:lineRule="auto"/>
        <w:ind w:left="1276" w:hanging="568"/>
        <w:jc w:val="both"/>
        <w:rPr>
          <w:rFonts w:ascii="Times New Roman" w:hAnsi="Times New Roman" w:cs="Times New Roman"/>
          <w:sz w:val="28"/>
          <w:szCs w:val="28"/>
        </w:rPr>
      </w:pPr>
      <w:r w:rsidRPr="00E261AE">
        <w:rPr>
          <w:rFonts w:ascii="Times New Roman" w:hAnsi="Times New Roman" w:cs="Times New Roman"/>
          <w:sz w:val="28"/>
          <w:szCs w:val="28"/>
        </w:rPr>
        <w:t>виконанням натуральних норм харчування</w:t>
      </w:r>
      <w:r>
        <w:rPr>
          <w:rFonts w:ascii="Times New Roman" w:hAnsi="Times New Roman" w:cs="Times New Roman"/>
          <w:sz w:val="28"/>
          <w:szCs w:val="28"/>
        </w:rPr>
        <w:t>.</w:t>
      </w:r>
    </w:p>
    <w:p w:rsidR="009363D2" w:rsidRPr="00E261AE"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1AE">
        <w:rPr>
          <w:rFonts w:ascii="Times New Roman" w:hAnsi="Times New Roman" w:cs="Times New Roman"/>
          <w:sz w:val="28"/>
          <w:szCs w:val="28"/>
        </w:rPr>
        <w:t xml:space="preserve">Харчування у закладі дошкільної освіти здійснюється відповідно до примірного чотиритижневого меню. Упродовж </w:t>
      </w:r>
      <w:r>
        <w:rPr>
          <w:rFonts w:ascii="Times New Roman" w:hAnsi="Times New Roman" w:cs="Times New Roman"/>
          <w:sz w:val="28"/>
          <w:szCs w:val="28"/>
        </w:rPr>
        <w:t>2024/2025 навчального року</w:t>
      </w:r>
      <w:r w:rsidRPr="00E261AE">
        <w:rPr>
          <w:rFonts w:ascii="Times New Roman" w:hAnsi="Times New Roman" w:cs="Times New Roman"/>
          <w:sz w:val="28"/>
          <w:szCs w:val="28"/>
        </w:rPr>
        <w:t xml:space="preserve"> в закладі було організовано триразове харчування в осінньо-зимовий період та чотириразове — в літній період. </w:t>
      </w:r>
    </w:p>
    <w:p w:rsidR="00B93D32" w:rsidRPr="00B7787D" w:rsidRDefault="009363D2" w:rsidP="009363D2">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Pr="00E261AE">
        <w:rPr>
          <w:rFonts w:ascii="Times New Roman" w:hAnsi="Times New Roman" w:cs="Times New Roman"/>
          <w:sz w:val="28"/>
          <w:szCs w:val="28"/>
        </w:rPr>
        <w:t xml:space="preserve">Матеріально-технічне забезпечення харчоблоку відповідає санітарним нормам і сучасним вимогам до організації безпечного дитячого харчування. Основне технологічне та холодильне обладнання перебуває в задовільному стані, здійснюється поточне технічне обслуговування. Організовано системне зберігання продуктів харчування з дотриманням товарного сусідства, оптимального температурного режиму, вимог до вологості та санітарної </w:t>
      </w:r>
    </w:p>
    <w:p w:rsidR="00B93D32" w:rsidRPr="00B7787D" w:rsidRDefault="00B93D32" w:rsidP="009363D2">
      <w:pPr>
        <w:spacing w:after="0" w:line="276" w:lineRule="auto"/>
        <w:jc w:val="both"/>
        <w:rPr>
          <w:rFonts w:ascii="Times New Roman" w:hAnsi="Times New Roman" w:cs="Times New Roman"/>
          <w:sz w:val="28"/>
          <w:szCs w:val="28"/>
          <w:lang w:val="ru-RU"/>
        </w:rPr>
      </w:pPr>
    </w:p>
    <w:p w:rsidR="009363D2" w:rsidRPr="00E261AE" w:rsidRDefault="009363D2" w:rsidP="009363D2">
      <w:pPr>
        <w:spacing w:after="0" w:line="276" w:lineRule="auto"/>
        <w:jc w:val="both"/>
        <w:rPr>
          <w:rFonts w:ascii="Times New Roman" w:hAnsi="Times New Roman" w:cs="Times New Roman"/>
          <w:sz w:val="28"/>
          <w:szCs w:val="28"/>
        </w:rPr>
      </w:pPr>
      <w:r w:rsidRPr="00E261AE">
        <w:rPr>
          <w:rFonts w:ascii="Times New Roman" w:hAnsi="Times New Roman" w:cs="Times New Roman"/>
          <w:sz w:val="28"/>
          <w:szCs w:val="28"/>
        </w:rPr>
        <w:lastRenderedPageBreak/>
        <w:t>безпеки. Харчоблок оснащено відповідно до санітарно-гігієнічних норм, створено умови для якісної обробки та зберігання харчових продуктів.</w:t>
      </w:r>
    </w:p>
    <w:p w:rsidR="009363D2" w:rsidRPr="00E261AE"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1AE">
        <w:rPr>
          <w:rFonts w:ascii="Times New Roman" w:hAnsi="Times New Roman" w:cs="Times New Roman"/>
          <w:sz w:val="28"/>
          <w:szCs w:val="28"/>
        </w:rPr>
        <w:t>Контроль за організацією харчування здійсню</w:t>
      </w:r>
      <w:r>
        <w:rPr>
          <w:rFonts w:ascii="Times New Roman" w:hAnsi="Times New Roman" w:cs="Times New Roman"/>
          <w:sz w:val="28"/>
          <w:szCs w:val="28"/>
        </w:rPr>
        <w:t>вався</w:t>
      </w:r>
      <w:r w:rsidRPr="00E261AE">
        <w:rPr>
          <w:rFonts w:ascii="Times New Roman" w:hAnsi="Times New Roman" w:cs="Times New Roman"/>
          <w:sz w:val="28"/>
          <w:szCs w:val="28"/>
        </w:rPr>
        <w:t xml:space="preserve"> директором ЗДО та старшою медичною сестрою.</w:t>
      </w:r>
      <w:r>
        <w:rPr>
          <w:rFonts w:ascii="Times New Roman" w:hAnsi="Times New Roman" w:cs="Times New Roman"/>
          <w:sz w:val="28"/>
          <w:szCs w:val="28"/>
        </w:rPr>
        <w:t xml:space="preserve"> </w:t>
      </w:r>
      <w:r w:rsidRPr="00E261AE">
        <w:rPr>
          <w:rFonts w:ascii="Times New Roman" w:hAnsi="Times New Roman" w:cs="Times New Roman"/>
          <w:sz w:val="28"/>
          <w:szCs w:val="28"/>
        </w:rPr>
        <w:t>Зав</w:t>
      </w:r>
      <w:r w:rsidR="00FA18E4">
        <w:rPr>
          <w:rFonts w:ascii="Times New Roman" w:hAnsi="Times New Roman" w:cs="Times New Roman"/>
          <w:sz w:val="28"/>
          <w:szCs w:val="28"/>
        </w:rPr>
        <w:t xml:space="preserve">госп </w:t>
      </w:r>
      <w:r w:rsidRPr="00E261AE">
        <w:rPr>
          <w:rFonts w:ascii="Times New Roman" w:hAnsi="Times New Roman" w:cs="Times New Roman"/>
          <w:sz w:val="28"/>
          <w:szCs w:val="28"/>
        </w:rPr>
        <w:t xml:space="preserve"> своєчасно форму</w:t>
      </w:r>
      <w:r>
        <w:rPr>
          <w:rFonts w:ascii="Times New Roman" w:hAnsi="Times New Roman" w:cs="Times New Roman"/>
          <w:sz w:val="28"/>
          <w:szCs w:val="28"/>
        </w:rPr>
        <w:t>вав</w:t>
      </w:r>
      <w:r w:rsidRPr="00E261AE">
        <w:rPr>
          <w:rFonts w:ascii="Times New Roman" w:hAnsi="Times New Roman" w:cs="Times New Roman"/>
          <w:sz w:val="28"/>
          <w:szCs w:val="28"/>
        </w:rPr>
        <w:t xml:space="preserve"> заявки на постачання продуктів харчування відповідно до затвердженого чотиритижневого сезонного меню, яке погоджено з </w:t>
      </w:r>
      <w:proofErr w:type="spellStart"/>
      <w:r w:rsidRPr="00E261AE">
        <w:rPr>
          <w:rFonts w:ascii="Times New Roman" w:hAnsi="Times New Roman" w:cs="Times New Roman"/>
          <w:sz w:val="28"/>
          <w:szCs w:val="28"/>
        </w:rPr>
        <w:t>Держпродспоживслужбою</w:t>
      </w:r>
      <w:proofErr w:type="spellEnd"/>
      <w:r w:rsidRPr="00E261AE">
        <w:rPr>
          <w:rFonts w:ascii="Times New Roman" w:hAnsi="Times New Roman" w:cs="Times New Roman"/>
          <w:sz w:val="28"/>
          <w:szCs w:val="28"/>
        </w:rPr>
        <w:t xml:space="preserve">. </w:t>
      </w:r>
    </w:p>
    <w:p w:rsidR="009363D2" w:rsidRPr="00E261AE" w:rsidRDefault="009363D2" w:rsidP="009363D2">
      <w:pPr>
        <w:spacing w:after="0" w:line="276"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Завдяки впровадженню оновленого раціону діти отриму</w:t>
      </w:r>
      <w:r>
        <w:rPr>
          <w:rFonts w:ascii="Times New Roman" w:hAnsi="Times New Roman" w:cs="Times New Roman"/>
          <w:sz w:val="28"/>
          <w:szCs w:val="28"/>
        </w:rPr>
        <w:t>вали</w:t>
      </w:r>
      <w:r w:rsidRPr="00E261AE">
        <w:rPr>
          <w:rFonts w:ascii="Times New Roman" w:hAnsi="Times New Roman" w:cs="Times New Roman"/>
          <w:sz w:val="28"/>
          <w:szCs w:val="28"/>
        </w:rPr>
        <w:t xml:space="preserve"> збалансоване, різноманітне і смачне харчування. Страви оновленого меню орієнтовані на рецептури Євгена </w:t>
      </w:r>
      <w:proofErr w:type="spellStart"/>
      <w:r w:rsidRPr="00E261AE">
        <w:rPr>
          <w:rFonts w:ascii="Times New Roman" w:hAnsi="Times New Roman" w:cs="Times New Roman"/>
          <w:sz w:val="28"/>
          <w:szCs w:val="28"/>
        </w:rPr>
        <w:t>Клопотенка</w:t>
      </w:r>
      <w:proofErr w:type="spellEnd"/>
      <w:r w:rsidRPr="00E261AE">
        <w:rPr>
          <w:rFonts w:ascii="Times New Roman" w:hAnsi="Times New Roman" w:cs="Times New Roman"/>
          <w:sz w:val="28"/>
          <w:szCs w:val="28"/>
        </w:rPr>
        <w:t>, що дозволяє зробити щоденне харчування смачним, корисним та естетично привабливим для дошкільників. Особливо позитивно діти сприйняли такі нові позиці</w:t>
      </w:r>
      <w:r w:rsidR="00FA18E4">
        <w:rPr>
          <w:rFonts w:ascii="Times New Roman" w:hAnsi="Times New Roman" w:cs="Times New Roman"/>
          <w:sz w:val="28"/>
          <w:szCs w:val="28"/>
        </w:rPr>
        <w:t>ї, як: суп з сочевицею і фрикаделькою</w:t>
      </w:r>
      <w:r w:rsidRPr="00E261AE">
        <w:rPr>
          <w:rFonts w:ascii="Times New Roman" w:hAnsi="Times New Roman" w:cs="Times New Roman"/>
          <w:sz w:val="28"/>
          <w:szCs w:val="28"/>
        </w:rPr>
        <w:t xml:space="preserve">, </w:t>
      </w:r>
      <w:r w:rsidR="00FA18E4">
        <w:rPr>
          <w:rFonts w:ascii="Times New Roman" w:hAnsi="Times New Roman" w:cs="Times New Roman"/>
          <w:sz w:val="28"/>
          <w:szCs w:val="28"/>
        </w:rPr>
        <w:t xml:space="preserve">курячі </w:t>
      </w:r>
      <w:proofErr w:type="spellStart"/>
      <w:r w:rsidR="00FA18E4">
        <w:rPr>
          <w:rFonts w:ascii="Times New Roman" w:hAnsi="Times New Roman" w:cs="Times New Roman"/>
          <w:sz w:val="28"/>
          <w:szCs w:val="28"/>
        </w:rPr>
        <w:t>нагентси</w:t>
      </w:r>
      <w:proofErr w:type="spellEnd"/>
      <w:r w:rsidRPr="00E261AE">
        <w:rPr>
          <w:rFonts w:ascii="Times New Roman" w:hAnsi="Times New Roman" w:cs="Times New Roman"/>
          <w:sz w:val="28"/>
          <w:szCs w:val="28"/>
        </w:rPr>
        <w:t xml:space="preserve">, рис з </w:t>
      </w:r>
      <w:r w:rsidR="00FA18E4">
        <w:rPr>
          <w:rFonts w:ascii="Times New Roman" w:hAnsi="Times New Roman" w:cs="Times New Roman"/>
          <w:sz w:val="28"/>
          <w:szCs w:val="28"/>
        </w:rPr>
        <w:t>овочами та запеченим філе хека</w:t>
      </w:r>
      <w:r w:rsidRPr="00E261AE">
        <w:rPr>
          <w:rFonts w:ascii="Times New Roman" w:hAnsi="Times New Roman" w:cs="Times New Roman"/>
          <w:sz w:val="28"/>
          <w:szCs w:val="28"/>
        </w:rPr>
        <w:t xml:space="preserve">, запіканка </w:t>
      </w:r>
      <w:proofErr w:type="spellStart"/>
      <w:r w:rsidR="00FA18E4">
        <w:rPr>
          <w:rFonts w:ascii="Times New Roman" w:hAnsi="Times New Roman" w:cs="Times New Roman"/>
          <w:sz w:val="28"/>
          <w:szCs w:val="28"/>
        </w:rPr>
        <w:t>сирно-</w:t>
      </w:r>
      <w:proofErr w:type="spellEnd"/>
      <w:r w:rsidR="00FA18E4">
        <w:rPr>
          <w:rFonts w:ascii="Times New Roman" w:hAnsi="Times New Roman" w:cs="Times New Roman"/>
          <w:sz w:val="28"/>
          <w:szCs w:val="28"/>
        </w:rPr>
        <w:t xml:space="preserve"> яблучна.</w:t>
      </w:r>
    </w:p>
    <w:p w:rsidR="009363D2" w:rsidRPr="00E261AE"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1AE">
        <w:rPr>
          <w:rFonts w:ascii="Times New Roman" w:hAnsi="Times New Roman" w:cs="Times New Roman"/>
          <w:sz w:val="28"/>
          <w:szCs w:val="28"/>
        </w:rPr>
        <w:t xml:space="preserve">Відповідно до Постанови КМУ №305, у новому меню </w:t>
      </w:r>
      <w:r>
        <w:rPr>
          <w:rFonts w:ascii="Times New Roman" w:hAnsi="Times New Roman" w:cs="Times New Roman"/>
          <w:sz w:val="28"/>
          <w:szCs w:val="28"/>
        </w:rPr>
        <w:t xml:space="preserve">було </w:t>
      </w:r>
      <w:r w:rsidRPr="00E261AE">
        <w:rPr>
          <w:rFonts w:ascii="Times New Roman" w:hAnsi="Times New Roman" w:cs="Times New Roman"/>
          <w:sz w:val="28"/>
          <w:szCs w:val="28"/>
        </w:rPr>
        <w:t xml:space="preserve">зменшено споживання цукру та солі, збільшено обсяг овочів, фруктів, соків без додавання цукру, а також введено </w:t>
      </w:r>
      <w:proofErr w:type="spellStart"/>
      <w:r w:rsidRPr="00E261AE">
        <w:rPr>
          <w:rFonts w:ascii="Times New Roman" w:hAnsi="Times New Roman" w:cs="Times New Roman"/>
          <w:sz w:val="28"/>
          <w:szCs w:val="28"/>
        </w:rPr>
        <w:t>цільнозерновий</w:t>
      </w:r>
      <w:proofErr w:type="spellEnd"/>
      <w:r w:rsidRPr="00E261AE">
        <w:rPr>
          <w:rFonts w:ascii="Times New Roman" w:hAnsi="Times New Roman" w:cs="Times New Roman"/>
          <w:sz w:val="28"/>
          <w:szCs w:val="28"/>
        </w:rPr>
        <w:t xml:space="preserve"> хліб. Такі зміни формують у дітей культуру здорового харчування ще з дошкільного віку, закладаючи основи свідомого ставлення до їжі.</w:t>
      </w:r>
    </w:p>
    <w:p w:rsidR="009363D2" w:rsidRPr="00E261AE"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1AE">
        <w:rPr>
          <w:rFonts w:ascii="Times New Roman" w:hAnsi="Times New Roman" w:cs="Times New Roman"/>
          <w:sz w:val="28"/>
          <w:szCs w:val="28"/>
        </w:rPr>
        <w:t>У разі відсутності окремих продуктів харчування в наявності на ринку, здійснювалася своєчасна та обґрунтована заміна їх на рівноцінні, відповідно до норм Інструкції з організації харчування дітей у дошкільних навчальних закладах. Весь продуктовий набір формувався згідно з Постановою Кабінету Міністрів України від 24.03.2021 №305, що передбачає оновлені підходи до раціонального та збалансованого харчування дітей.</w:t>
      </w:r>
    </w:p>
    <w:p w:rsidR="009363D2" w:rsidRPr="00E261AE"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1AE">
        <w:rPr>
          <w:rFonts w:ascii="Times New Roman" w:hAnsi="Times New Roman" w:cs="Times New Roman"/>
          <w:sz w:val="28"/>
          <w:szCs w:val="28"/>
        </w:rPr>
        <w:t xml:space="preserve">З метою дотримання вимог до безпечності харчування та контролю за якістю готових страв, медична </w:t>
      </w:r>
      <w:r>
        <w:rPr>
          <w:rFonts w:ascii="Times New Roman" w:hAnsi="Times New Roman" w:cs="Times New Roman"/>
          <w:sz w:val="28"/>
          <w:szCs w:val="28"/>
        </w:rPr>
        <w:t xml:space="preserve">сестра </w:t>
      </w:r>
      <w:r w:rsidRPr="00E261AE">
        <w:rPr>
          <w:rFonts w:ascii="Times New Roman" w:hAnsi="Times New Roman" w:cs="Times New Roman"/>
          <w:sz w:val="28"/>
          <w:szCs w:val="28"/>
        </w:rPr>
        <w:t>щоденно проводила оцінку страв за 30 хвилин до подачі їжі та вносила відповідні записи до Журналу бракеражу готової продукції.</w:t>
      </w:r>
    </w:p>
    <w:p w:rsidR="009363D2" w:rsidRPr="00E261AE"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1AE">
        <w:rPr>
          <w:rFonts w:ascii="Times New Roman" w:hAnsi="Times New Roman" w:cs="Times New Roman"/>
          <w:sz w:val="28"/>
          <w:szCs w:val="28"/>
        </w:rPr>
        <w:t>Відбір добових проб проводився кухарем у присутності сестри медичної старшої з дотриманням вимог до обсягу та часу відбору, відповідно до норм молодшої вікової групи. Проби зберігались у спеціально виділеному місці відповідно до температурного режиму.</w:t>
      </w:r>
    </w:p>
    <w:p w:rsidR="009363D2" w:rsidRDefault="009363D2" w:rsidP="009363D2">
      <w:pPr>
        <w:spacing w:after="0" w:line="276"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Граничний розмір вартості харчування однієї дитини в день </w:t>
      </w:r>
      <w:r>
        <w:rPr>
          <w:rFonts w:ascii="Times New Roman" w:hAnsi="Times New Roman" w:cs="Times New Roman"/>
          <w:sz w:val="28"/>
          <w:szCs w:val="28"/>
        </w:rPr>
        <w:t xml:space="preserve">у 2024/2025 навчальному році </w:t>
      </w:r>
      <w:r w:rsidRPr="00E261AE">
        <w:rPr>
          <w:rFonts w:ascii="Times New Roman" w:hAnsi="Times New Roman" w:cs="Times New Roman"/>
          <w:sz w:val="28"/>
          <w:szCs w:val="28"/>
        </w:rPr>
        <w:t>станови</w:t>
      </w:r>
      <w:r>
        <w:rPr>
          <w:rFonts w:ascii="Times New Roman" w:hAnsi="Times New Roman" w:cs="Times New Roman"/>
          <w:sz w:val="28"/>
          <w:szCs w:val="28"/>
        </w:rPr>
        <w:t>в</w:t>
      </w:r>
      <w:r w:rsidR="00FA18E4">
        <w:rPr>
          <w:rFonts w:ascii="Times New Roman" w:hAnsi="Times New Roman" w:cs="Times New Roman"/>
          <w:sz w:val="28"/>
          <w:szCs w:val="28"/>
        </w:rPr>
        <w:t xml:space="preserve"> 42</w:t>
      </w:r>
      <w:r w:rsidRPr="00E261AE">
        <w:rPr>
          <w:rFonts w:ascii="Times New Roman" w:hAnsi="Times New Roman" w:cs="Times New Roman"/>
          <w:sz w:val="28"/>
          <w:szCs w:val="28"/>
        </w:rPr>
        <w:t xml:space="preserve"> грн</w:t>
      </w:r>
      <w:r w:rsidR="00FA18E4">
        <w:rPr>
          <w:rFonts w:ascii="Times New Roman" w:hAnsi="Times New Roman" w:cs="Times New Roman"/>
          <w:sz w:val="28"/>
          <w:szCs w:val="28"/>
        </w:rPr>
        <w:t>.</w:t>
      </w:r>
      <w:r w:rsidRPr="00E261AE">
        <w:rPr>
          <w:rFonts w:ascii="Times New Roman" w:hAnsi="Times New Roman" w:cs="Times New Roman"/>
          <w:sz w:val="28"/>
          <w:szCs w:val="28"/>
        </w:rPr>
        <w:t xml:space="preserve"> </w:t>
      </w:r>
      <w:r w:rsidR="00FA18E4">
        <w:rPr>
          <w:rFonts w:ascii="Times New Roman" w:hAnsi="Times New Roman" w:cs="Times New Roman"/>
          <w:sz w:val="28"/>
          <w:szCs w:val="28"/>
        </w:rPr>
        <w:t xml:space="preserve">00 коп. </w:t>
      </w:r>
      <w:r w:rsidR="00EF0A02">
        <w:rPr>
          <w:rFonts w:ascii="Times New Roman" w:hAnsi="Times New Roman" w:cs="Times New Roman"/>
          <w:sz w:val="28"/>
          <w:szCs w:val="28"/>
        </w:rPr>
        <w:t>(сорок дві</w:t>
      </w:r>
      <w:r w:rsidRPr="00E261AE">
        <w:rPr>
          <w:rFonts w:ascii="Times New Roman" w:hAnsi="Times New Roman" w:cs="Times New Roman"/>
          <w:sz w:val="28"/>
          <w:szCs w:val="28"/>
        </w:rPr>
        <w:t xml:space="preserve"> грн. 00 копійок). Батьки сплачу</w:t>
      </w:r>
      <w:r>
        <w:rPr>
          <w:rFonts w:ascii="Times New Roman" w:hAnsi="Times New Roman" w:cs="Times New Roman"/>
          <w:sz w:val="28"/>
          <w:szCs w:val="28"/>
        </w:rPr>
        <w:t>вали</w:t>
      </w:r>
      <w:r w:rsidRPr="00E261AE">
        <w:rPr>
          <w:rFonts w:ascii="Times New Roman" w:hAnsi="Times New Roman" w:cs="Times New Roman"/>
          <w:sz w:val="28"/>
          <w:szCs w:val="28"/>
        </w:rPr>
        <w:t xml:space="preserve"> лише за дні відвідування дитиною закладу дошкільної освіти. </w:t>
      </w:r>
      <w:r w:rsidRPr="00B9213E">
        <w:rPr>
          <w:rFonts w:ascii="Times New Roman" w:hAnsi="Times New Roman" w:cs="Times New Roman"/>
          <w:sz w:val="28"/>
          <w:szCs w:val="28"/>
        </w:rPr>
        <w:t xml:space="preserve">   </w:t>
      </w:r>
    </w:p>
    <w:p w:rsidR="009363D2" w:rsidRPr="00582DE6" w:rsidRDefault="009363D2" w:rsidP="00EF0A02">
      <w:pPr>
        <w:spacing w:after="0" w:line="276"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5447">
        <w:rPr>
          <w:rFonts w:ascii="Times New Roman" w:hAnsi="Times New Roman" w:cs="Times New Roman"/>
          <w:sz w:val="28"/>
          <w:szCs w:val="28"/>
        </w:rPr>
        <w:t xml:space="preserve">Відповідно до листа ДСНС України від 14.06.2022 № 03-1870/162-2 «Про організацію укриття працівників та дітей у закладах освіти» в підвальному </w:t>
      </w:r>
      <w:r w:rsidR="00EF0A02">
        <w:rPr>
          <w:rFonts w:ascii="Times New Roman" w:hAnsi="Times New Roman" w:cs="Times New Roman"/>
          <w:sz w:val="28"/>
          <w:szCs w:val="28"/>
        </w:rPr>
        <w:t xml:space="preserve">житловому </w:t>
      </w:r>
      <w:r w:rsidRPr="00EA5447">
        <w:rPr>
          <w:rFonts w:ascii="Times New Roman" w:hAnsi="Times New Roman" w:cs="Times New Roman"/>
          <w:sz w:val="28"/>
          <w:szCs w:val="28"/>
        </w:rPr>
        <w:t xml:space="preserve">приміщенні </w:t>
      </w:r>
      <w:proofErr w:type="spellStart"/>
      <w:r w:rsidRPr="00EA5447">
        <w:rPr>
          <w:rFonts w:ascii="Times New Roman" w:hAnsi="Times New Roman" w:cs="Times New Roman"/>
          <w:sz w:val="28"/>
          <w:szCs w:val="28"/>
        </w:rPr>
        <w:t>облаштовано</w:t>
      </w:r>
      <w:proofErr w:type="spellEnd"/>
      <w:r w:rsidRPr="00EA5447">
        <w:rPr>
          <w:rFonts w:ascii="Times New Roman" w:hAnsi="Times New Roman" w:cs="Times New Roman"/>
          <w:sz w:val="28"/>
          <w:szCs w:val="28"/>
        </w:rPr>
        <w:t xml:space="preserve"> укриття, яке забезпечує максимальний </w:t>
      </w:r>
      <w:r w:rsidRPr="00EA5447">
        <w:rPr>
          <w:rFonts w:ascii="Times New Roman" w:hAnsi="Times New Roman" w:cs="Times New Roman"/>
          <w:sz w:val="28"/>
          <w:szCs w:val="28"/>
        </w:rPr>
        <w:lastRenderedPageBreak/>
        <w:t xml:space="preserve">рівень безпеки та комфорту для вихованців і персоналу під час повітряних тривог чи інших надзвичайних ситуацій. </w:t>
      </w:r>
    </w:p>
    <w:p w:rsidR="009363D2" w:rsidRPr="00EA5447" w:rsidRDefault="009363D2" w:rsidP="009363D2">
      <w:pPr>
        <w:spacing w:after="0" w:line="276"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Укриття регулярно перевіряється на відповідність санітарно-технічним вимогам та нормам безпеки, проводяться інструктажі для працівників і відпрацювання алгоритмів евакуації. Така інфраструктура гарантує збереження здоров’я й життя дітей і персоналу, а також мінімально порушує освітній процес навіть у надзвичайних умовах.</w:t>
      </w:r>
    </w:p>
    <w:p w:rsidR="00EF0A02" w:rsidRDefault="00B02611"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63D2" w:rsidRPr="00EA5447">
        <w:rPr>
          <w:rFonts w:ascii="Times New Roman" w:hAnsi="Times New Roman" w:cs="Times New Roman"/>
          <w:sz w:val="28"/>
          <w:szCs w:val="28"/>
        </w:rPr>
        <w:t>Протягом 2024</w:t>
      </w:r>
      <w:r w:rsidR="009363D2">
        <w:rPr>
          <w:rFonts w:ascii="Times New Roman" w:hAnsi="Times New Roman" w:cs="Times New Roman"/>
          <w:sz w:val="28"/>
          <w:szCs w:val="28"/>
        </w:rPr>
        <w:t>/</w:t>
      </w:r>
      <w:r w:rsidR="009363D2" w:rsidRPr="00EA5447">
        <w:rPr>
          <w:rFonts w:ascii="Times New Roman" w:hAnsi="Times New Roman" w:cs="Times New Roman"/>
          <w:sz w:val="28"/>
          <w:szCs w:val="28"/>
        </w:rPr>
        <w:t>2025 н</w:t>
      </w:r>
      <w:r w:rsidR="009363D2">
        <w:rPr>
          <w:rFonts w:ascii="Times New Roman" w:hAnsi="Times New Roman" w:cs="Times New Roman"/>
          <w:sz w:val="28"/>
          <w:szCs w:val="28"/>
        </w:rPr>
        <w:t>авчального року</w:t>
      </w:r>
      <w:r w:rsidR="009363D2" w:rsidRPr="00EA5447">
        <w:rPr>
          <w:rFonts w:ascii="Times New Roman" w:hAnsi="Times New Roman" w:cs="Times New Roman"/>
          <w:sz w:val="28"/>
          <w:szCs w:val="28"/>
        </w:rPr>
        <w:t xml:space="preserve"> розвиток матеріально-технічної бази </w:t>
      </w:r>
      <w:proofErr w:type="spellStart"/>
      <w:r w:rsidR="00EF0A02">
        <w:rPr>
          <w:rFonts w:ascii="Times New Roman" w:hAnsi="Times New Roman" w:cs="Times New Roman"/>
          <w:sz w:val="28"/>
          <w:szCs w:val="28"/>
        </w:rPr>
        <w:t>Загірненського</w:t>
      </w:r>
      <w:proofErr w:type="spellEnd"/>
      <w:r w:rsidR="00EF0A02">
        <w:rPr>
          <w:rFonts w:ascii="Times New Roman" w:hAnsi="Times New Roman" w:cs="Times New Roman"/>
          <w:sz w:val="28"/>
          <w:szCs w:val="28"/>
        </w:rPr>
        <w:t xml:space="preserve"> </w:t>
      </w:r>
      <w:r w:rsidR="009363D2" w:rsidRPr="00EA5447">
        <w:rPr>
          <w:rFonts w:ascii="Times New Roman" w:hAnsi="Times New Roman" w:cs="Times New Roman"/>
          <w:sz w:val="28"/>
          <w:szCs w:val="28"/>
        </w:rPr>
        <w:t xml:space="preserve">закладу дошкільної освіти здійснювався за рахунок фінансування з місцевого бюджету відповідно до затвердженого кошторису Управління освіти </w:t>
      </w:r>
      <w:r w:rsidR="00EF0A02">
        <w:rPr>
          <w:rFonts w:ascii="Times New Roman" w:hAnsi="Times New Roman" w:cs="Times New Roman"/>
          <w:sz w:val="28"/>
          <w:szCs w:val="28"/>
        </w:rPr>
        <w:t xml:space="preserve"> </w:t>
      </w:r>
      <w:proofErr w:type="spellStart"/>
      <w:r w:rsidR="00EF0A02">
        <w:rPr>
          <w:rFonts w:ascii="Times New Roman" w:hAnsi="Times New Roman" w:cs="Times New Roman"/>
          <w:sz w:val="28"/>
          <w:szCs w:val="28"/>
        </w:rPr>
        <w:t>Стрийської</w:t>
      </w:r>
      <w:proofErr w:type="spellEnd"/>
      <w:r w:rsidR="00EF0A02">
        <w:rPr>
          <w:rFonts w:ascii="Times New Roman" w:hAnsi="Times New Roman" w:cs="Times New Roman"/>
          <w:sz w:val="28"/>
          <w:szCs w:val="28"/>
        </w:rPr>
        <w:t xml:space="preserve"> </w:t>
      </w:r>
      <w:r w:rsidR="009363D2" w:rsidRPr="00EA5447">
        <w:rPr>
          <w:rFonts w:ascii="Times New Roman" w:hAnsi="Times New Roman" w:cs="Times New Roman"/>
          <w:sz w:val="28"/>
          <w:szCs w:val="28"/>
        </w:rPr>
        <w:t>міської ради</w:t>
      </w:r>
      <w:r w:rsidR="00EF0A02">
        <w:rPr>
          <w:rFonts w:ascii="Times New Roman" w:hAnsi="Times New Roman" w:cs="Times New Roman"/>
          <w:sz w:val="28"/>
          <w:szCs w:val="28"/>
        </w:rPr>
        <w:t xml:space="preserve"> </w:t>
      </w:r>
      <w:proofErr w:type="spellStart"/>
      <w:r w:rsidR="00EF0A02">
        <w:rPr>
          <w:rFonts w:ascii="Times New Roman" w:hAnsi="Times New Roman" w:cs="Times New Roman"/>
          <w:sz w:val="28"/>
          <w:szCs w:val="28"/>
        </w:rPr>
        <w:t>Стрийського</w:t>
      </w:r>
      <w:proofErr w:type="spellEnd"/>
      <w:r w:rsidR="00EF0A02">
        <w:rPr>
          <w:rFonts w:ascii="Times New Roman" w:hAnsi="Times New Roman" w:cs="Times New Roman"/>
          <w:sz w:val="28"/>
          <w:szCs w:val="28"/>
        </w:rPr>
        <w:t xml:space="preserve"> району Львівської області.</w:t>
      </w:r>
    </w:p>
    <w:p w:rsidR="00B02611" w:rsidRDefault="00B02611" w:rsidP="00B0261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2DD9">
        <w:rPr>
          <w:rFonts w:ascii="Times New Roman" w:eastAsia="Times New Roman" w:hAnsi="Times New Roman" w:cs="Times New Roman"/>
          <w:sz w:val="28"/>
          <w:szCs w:val="28"/>
          <w:lang w:eastAsia="ru-RU"/>
        </w:rPr>
        <w:t xml:space="preserve">Було здійснено закупівлю: </w:t>
      </w:r>
      <w:r>
        <w:rPr>
          <w:rFonts w:ascii="Times New Roman" w:eastAsia="Times New Roman" w:hAnsi="Times New Roman" w:cs="Times New Roman"/>
          <w:sz w:val="28"/>
          <w:szCs w:val="28"/>
          <w:lang w:eastAsia="ru-RU"/>
        </w:rPr>
        <w:t>електричної плити – 15000 грн. 00 коп.,  телевізор – 15000 грн.  00 коп.,</w:t>
      </w:r>
      <w:r w:rsidRPr="001B66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реле напруги і щиток -  2355 грн. 00 коп.,              тример для косіння трави – 3570 грн. 00 коп., фарби -  4834 грн. 52 коп. сміттєвий бак</w:t>
      </w:r>
      <w:r w:rsidRPr="00B02611">
        <w:rPr>
          <w:rFonts w:ascii="Times New Roman" w:eastAsia="Times New Roman" w:hAnsi="Times New Roman" w:cs="Times New Roman"/>
          <w:sz w:val="28"/>
          <w:szCs w:val="28"/>
          <w:lang w:eastAsia="ru-RU"/>
        </w:rPr>
        <w:t xml:space="preserve"> - </w:t>
      </w:r>
      <w:r w:rsidRPr="00B02611">
        <w:rPr>
          <w:rFonts w:ascii="Times New Roman" w:hAnsi="Times New Roman" w:cs="Times New Roman"/>
          <w:sz w:val="28"/>
          <w:szCs w:val="28"/>
        </w:rPr>
        <w:t>1840 грн. 00 коп.</w:t>
      </w:r>
    </w:p>
    <w:p w:rsidR="00B02611" w:rsidRDefault="00B02611" w:rsidP="00B0261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26.09.2024р. управлінням освіти </w:t>
      </w:r>
      <w:proofErr w:type="spellStart"/>
      <w:r>
        <w:rPr>
          <w:rFonts w:ascii="Times New Roman" w:eastAsia="Times New Roman" w:hAnsi="Times New Roman" w:cs="Times New Roman"/>
          <w:sz w:val="28"/>
          <w:szCs w:val="28"/>
          <w:lang w:eastAsia="ru-RU"/>
        </w:rPr>
        <w:t>Стрийської</w:t>
      </w:r>
      <w:proofErr w:type="spellEnd"/>
      <w:r>
        <w:rPr>
          <w:rFonts w:ascii="Times New Roman" w:eastAsia="Times New Roman" w:hAnsi="Times New Roman" w:cs="Times New Roman"/>
          <w:sz w:val="28"/>
          <w:szCs w:val="28"/>
          <w:lang w:eastAsia="ru-RU"/>
        </w:rPr>
        <w:t xml:space="preserve"> міської ради </w:t>
      </w:r>
      <w:proofErr w:type="spellStart"/>
      <w:r>
        <w:rPr>
          <w:rFonts w:ascii="Times New Roman" w:eastAsia="Times New Roman" w:hAnsi="Times New Roman" w:cs="Times New Roman"/>
          <w:sz w:val="28"/>
          <w:szCs w:val="28"/>
          <w:lang w:eastAsia="ru-RU"/>
        </w:rPr>
        <w:t>Стрийського</w:t>
      </w:r>
      <w:proofErr w:type="spellEnd"/>
      <w:r>
        <w:rPr>
          <w:rFonts w:ascii="Times New Roman" w:eastAsia="Times New Roman" w:hAnsi="Times New Roman" w:cs="Times New Roman"/>
          <w:sz w:val="28"/>
          <w:szCs w:val="28"/>
          <w:lang w:eastAsia="ru-RU"/>
        </w:rPr>
        <w:t xml:space="preserve"> району Львівської області  було передано для садочку  ноутбук </w:t>
      </w:r>
      <w:r>
        <w:rPr>
          <w:rFonts w:ascii="Times New Roman" w:eastAsia="Times New Roman" w:hAnsi="Times New Roman" w:cs="Times New Roman"/>
          <w:sz w:val="28"/>
          <w:szCs w:val="28"/>
          <w:lang w:val="en-US" w:eastAsia="ru-RU"/>
        </w:rPr>
        <w:t>DELL</w:t>
      </w:r>
      <w:r w:rsidRPr="00780C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Latitude</w:t>
      </w:r>
      <w:r w:rsidRPr="00780C4C">
        <w:rPr>
          <w:rFonts w:ascii="Times New Roman" w:eastAsia="Times New Roman" w:hAnsi="Times New Roman" w:cs="Times New Roman"/>
          <w:sz w:val="28"/>
          <w:szCs w:val="28"/>
          <w:lang w:eastAsia="ru-RU"/>
        </w:rPr>
        <w:t xml:space="preserve"> 5420  </w:t>
      </w:r>
      <w:r>
        <w:rPr>
          <w:rFonts w:ascii="Times New Roman" w:eastAsia="Times New Roman" w:hAnsi="Times New Roman" w:cs="Times New Roman"/>
          <w:sz w:val="28"/>
          <w:szCs w:val="28"/>
          <w:lang w:eastAsia="ru-RU"/>
        </w:rPr>
        <w:t>в сумі 20 000 грн. 00 коп.</w:t>
      </w:r>
    </w:p>
    <w:p w:rsidR="00B02611" w:rsidRPr="00591909" w:rsidRDefault="00B02611" w:rsidP="00B02611">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907BB">
        <w:rPr>
          <w:rFonts w:ascii="Times New Roman" w:eastAsia="Calibri" w:hAnsi="Times New Roman" w:cs="Times New Roman"/>
          <w:sz w:val="28"/>
          <w:szCs w:val="28"/>
        </w:rPr>
        <w:t xml:space="preserve">  </w:t>
      </w:r>
      <w:r>
        <w:rPr>
          <w:rFonts w:ascii="Times New Roman" w:eastAsia="Calibri" w:hAnsi="Times New Roman" w:cs="Times New Roman"/>
          <w:sz w:val="28"/>
          <w:szCs w:val="28"/>
        </w:rPr>
        <w:t>Батьками ЗДО було придбано</w:t>
      </w:r>
      <w:r w:rsidRPr="00591909">
        <w:rPr>
          <w:rFonts w:ascii="Times New Roman" w:eastAsia="Calibri" w:hAnsi="Times New Roman" w:cs="Times New Roman"/>
          <w:sz w:val="28"/>
          <w:szCs w:val="28"/>
        </w:rPr>
        <w:t>:</w:t>
      </w:r>
    </w:p>
    <w:p w:rsidR="00B02611" w:rsidRDefault="00B02611" w:rsidP="00B02611">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наволочки – 2250 грн.,</w:t>
      </w:r>
    </w:p>
    <w:p w:rsidR="00B02611" w:rsidRDefault="00B02611" w:rsidP="00B02611">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тюль у старшу групу – 1541 грн.,</w:t>
      </w:r>
    </w:p>
    <w:p w:rsidR="00B02611" w:rsidRDefault="00B02611" w:rsidP="00B02611">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ваги -  783 грн.,</w:t>
      </w:r>
    </w:p>
    <w:p w:rsidR="00B02611" w:rsidRDefault="00B02611" w:rsidP="00B02611">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тент для накриття пісочниці  2 шт. – 660 грн.,</w:t>
      </w:r>
    </w:p>
    <w:p w:rsidR="00B02611" w:rsidRDefault="00B02611" w:rsidP="00B02611">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побутова хімія – 1940 грн.</w:t>
      </w:r>
    </w:p>
    <w:p w:rsidR="00B02611" w:rsidRPr="004C7E6A" w:rsidRDefault="00B02611" w:rsidP="004F1AF0">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Випускниками ЗДО було придбано електричний обігрівач  в сумі 2000 грн. </w:t>
      </w:r>
    </w:p>
    <w:p w:rsidR="009363D2" w:rsidRPr="00EA5447" w:rsidRDefault="009363D2" w:rsidP="004F1AF0">
      <w:pPr>
        <w:spacing w:after="0" w:line="276"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w:t>
      </w:r>
      <w:r w:rsidR="00B02611">
        <w:rPr>
          <w:rFonts w:ascii="Times New Roman" w:hAnsi="Times New Roman" w:cs="Times New Roman"/>
          <w:sz w:val="28"/>
          <w:szCs w:val="28"/>
        </w:rPr>
        <w:t xml:space="preserve"> </w:t>
      </w:r>
      <w:r w:rsidRPr="00EA5447">
        <w:rPr>
          <w:rFonts w:ascii="Times New Roman" w:hAnsi="Times New Roman" w:cs="Times New Roman"/>
          <w:sz w:val="28"/>
          <w:szCs w:val="28"/>
        </w:rPr>
        <w:t xml:space="preserve"> </w:t>
      </w:r>
      <w:r w:rsidR="00B02611">
        <w:rPr>
          <w:rFonts w:ascii="Times New Roman" w:hAnsi="Times New Roman" w:cs="Times New Roman"/>
          <w:sz w:val="28"/>
          <w:szCs w:val="28"/>
        </w:rPr>
        <w:t xml:space="preserve">Спонсором було подаровано килим </w:t>
      </w:r>
      <w:r w:rsidR="00D907BB">
        <w:rPr>
          <w:rFonts w:ascii="Times New Roman" w:hAnsi="Times New Roman" w:cs="Times New Roman"/>
          <w:sz w:val="28"/>
          <w:szCs w:val="28"/>
        </w:rPr>
        <w:t xml:space="preserve"> в старшу групу.</w:t>
      </w:r>
    </w:p>
    <w:p w:rsidR="009363D2" w:rsidRPr="009676A3"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A5447">
        <w:rPr>
          <w:rFonts w:ascii="Times New Roman" w:hAnsi="Times New Roman" w:cs="Times New Roman"/>
          <w:sz w:val="28"/>
          <w:szCs w:val="28"/>
        </w:rPr>
        <w:t xml:space="preserve">Для зміцнення матеріально-технічної бази в ЗДО були проведені такі заходи: напередодні нового навчального року проведено ремонт </w:t>
      </w:r>
      <w:r w:rsidR="00D907BB">
        <w:rPr>
          <w:rFonts w:ascii="Times New Roman" w:hAnsi="Times New Roman" w:cs="Times New Roman"/>
          <w:sz w:val="28"/>
          <w:szCs w:val="28"/>
        </w:rPr>
        <w:t>підлоги в старшій груповій кімнаті</w:t>
      </w:r>
      <w:r w:rsidRPr="00EA5447">
        <w:rPr>
          <w:rFonts w:ascii="Times New Roman" w:hAnsi="Times New Roman" w:cs="Times New Roman"/>
          <w:sz w:val="28"/>
          <w:szCs w:val="28"/>
        </w:rPr>
        <w:t xml:space="preserve">; </w:t>
      </w:r>
      <w:r w:rsidR="009676A3">
        <w:rPr>
          <w:rFonts w:ascii="Times New Roman" w:hAnsi="Times New Roman" w:cs="Times New Roman"/>
          <w:sz w:val="28"/>
          <w:szCs w:val="28"/>
        </w:rPr>
        <w:t xml:space="preserve">відремонтовано відкоси біля вікон. </w:t>
      </w:r>
      <w:r w:rsidR="00D907BB">
        <w:rPr>
          <w:rFonts w:ascii="Times New Roman" w:hAnsi="Times New Roman" w:cs="Times New Roman"/>
          <w:sz w:val="28"/>
          <w:szCs w:val="28"/>
        </w:rPr>
        <w:t xml:space="preserve"> </w:t>
      </w:r>
      <w:r w:rsidRPr="00EA5447">
        <w:rPr>
          <w:rFonts w:ascii="Times New Roman" w:hAnsi="Times New Roman" w:cs="Times New Roman"/>
          <w:sz w:val="28"/>
          <w:szCs w:val="28"/>
        </w:rPr>
        <w:t>Проведено благоустрій території:  озеленення,  фарбування об</w:t>
      </w:r>
      <w:r w:rsidR="009676A3">
        <w:rPr>
          <w:rFonts w:ascii="Times New Roman" w:hAnsi="Times New Roman" w:cs="Times New Roman"/>
          <w:sz w:val="28"/>
          <w:szCs w:val="28"/>
        </w:rPr>
        <w:t>ладнання на ігровому  майданчику.</w:t>
      </w:r>
    </w:p>
    <w:p w:rsidR="009676A3" w:rsidRDefault="009676A3" w:rsidP="009676A3">
      <w:pPr>
        <w:spacing w:after="0" w:line="276"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BF2DD9">
        <w:rPr>
          <w:rFonts w:ascii="Times New Roman" w:eastAsia="Times New Roman" w:hAnsi="Times New Roman" w:cs="Times New Roman"/>
          <w:sz w:val="28"/>
          <w:szCs w:val="28"/>
          <w:lang w:eastAsia="ru-RU"/>
        </w:rPr>
        <w:t xml:space="preserve">Залишились проблемні питання, які необхідно вирішити:  </w:t>
      </w:r>
    </w:p>
    <w:p w:rsidR="009676A3" w:rsidRPr="008827F8" w:rsidRDefault="009676A3" w:rsidP="009676A3">
      <w:pPr>
        <w:pStyle w:val="a3"/>
        <w:numPr>
          <w:ilvl w:val="0"/>
          <w:numId w:val="45"/>
        </w:numPr>
        <w:spacing w:after="0" w:line="276" w:lineRule="auto"/>
        <w:jc w:val="both"/>
        <w:rPr>
          <w:rFonts w:ascii="Times New Roman" w:eastAsia="Times New Roman" w:hAnsi="Times New Roman" w:cs="Times New Roman"/>
          <w:sz w:val="28"/>
          <w:szCs w:val="28"/>
          <w:lang w:eastAsia="ru-RU"/>
        </w:rPr>
      </w:pPr>
      <w:r w:rsidRPr="008827F8">
        <w:rPr>
          <w:rFonts w:ascii="Times New Roman" w:eastAsia="Times New Roman" w:hAnsi="Times New Roman" w:cs="Times New Roman"/>
          <w:sz w:val="28"/>
          <w:szCs w:val="28"/>
          <w:lang w:eastAsia="ru-RU"/>
        </w:rPr>
        <w:t xml:space="preserve">придбання дверей, </w:t>
      </w:r>
    </w:p>
    <w:p w:rsidR="009676A3" w:rsidRPr="008827F8" w:rsidRDefault="009676A3" w:rsidP="009676A3">
      <w:pPr>
        <w:pStyle w:val="a3"/>
        <w:numPr>
          <w:ilvl w:val="0"/>
          <w:numId w:val="45"/>
        </w:numPr>
        <w:spacing w:after="0" w:line="276" w:lineRule="auto"/>
        <w:jc w:val="both"/>
        <w:rPr>
          <w:rFonts w:ascii="Times New Roman" w:eastAsia="Times New Roman" w:hAnsi="Times New Roman" w:cs="Times New Roman"/>
          <w:sz w:val="28"/>
          <w:szCs w:val="28"/>
          <w:lang w:eastAsia="ru-RU"/>
        </w:rPr>
      </w:pPr>
      <w:r w:rsidRPr="008827F8">
        <w:rPr>
          <w:rFonts w:ascii="Times New Roman" w:eastAsia="Times New Roman" w:hAnsi="Times New Roman" w:cs="Times New Roman"/>
          <w:sz w:val="28"/>
          <w:szCs w:val="28"/>
          <w:lang w:eastAsia="ru-RU"/>
        </w:rPr>
        <w:t>реставрація пічки.</w:t>
      </w:r>
    </w:p>
    <w:p w:rsidR="00F02283" w:rsidRDefault="009676A3"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63D2" w:rsidRPr="00EA5447">
        <w:rPr>
          <w:rFonts w:ascii="Times New Roman" w:hAnsi="Times New Roman" w:cs="Times New Roman"/>
          <w:sz w:val="28"/>
          <w:szCs w:val="28"/>
        </w:rPr>
        <w:t xml:space="preserve">  </w:t>
      </w:r>
      <w:r>
        <w:rPr>
          <w:rFonts w:ascii="Times New Roman" w:hAnsi="Times New Roman" w:cs="Times New Roman"/>
          <w:sz w:val="28"/>
          <w:szCs w:val="28"/>
        </w:rPr>
        <w:t xml:space="preserve">      </w:t>
      </w:r>
      <w:r w:rsidR="009363D2" w:rsidRPr="00EA5447">
        <w:rPr>
          <w:rFonts w:ascii="Times New Roman" w:hAnsi="Times New Roman" w:cs="Times New Roman"/>
          <w:sz w:val="28"/>
          <w:szCs w:val="28"/>
        </w:rPr>
        <w:t>Технічний стан будівлі задовільний. Територія закладу  повністю огороджена. Прибирання майданчиків і всієї території закладу</w:t>
      </w:r>
      <w:r w:rsidR="004F1AF0" w:rsidRPr="004F1AF0">
        <w:rPr>
          <w:rFonts w:ascii="Times New Roman" w:hAnsi="Times New Roman" w:cs="Times New Roman"/>
          <w:sz w:val="28"/>
          <w:szCs w:val="28"/>
        </w:rPr>
        <w:t xml:space="preserve"> </w:t>
      </w:r>
      <w:r w:rsidR="004F1AF0">
        <w:rPr>
          <w:rFonts w:ascii="Times New Roman" w:hAnsi="Times New Roman" w:cs="Times New Roman"/>
          <w:sz w:val="28"/>
          <w:szCs w:val="28"/>
        </w:rPr>
        <w:t>дошкільної освіти</w:t>
      </w:r>
      <w:r w:rsidR="009363D2" w:rsidRPr="00EA5447">
        <w:rPr>
          <w:rFonts w:ascii="Times New Roman" w:hAnsi="Times New Roman" w:cs="Times New Roman"/>
          <w:sz w:val="28"/>
          <w:szCs w:val="28"/>
        </w:rPr>
        <w:t xml:space="preserve"> здійснюється щоденно. За потребою здійснюється викос трави, обрізка </w:t>
      </w:r>
      <w:r w:rsidR="009363D2" w:rsidRPr="00EA5447">
        <w:rPr>
          <w:rFonts w:ascii="Times New Roman" w:hAnsi="Times New Roman" w:cs="Times New Roman"/>
          <w:sz w:val="28"/>
          <w:szCs w:val="28"/>
        </w:rPr>
        <w:lastRenderedPageBreak/>
        <w:t>кущів, сушнику. Сміття прибирається у смітники та вивозиться</w:t>
      </w:r>
      <w:r w:rsidR="00F02283">
        <w:rPr>
          <w:rFonts w:ascii="Times New Roman" w:hAnsi="Times New Roman" w:cs="Times New Roman"/>
          <w:sz w:val="28"/>
          <w:szCs w:val="28"/>
        </w:rPr>
        <w:t xml:space="preserve"> два рази на місяць.</w:t>
      </w:r>
    </w:p>
    <w:p w:rsidR="009363D2" w:rsidRPr="003A431B"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A431B">
        <w:rPr>
          <w:rFonts w:ascii="Times New Roman" w:hAnsi="Times New Roman" w:cs="Times New Roman"/>
          <w:sz w:val="28"/>
          <w:szCs w:val="28"/>
        </w:rPr>
        <w:t>Упродовж 2024</w:t>
      </w:r>
      <w:r>
        <w:rPr>
          <w:rFonts w:ascii="Times New Roman" w:hAnsi="Times New Roman" w:cs="Times New Roman"/>
          <w:sz w:val="28"/>
          <w:szCs w:val="28"/>
        </w:rPr>
        <w:t>/</w:t>
      </w:r>
      <w:r w:rsidRPr="003A431B">
        <w:rPr>
          <w:rFonts w:ascii="Times New Roman" w:hAnsi="Times New Roman" w:cs="Times New Roman"/>
          <w:sz w:val="28"/>
          <w:szCs w:val="28"/>
        </w:rPr>
        <w:t>2025 навчального року адміністрація закладу дошкільної освіти, діючи відповідно до вимог Закону України «Про охорону праці», послідовно й цілеспрямовано реалізовувала завдання державної політики у сфері охорони праці та створення безпечних умов праці і перебування для учасників освітнього процесу.</w:t>
      </w:r>
    </w:p>
    <w:p w:rsidR="009363D2" w:rsidRPr="003A431B"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A431B">
        <w:rPr>
          <w:rFonts w:ascii="Times New Roman" w:hAnsi="Times New Roman" w:cs="Times New Roman"/>
          <w:sz w:val="28"/>
          <w:szCs w:val="28"/>
        </w:rPr>
        <w:t xml:space="preserve">Директор </w:t>
      </w:r>
      <w:r w:rsidR="00F02283">
        <w:rPr>
          <w:rFonts w:ascii="Times New Roman" w:hAnsi="Times New Roman" w:cs="Times New Roman"/>
          <w:sz w:val="28"/>
          <w:szCs w:val="28"/>
        </w:rPr>
        <w:t xml:space="preserve">Джурин Х. М. здійснювала </w:t>
      </w:r>
      <w:r w:rsidRPr="003A431B">
        <w:rPr>
          <w:rFonts w:ascii="Times New Roman" w:hAnsi="Times New Roman" w:cs="Times New Roman"/>
          <w:sz w:val="28"/>
          <w:szCs w:val="28"/>
        </w:rPr>
        <w:t xml:space="preserve"> плановий і позаплановий контроль за дотриманням нормативних вимог з охорони праці, техніки безпеки, пожежної та електробезпеки. Регулярно перевірялася наявність та актуальність інструкцій на робочих місцях, у службових приміщеннях, біля технологічного та побутового обладнання. Забезпечено проведення вступного, первинного, повторного, позапланового та цільового інструктажів з ОП, ТБ та ППБ для всіх працівників закладу</w:t>
      </w:r>
      <w:r>
        <w:rPr>
          <w:rFonts w:ascii="Times New Roman" w:hAnsi="Times New Roman" w:cs="Times New Roman"/>
          <w:sz w:val="28"/>
          <w:szCs w:val="28"/>
        </w:rPr>
        <w:t>.</w:t>
      </w:r>
    </w:p>
    <w:p w:rsidR="00F02283"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A431B">
        <w:rPr>
          <w:rFonts w:ascii="Times New Roman" w:hAnsi="Times New Roman" w:cs="Times New Roman"/>
          <w:sz w:val="28"/>
          <w:szCs w:val="28"/>
        </w:rPr>
        <w:t xml:space="preserve"> У </w:t>
      </w:r>
      <w:r w:rsidR="00F02283">
        <w:rPr>
          <w:rFonts w:ascii="Times New Roman" w:hAnsi="Times New Roman" w:cs="Times New Roman"/>
          <w:sz w:val="28"/>
          <w:szCs w:val="28"/>
        </w:rPr>
        <w:t xml:space="preserve">листопаді 2024 року та травня </w:t>
      </w:r>
      <w:r w:rsidRPr="003A431B">
        <w:rPr>
          <w:rFonts w:ascii="Times New Roman" w:hAnsi="Times New Roman" w:cs="Times New Roman"/>
          <w:sz w:val="28"/>
          <w:szCs w:val="28"/>
        </w:rPr>
        <w:t xml:space="preserve"> 2025 року в закладі дошкільної освіти було організовано та проведено Тиждень безпеки дитини, спрямований на формування в дітей та дорослих обізнаності щодо правил безпечної поведінки в побуті, під час воєнного стану, в надзвичайних ситуаціях природного та техногенного характеру.</w:t>
      </w:r>
    </w:p>
    <w:p w:rsidR="009363D2" w:rsidRPr="003A431B"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A431B">
        <w:rPr>
          <w:rFonts w:ascii="Times New Roman" w:hAnsi="Times New Roman" w:cs="Times New Roman"/>
          <w:sz w:val="28"/>
          <w:szCs w:val="28"/>
        </w:rPr>
        <w:t>У закладі дошкільної освіти випадків дитячого травматизму, фізичного чи психічного насильства, образ, недбалого або жорстокого поводження з дітьми протягом звітного періоду не зареєстровано. Адміністрацією забезпечується систематичний контроль за дотриманням безпечних і гуманних умов перебування дітей у закладі.</w:t>
      </w:r>
    </w:p>
    <w:p w:rsidR="009363D2" w:rsidRPr="00B9213E"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213E">
        <w:rPr>
          <w:rFonts w:ascii="Times New Roman" w:hAnsi="Times New Roman" w:cs="Times New Roman"/>
          <w:sz w:val="28"/>
          <w:szCs w:val="28"/>
        </w:rPr>
        <w:t xml:space="preserve">Упродовж всього навчального року активізувалась робота над підтриманням іміджу ЗДО. </w:t>
      </w:r>
      <w:r>
        <w:rPr>
          <w:rFonts w:ascii="Times New Roman" w:hAnsi="Times New Roman" w:cs="Times New Roman"/>
          <w:sz w:val="28"/>
          <w:szCs w:val="28"/>
        </w:rPr>
        <w:t>В</w:t>
      </w:r>
      <w:r w:rsidRPr="00B9213E">
        <w:rPr>
          <w:rFonts w:ascii="Times New Roman" w:hAnsi="Times New Roman" w:cs="Times New Roman"/>
          <w:sz w:val="28"/>
          <w:szCs w:val="28"/>
        </w:rPr>
        <w:t xml:space="preserve"> групах соціальних мереж ЗДО постійно висвітлювались актуальні  пробле</w:t>
      </w:r>
      <w:r w:rsidR="00F02283">
        <w:rPr>
          <w:rFonts w:ascii="Times New Roman" w:hAnsi="Times New Roman" w:cs="Times New Roman"/>
          <w:sz w:val="28"/>
          <w:szCs w:val="28"/>
        </w:rPr>
        <w:t>ми освітнього процесу</w:t>
      </w:r>
      <w:r w:rsidRPr="00B9213E">
        <w:rPr>
          <w:rFonts w:ascii="Times New Roman" w:hAnsi="Times New Roman" w:cs="Times New Roman"/>
          <w:sz w:val="28"/>
          <w:szCs w:val="28"/>
        </w:rPr>
        <w:t xml:space="preserve">: безпека життєдіяльності дітей, мінна безпека, як заспокоїти дітей під час вибухів, як надавати першу психологічну допомогу, зміцнення матеріально-технічної бази, організацію харчування,  медичне обслуговування дітей дошкільного віку, організація роботи ЗДО в умовах воєнного стану. </w:t>
      </w:r>
    </w:p>
    <w:p w:rsidR="00F02283" w:rsidRDefault="009363D2" w:rsidP="009363D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9213E">
        <w:rPr>
          <w:rFonts w:ascii="Times New Roman" w:hAnsi="Times New Roman" w:cs="Times New Roman"/>
          <w:sz w:val="28"/>
          <w:szCs w:val="28"/>
        </w:rPr>
        <w:t xml:space="preserve"> </w:t>
      </w:r>
      <w:r w:rsidRPr="00C45735">
        <w:rPr>
          <w:rFonts w:ascii="Times New Roman" w:hAnsi="Times New Roman" w:cs="Times New Roman"/>
          <w:sz w:val="28"/>
          <w:szCs w:val="28"/>
        </w:rPr>
        <w:t>Упродовж 2024</w:t>
      </w:r>
      <w:r>
        <w:rPr>
          <w:rFonts w:ascii="Times New Roman" w:hAnsi="Times New Roman" w:cs="Times New Roman"/>
          <w:sz w:val="28"/>
          <w:szCs w:val="28"/>
        </w:rPr>
        <w:t>/</w:t>
      </w:r>
      <w:r w:rsidRPr="00C45735">
        <w:rPr>
          <w:rFonts w:ascii="Times New Roman" w:hAnsi="Times New Roman" w:cs="Times New Roman"/>
          <w:sz w:val="28"/>
          <w:szCs w:val="28"/>
        </w:rPr>
        <w:t xml:space="preserve">2025 навчального року діяльність </w:t>
      </w:r>
      <w:proofErr w:type="spellStart"/>
      <w:r w:rsidR="00F02283">
        <w:rPr>
          <w:rFonts w:ascii="Times New Roman" w:hAnsi="Times New Roman" w:cs="Times New Roman"/>
          <w:sz w:val="28"/>
          <w:szCs w:val="28"/>
        </w:rPr>
        <w:t>Загірненського</w:t>
      </w:r>
      <w:proofErr w:type="spellEnd"/>
      <w:r w:rsidR="00F02283">
        <w:rPr>
          <w:rFonts w:ascii="Times New Roman" w:hAnsi="Times New Roman" w:cs="Times New Roman"/>
          <w:sz w:val="28"/>
          <w:szCs w:val="28"/>
        </w:rPr>
        <w:t xml:space="preserve"> закладу дошкільної освіти</w:t>
      </w:r>
      <w:r>
        <w:rPr>
          <w:rFonts w:ascii="Times New Roman" w:hAnsi="Times New Roman" w:cs="Times New Roman"/>
          <w:sz w:val="28"/>
          <w:szCs w:val="28"/>
        </w:rPr>
        <w:t xml:space="preserve"> </w:t>
      </w:r>
      <w:r w:rsidRPr="00C45735">
        <w:rPr>
          <w:rFonts w:ascii="Times New Roman" w:hAnsi="Times New Roman" w:cs="Times New Roman"/>
          <w:sz w:val="28"/>
          <w:szCs w:val="28"/>
        </w:rPr>
        <w:t>була організована відповідно до вимог чинного законодавства, нормативних документів у сфері дошкільної освіти та з урахуванням реалій воєнного часу. Значним кроком у реформуванні галузі стало набуття чинності у 2025 році нового Закону України «Про дошкільну освіту», який встановлює сучасні стандарти, принципи і механізми організації освітнього процесу у ЗДО</w:t>
      </w:r>
      <w:r w:rsidR="00F02283">
        <w:rPr>
          <w:rFonts w:ascii="Times New Roman" w:hAnsi="Times New Roman" w:cs="Times New Roman"/>
          <w:sz w:val="28"/>
          <w:szCs w:val="28"/>
        </w:rPr>
        <w:t>.</w:t>
      </w:r>
    </w:p>
    <w:p w:rsidR="00E352DC" w:rsidRPr="00B93D32" w:rsidRDefault="00F02283" w:rsidP="00B93D32">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363D2" w:rsidRPr="00C45735">
        <w:rPr>
          <w:rFonts w:ascii="Times New Roman" w:hAnsi="Times New Roman" w:cs="Times New Roman"/>
          <w:sz w:val="28"/>
          <w:szCs w:val="28"/>
        </w:rPr>
        <w:t xml:space="preserve"> </w:t>
      </w:r>
      <w:proofErr w:type="spellStart"/>
      <w:r w:rsidR="009363D2" w:rsidRPr="00C45735">
        <w:rPr>
          <w:rFonts w:ascii="Times New Roman" w:hAnsi="Times New Roman" w:cs="Times New Roman"/>
          <w:sz w:val="28"/>
          <w:szCs w:val="28"/>
        </w:rPr>
        <w:t>З</w:t>
      </w:r>
      <w:r>
        <w:rPr>
          <w:rFonts w:ascii="Times New Roman" w:hAnsi="Times New Roman" w:cs="Times New Roman"/>
          <w:sz w:val="28"/>
          <w:szCs w:val="28"/>
        </w:rPr>
        <w:t>агірненський</w:t>
      </w:r>
      <w:proofErr w:type="spellEnd"/>
      <w:r>
        <w:rPr>
          <w:rFonts w:ascii="Times New Roman" w:hAnsi="Times New Roman" w:cs="Times New Roman"/>
          <w:sz w:val="28"/>
          <w:szCs w:val="28"/>
        </w:rPr>
        <w:t xml:space="preserve"> з</w:t>
      </w:r>
      <w:r w:rsidR="009363D2" w:rsidRPr="00C45735">
        <w:rPr>
          <w:rFonts w:ascii="Times New Roman" w:hAnsi="Times New Roman" w:cs="Times New Roman"/>
          <w:sz w:val="28"/>
          <w:szCs w:val="28"/>
        </w:rPr>
        <w:t>аклад дошкільної освіти послідовно впроваджує норми і рекомендації Закону, що забезпечує відповідність освітнього процесу сучасним вимогам та державним стандартам.</w:t>
      </w:r>
    </w:p>
    <w:p w:rsidR="00E352DC" w:rsidRPr="00B93D32" w:rsidRDefault="00E352DC" w:rsidP="00E352DC">
      <w:pPr>
        <w:spacing w:after="0" w:line="276" w:lineRule="auto"/>
        <w:jc w:val="center"/>
        <w:rPr>
          <w:rFonts w:ascii="Times New Roman" w:hAnsi="Times New Roman" w:cs="Times New Roman"/>
          <w:b/>
          <w:bCs/>
          <w:sz w:val="28"/>
          <w:szCs w:val="28"/>
        </w:rPr>
      </w:pPr>
    </w:p>
    <w:p w:rsidR="009363D2" w:rsidRPr="003C5DA2" w:rsidRDefault="009363D2" w:rsidP="00E352DC">
      <w:pPr>
        <w:spacing w:after="0" w:line="276" w:lineRule="auto"/>
        <w:jc w:val="center"/>
        <w:rPr>
          <w:rFonts w:ascii="Times New Roman" w:hAnsi="Times New Roman" w:cs="Times New Roman"/>
          <w:b/>
          <w:bCs/>
          <w:sz w:val="28"/>
          <w:szCs w:val="28"/>
        </w:rPr>
      </w:pPr>
      <w:r w:rsidRPr="003C5DA2">
        <w:rPr>
          <w:rFonts w:ascii="Times New Roman" w:hAnsi="Times New Roman" w:cs="Times New Roman"/>
          <w:b/>
          <w:bCs/>
          <w:sz w:val="28"/>
          <w:szCs w:val="28"/>
        </w:rPr>
        <w:t>1.3. Завдання на 2025/2026 навчальний рік</w:t>
      </w:r>
    </w:p>
    <w:p w:rsidR="009363D2" w:rsidRPr="004B70A5" w:rsidRDefault="009363D2" w:rsidP="00E352DC">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F071BC">
        <w:rPr>
          <w:rFonts w:ascii="Times New Roman" w:hAnsi="Times New Roman" w:cs="Times New Roman"/>
          <w:sz w:val="28"/>
          <w:szCs w:val="28"/>
        </w:rPr>
        <w:t xml:space="preserve">  </w:t>
      </w:r>
      <w:r w:rsidRPr="00761B7D">
        <w:rPr>
          <w:rFonts w:ascii="Times New Roman" w:hAnsi="Times New Roman" w:cs="Times New Roman"/>
          <w:sz w:val="28"/>
          <w:szCs w:val="28"/>
        </w:rPr>
        <w:t>З огляду на результати аналізу освітньої, методичної та управлінської діяльності у 2024/2025 навчальному році, з урахуванням досягнень, викликів сьогодення та орієнтирів подальшого розвитку, а також відповідно до положень Законів України «Про освіту», «Про охорону дитинства», нового Закону України «Про д</w:t>
      </w:r>
      <w:r w:rsidR="004B70A5">
        <w:rPr>
          <w:rFonts w:ascii="Times New Roman" w:hAnsi="Times New Roman" w:cs="Times New Roman"/>
          <w:sz w:val="28"/>
          <w:szCs w:val="28"/>
        </w:rPr>
        <w:t>ошкільну освіту» №3788-IX (2025</w:t>
      </w:r>
      <w:r w:rsidRPr="00761B7D">
        <w:rPr>
          <w:rFonts w:ascii="Times New Roman" w:hAnsi="Times New Roman" w:cs="Times New Roman"/>
          <w:sz w:val="28"/>
          <w:szCs w:val="28"/>
        </w:rPr>
        <w:t>р.), який утверджує філософію поваги до дитини, автономії</w:t>
      </w:r>
      <w:r w:rsidR="0081525E">
        <w:rPr>
          <w:rFonts w:ascii="Times New Roman" w:hAnsi="Times New Roman" w:cs="Times New Roman"/>
          <w:sz w:val="28"/>
          <w:szCs w:val="28"/>
        </w:rPr>
        <w:t xml:space="preserve"> закладу, педагогічної свободи </w:t>
      </w:r>
      <w:r w:rsidRPr="00761B7D">
        <w:rPr>
          <w:rFonts w:ascii="Times New Roman" w:hAnsi="Times New Roman" w:cs="Times New Roman"/>
          <w:sz w:val="28"/>
          <w:szCs w:val="28"/>
        </w:rPr>
        <w:t xml:space="preserve">та партнерства, нових Методичних рекомендацій щодо формування внутрішньої системи забезпечення якості освіти в ЗДО (наказ МОН України від 04.03.2025 № 407), листа МОН України від 27.08.2024 № 1/15368-24 «Щодо організації освітнього процесу в 2024/2025 навчальному році у закладах дошкільної освіти» та інших нормативно-правових документів, педагогічний колектив закладу дошкільної освіти </w:t>
      </w:r>
      <w:r w:rsidRPr="004B70A5">
        <w:rPr>
          <w:rFonts w:ascii="Times New Roman" w:hAnsi="Times New Roman" w:cs="Times New Roman"/>
          <w:b/>
          <w:sz w:val="28"/>
          <w:szCs w:val="28"/>
        </w:rPr>
        <w:t>визначає пріоритетні завдання на 2025/2026 навчальний рік:</w:t>
      </w:r>
    </w:p>
    <w:p w:rsidR="009363D2" w:rsidRPr="004B70A5" w:rsidRDefault="004B70A5" w:rsidP="00E352DC">
      <w:pPr>
        <w:spacing w:after="0" w:line="276" w:lineRule="auto"/>
        <w:jc w:val="both"/>
        <w:rPr>
          <w:rFonts w:ascii="Times New Roman" w:hAnsi="Times New Roman" w:cs="Times New Roman"/>
          <w:sz w:val="28"/>
          <w:szCs w:val="28"/>
        </w:rPr>
      </w:pPr>
      <w:bookmarkStart w:id="2" w:name="_Hlk201393589"/>
      <w:r w:rsidRPr="004B70A5">
        <w:rPr>
          <w:rFonts w:ascii="Times New Roman" w:hAnsi="Times New Roman" w:cs="Times New Roman"/>
          <w:sz w:val="28"/>
          <w:szCs w:val="28"/>
        </w:rPr>
        <w:t xml:space="preserve">1. </w:t>
      </w:r>
      <w:r w:rsidR="009363D2" w:rsidRPr="004B70A5">
        <w:rPr>
          <w:rFonts w:ascii="Times New Roman" w:hAnsi="Times New Roman" w:cs="Times New Roman"/>
          <w:sz w:val="28"/>
          <w:szCs w:val="28"/>
        </w:rPr>
        <w:t xml:space="preserve">Забезпечити реалізацію положень нового Закону України «Про дошкільну освіту» №3788-ІХ у педагогічній діяльності працівників ЗДО шляхом оновлення змісту освітнього процесу, підтримки автономії педагогів і закладу, утвердження </w:t>
      </w:r>
      <w:proofErr w:type="spellStart"/>
      <w:r w:rsidR="009363D2" w:rsidRPr="004B70A5">
        <w:rPr>
          <w:rFonts w:ascii="Times New Roman" w:hAnsi="Times New Roman" w:cs="Times New Roman"/>
          <w:sz w:val="28"/>
          <w:szCs w:val="28"/>
        </w:rPr>
        <w:t>дитиноцентризму</w:t>
      </w:r>
      <w:proofErr w:type="spellEnd"/>
      <w:r w:rsidR="009363D2" w:rsidRPr="004B70A5">
        <w:rPr>
          <w:rFonts w:ascii="Times New Roman" w:hAnsi="Times New Roman" w:cs="Times New Roman"/>
          <w:sz w:val="28"/>
          <w:szCs w:val="28"/>
        </w:rPr>
        <w:t>, педагогічної свободи та партнерської взаємодії з родинами, зокрема в умовах воєнного стану.</w:t>
      </w:r>
    </w:p>
    <w:p w:rsidR="00E352DC" w:rsidRDefault="001C5EEC" w:rsidP="00E352DC">
      <w:pPr>
        <w:spacing w:after="0" w:line="276" w:lineRule="auto"/>
        <w:jc w:val="both"/>
        <w:rPr>
          <w:rFonts w:ascii="Times New Roman" w:hAnsi="Times New Roman" w:cs="Times New Roman"/>
          <w:sz w:val="28"/>
          <w:szCs w:val="28"/>
        </w:rPr>
      </w:pPr>
      <w:r w:rsidRPr="001C5EEC">
        <w:rPr>
          <w:rFonts w:ascii="Times New Roman" w:hAnsi="Times New Roman" w:cs="Times New Roman"/>
          <w:sz w:val="28"/>
          <w:szCs w:val="28"/>
        </w:rPr>
        <w:t xml:space="preserve">2. </w:t>
      </w:r>
      <w:r w:rsidR="00E352DC">
        <w:rPr>
          <w:rFonts w:ascii="Times New Roman" w:hAnsi="Times New Roman" w:cs="Times New Roman"/>
          <w:sz w:val="28"/>
          <w:szCs w:val="28"/>
        </w:rPr>
        <w:t>Розширити знання, уміння та навички  вихованців з екологічного світосприйняття  через організацію спостережень, трудової діяльності в природі.</w:t>
      </w:r>
    </w:p>
    <w:p w:rsidR="001C5EEC" w:rsidRPr="001C5EEC" w:rsidRDefault="00E352DC" w:rsidP="00E352D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w:t>
      </w:r>
      <w:r w:rsidR="001C5EEC">
        <w:rPr>
          <w:rFonts w:ascii="Times New Roman" w:hAnsi="Times New Roman" w:cs="Times New Roman"/>
          <w:sz w:val="28"/>
          <w:szCs w:val="28"/>
        </w:rPr>
        <w:t>.</w:t>
      </w:r>
      <w:r w:rsidR="004E6339">
        <w:rPr>
          <w:rFonts w:ascii="Times New Roman" w:hAnsi="Times New Roman" w:cs="Times New Roman"/>
          <w:sz w:val="28"/>
          <w:szCs w:val="28"/>
        </w:rPr>
        <w:t xml:space="preserve"> Забезпечити ефективність освітньої діяльності через запровадження Внутрішньої системи забезпечення якості освіти та оцінювання</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004E6339">
        <w:rPr>
          <w:rFonts w:ascii="Times New Roman" w:hAnsi="Times New Roman" w:cs="Times New Roman"/>
          <w:sz w:val="28"/>
          <w:szCs w:val="28"/>
        </w:rPr>
        <w:t xml:space="preserve"> компоненту</w:t>
      </w:r>
      <w:r w:rsidRPr="00E352DC">
        <w:rPr>
          <w:rFonts w:ascii="Times New Roman" w:hAnsi="Times New Roman" w:cs="Times New Roman"/>
          <w:sz w:val="28"/>
          <w:szCs w:val="28"/>
        </w:rPr>
        <w:t xml:space="preserve"> </w:t>
      </w:r>
      <w:r w:rsidRPr="004674AE">
        <w:rPr>
          <w:rFonts w:ascii="Times New Roman" w:eastAsia="Times New Roman" w:hAnsi="Times New Roman" w:cs="Times New Roman"/>
          <w:b/>
          <w:sz w:val="28"/>
          <w:szCs w:val="28"/>
        </w:rPr>
        <w:t>«</w:t>
      </w:r>
      <w:r w:rsidRPr="004674AE">
        <w:rPr>
          <w:rFonts w:ascii="Times New Roman" w:eastAsia="Times New Roman" w:hAnsi="Times New Roman" w:cs="Times New Roman"/>
          <w:sz w:val="28"/>
          <w:szCs w:val="28"/>
        </w:rPr>
        <w:t xml:space="preserve">Створення в закладі дошкільної освіти безпечного, здорового освітнього середовища, універсального дизайну та розумного пристосування, у том у числі забезпечення наявності </w:t>
      </w:r>
      <w:r>
        <w:rPr>
          <w:rFonts w:ascii="Times New Roman" w:eastAsia="Times New Roman" w:hAnsi="Times New Roman" w:cs="Times New Roman"/>
          <w:sz w:val="28"/>
          <w:szCs w:val="28"/>
        </w:rPr>
        <w:t>ресурсів (ігрових, дидактичних</w:t>
      </w:r>
      <w:r w:rsidRPr="004674AE">
        <w:rPr>
          <w:rFonts w:ascii="Times New Roman" w:eastAsia="Times New Roman" w:hAnsi="Times New Roman" w:cs="Times New Roman"/>
          <w:sz w:val="28"/>
          <w:szCs w:val="28"/>
        </w:rPr>
        <w:t>, матеріально-технічних, інформаційних тощо) необхідних для виконання державного стандарту»</w:t>
      </w:r>
      <w:r w:rsidR="00021DF4">
        <w:rPr>
          <w:rFonts w:ascii="Times New Roman" w:hAnsi="Times New Roman" w:cs="Times New Roman"/>
          <w:sz w:val="28"/>
          <w:szCs w:val="28"/>
        </w:rPr>
        <w:tab/>
      </w:r>
    </w:p>
    <w:p w:rsidR="004B70A5" w:rsidRPr="001C5EEC" w:rsidRDefault="004B70A5" w:rsidP="00E352DC">
      <w:pPr>
        <w:spacing w:after="0" w:line="276" w:lineRule="auto"/>
        <w:jc w:val="both"/>
        <w:rPr>
          <w:rFonts w:ascii="Times New Roman" w:hAnsi="Times New Roman" w:cs="Times New Roman"/>
          <w:sz w:val="28"/>
          <w:szCs w:val="28"/>
        </w:rPr>
      </w:pPr>
    </w:p>
    <w:p w:rsidR="001C5EEC" w:rsidRPr="001C5EEC" w:rsidRDefault="001C5EEC" w:rsidP="00E352DC">
      <w:pPr>
        <w:spacing w:after="0" w:line="276" w:lineRule="auto"/>
        <w:jc w:val="both"/>
        <w:rPr>
          <w:rFonts w:ascii="Times New Roman" w:hAnsi="Times New Roman" w:cs="Times New Roman"/>
          <w:sz w:val="28"/>
          <w:szCs w:val="28"/>
        </w:rPr>
      </w:pPr>
    </w:p>
    <w:p w:rsidR="001C5EEC" w:rsidRPr="001C5EEC" w:rsidRDefault="001C5EEC" w:rsidP="004B70A5">
      <w:pPr>
        <w:spacing w:after="0" w:line="276" w:lineRule="auto"/>
        <w:jc w:val="both"/>
        <w:rPr>
          <w:rFonts w:ascii="Times New Roman" w:hAnsi="Times New Roman" w:cs="Times New Roman"/>
          <w:sz w:val="28"/>
          <w:szCs w:val="28"/>
        </w:rPr>
      </w:pPr>
    </w:p>
    <w:p w:rsidR="001C5EEC" w:rsidRPr="001C5EEC" w:rsidRDefault="001C5EEC" w:rsidP="004B70A5">
      <w:pPr>
        <w:spacing w:after="0" w:line="276" w:lineRule="auto"/>
        <w:jc w:val="both"/>
        <w:rPr>
          <w:rFonts w:ascii="Times New Roman" w:hAnsi="Times New Roman" w:cs="Times New Roman"/>
          <w:sz w:val="28"/>
          <w:szCs w:val="28"/>
        </w:rPr>
      </w:pPr>
    </w:p>
    <w:p w:rsidR="001C5EEC" w:rsidRPr="001C5EEC" w:rsidRDefault="001C5EEC" w:rsidP="004B70A5">
      <w:pPr>
        <w:spacing w:after="0" w:line="276" w:lineRule="auto"/>
        <w:jc w:val="both"/>
        <w:rPr>
          <w:rFonts w:ascii="Times New Roman" w:hAnsi="Times New Roman" w:cs="Times New Roman"/>
          <w:sz w:val="28"/>
          <w:szCs w:val="28"/>
        </w:rPr>
      </w:pPr>
    </w:p>
    <w:p w:rsidR="001C5EEC" w:rsidRPr="001C5EEC" w:rsidRDefault="001C5EEC" w:rsidP="004B70A5">
      <w:pPr>
        <w:spacing w:after="0" w:line="276" w:lineRule="auto"/>
        <w:jc w:val="both"/>
        <w:rPr>
          <w:rFonts w:ascii="Times New Roman" w:hAnsi="Times New Roman" w:cs="Times New Roman"/>
          <w:sz w:val="28"/>
          <w:szCs w:val="28"/>
        </w:rPr>
      </w:pPr>
    </w:p>
    <w:p w:rsidR="004B70A5" w:rsidRPr="00B7787D" w:rsidRDefault="004B70A5" w:rsidP="004B70A5">
      <w:pPr>
        <w:spacing w:after="0" w:line="276" w:lineRule="auto"/>
        <w:jc w:val="both"/>
        <w:rPr>
          <w:rFonts w:ascii="Times New Roman" w:hAnsi="Times New Roman" w:cs="Times New Roman"/>
          <w:sz w:val="28"/>
          <w:szCs w:val="28"/>
        </w:rPr>
      </w:pPr>
    </w:p>
    <w:p w:rsidR="00B93D32" w:rsidRPr="00B7787D" w:rsidRDefault="00B93D32" w:rsidP="004B70A5">
      <w:pPr>
        <w:spacing w:after="0" w:line="276" w:lineRule="auto"/>
        <w:jc w:val="both"/>
        <w:rPr>
          <w:rFonts w:ascii="Times New Roman" w:hAnsi="Times New Roman" w:cs="Times New Roman"/>
          <w:sz w:val="28"/>
          <w:szCs w:val="28"/>
        </w:rPr>
      </w:pPr>
    </w:p>
    <w:p w:rsidR="004B70A5" w:rsidRPr="00B7787D" w:rsidRDefault="004B70A5"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4B70A5">
      <w:pPr>
        <w:spacing w:after="0" w:line="240" w:lineRule="auto"/>
        <w:ind w:right="-386"/>
        <w:jc w:val="center"/>
        <w:rPr>
          <w:rFonts w:ascii="Times New Roman" w:hAnsi="Times New Roman"/>
          <w:b/>
          <w:sz w:val="28"/>
          <w:szCs w:val="28"/>
        </w:rPr>
      </w:pPr>
    </w:p>
    <w:p w:rsidR="00B93D32" w:rsidRPr="00B7787D" w:rsidRDefault="00B93D32" w:rsidP="00151591">
      <w:pPr>
        <w:spacing w:after="0" w:line="240" w:lineRule="auto"/>
        <w:ind w:right="-386"/>
        <w:rPr>
          <w:rFonts w:ascii="Times New Roman" w:hAnsi="Times New Roman"/>
          <w:b/>
          <w:sz w:val="28"/>
          <w:szCs w:val="28"/>
        </w:rPr>
      </w:pPr>
    </w:p>
    <w:p w:rsidR="004B70A5" w:rsidRDefault="004B70A5" w:rsidP="004B70A5">
      <w:pPr>
        <w:spacing w:after="0" w:line="240" w:lineRule="auto"/>
        <w:ind w:right="-386"/>
        <w:jc w:val="center"/>
        <w:rPr>
          <w:rFonts w:ascii="Times New Roman" w:hAnsi="Times New Roman"/>
          <w:b/>
          <w:sz w:val="28"/>
          <w:szCs w:val="28"/>
        </w:rPr>
      </w:pPr>
      <w:r w:rsidRPr="0071666F">
        <w:rPr>
          <w:rFonts w:ascii="Times New Roman" w:hAnsi="Times New Roman"/>
          <w:b/>
          <w:sz w:val="28"/>
          <w:szCs w:val="28"/>
        </w:rPr>
        <w:lastRenderedPageBreak/>
        <w:t xml:space="preserve">РОЗДІЛ </w:t>
      </w:r>
      <w:r w:rsidRPr="0071666F">
        <w:rPr>
          <w:rFonts w:ascii="Times New Roman" w:hAnsi="Times New Roman"/>
          <w:b/>
          <w:sz w:val="28"/>
          <w:szCs w:val="28"/>
          <w:lang w:val="en-US"/>
        </w:rPr>
        <w:t>II</w:t>
      </w:r>
      <w:r w:rsidRPr="0071666F">
        <w:rPr>
          <w:rFonts w:ascii="Times New Roman" w:hAnsi="Times New Roman" w:cs="Times New Roman"/>
          <w:b/>
          <w:sz w:val="28"/>
          <w:szCs w:val="28"/>
        </w:rPr>
        <w:t>. Д</w:t>
      </w:r>
      <w:r>
        <w:rPr>
          <w:rFonts w:ascii="Times New Roman" w:hAnsi="Times New Roman"/>
          <w:b/>
          <w:sz w:val="28"/>
          <w:szCs w:val="28"/>
        </w:rPr>
        <w:t>ІЯЛЬНІСТЬ СТРУКТУР КОЛЕГІАЛЬНОГО УПРАВЛІННЯ</w:t>
      </w:r>
    </w:p>
    <w:p w:rsidR="004B70A5" w:rsidRPr="004B70A5" w:rsidRDefault="004B70A5" w:rsidP="004B70A5">
      <w:pPr>
        <w:spacing w:after="0" w:line="240" w:lineRule="auto"/>
        <w:ind w:right="-386"/>
        <w:jc w:val="center"/>
        <w:rPr>
          <w:rFonts w:ascii="Times New Roman" w:hAnsi="Times New Roman"/>
          <w:b/>
          <w:sz w:val="28"/>
          <w:szCs w:val="28"/>
          <w:lang w:val="ru-RU"/>
        </w:rPr>
      </w:pPr>
    </w:p>
    <w:tbl>
      <w:tblPr>
        <w:tblW w:w="1046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
        <w:gridCol w:w="1843"/>
        <w:gridCol w:w="3643"/>
        <w:gridCol w:w="1559"/>
        <w:gridCol w:w="1559"/>
        <w:gridCol w:w="1281"/>
      </w:tblGrid>
      <w:tr w:rsidR="004B70A5" w:rsidTr="004B70A5">
        <w:trPr>
          <w:trHeight w:val="343"/>
        </w:trPr>
        <w:tc>
          <w:tcPr>
            <w:tcW w:w="10467" w:type="dxa"/>
            <w:gridSpan w:val="6"/>
          </w:tcPr>
          <w:p w:rsidR="004B70A5" w:rsidRDefault="004B70A5" w:rsidP="00151591">
            <w:pPr>
              <w:pStyle w:val="a3"/>
              <w:spacing w:after="0" w:line="240" w:lineRule="auto"/>
              <w:ind w:left="0"/>
              <w:jc w:val="center"/>
              <w:rPr>
                <w:rFonts w:ascii="Times New Roman" w:hAnsi="Times New Roman"/>
                <w:b/>
                <w:color w:val="1F497D" w:themeColor="text2"/>
                <w:sz w:val="28"/>
                <w:szCs w:val="28"/>
                <w:lang w:val="en-US"/>
              </w:rPr>
            </w:pPr>
            <w:r w:rsidRPr="0071666F">
              <w:rPr>
                <w:rFonts w:ascii="Times New Roman" w:hAnsi="Times New Roman"/>
                <w:b/>
                <w:color w:val="1F497D" w:themeColor="text2"/>
                <w:sz w:val="28"/>
                <w:szCs w:val="28"/>
                <w:lang w:val="ru-RU"/>
              </w:rPr>
              <w:t xml:space="preserve">2.1. </w:t>
            </w:r>
            <w:r>
              <w:rPr>
                <w:rFonts w:ascii="Times New Roman" w:hAnsi="Times New Roman"/>
                <w:b/>
                <w:color w:val="1F497D" w:themeColor="text2"/>
                <w:sz w:val="28"/>
                <w:szCs w:val="28"/>
              </w:rPr>
              <w:t>Загальні збори колективу закладу</w:t>
            </w:r>
          </w:p>
          <w:p w:rsidR="00151591" w:rsidRPr="00151591" w:rsidRDefault="00151591" w:rsidP="00151591">
            <w:pPr>
              <w:pStyle w:val="a3"/>
              <w:spacing w:after="0" w:line="240" w:lineRule="auto"/>
              <w:ind w:left="0"/>
              <w:jc w:val="center"/>
              <w:rPr>
                <w:rFonts w:ascii="Times New Roman" w:hAnsi="Times New Roman"/>
                <w:b/>
                <w:color w:val="1F497D" w:themeColor="text2"/>
                <w:sz w:val="28"/>
                <w:szCs w:val="28"/>
                <w:lang w:val="en-US"/>
              </w:rPr>
            </w:pPr>
          </w:p>
        </w:tc>
      </w:tr>
      <w:tr w:rsidR="004B70A5" w:rsidTr="004B70A5">
        <w:trPr>
          <w:trHeight w:val="700"/>
        </w:trPr>
        <w:tc>
          <w:tcPr>
            <w:tcW w:w="582" w:type="dxa"/>
          </w:tcPr>
          <w:p w:rsidR="004B70A5" w:rsidRDefault="004B70A5" w:rsidP="004B70A5">
            <w:pPr>
              <w:pStyle w:val="a3"/>
              <w:spacing w:after="0" w:line="240" w:lineRule="auto"/>
              <w:ind w:left="-93" w:firstLine="93"/>
              <w:rPr>
                <w:rFonts w:ascii="Times New Roman" w:hAnsi="Times New Roman"/>
                <w:b/>
                <w:sz w:val="28"/>
                <w:szCs w:val="28"/>
              </w:rPr>
            </w:pPr>
            <w:r w:rsidRPr="008D6982">
              <w:rPr>
                <w:rFonts w:ascii="Times New Roman" w:hAnsi="Times New Roman"/>
                <w:b/>
                <w:sz w:val="28"/>
                <w:szCs w:val="28"/>
              </w:rPr>
              <w:t>№</w:t>
            </w:r>
            <w:r>
              <w:rPr>
                <w:rFonts w:ascii="Times New Roman" w:hAnsi="Times New Roman"/>
                <w:b/>
                <w:sz w:val="28"/>
                <w:szCs w:val="28"/>
              </w:rPr>
              <w:t xml:space="preserve">  </w:t>
            </w:r>
          </w:p>
          <w:p w:rsidR="004B70A5" w:rsidRPr="008D6982" w:rsidRDefault="004B70A5" w:rsidP="004B70A5">
            <w:pPr>
              <w:pStyle w:val="a3"/>
              <w:spacing w:after="0" w:line="240" w:lineRule="auto"/>
              <w:ind w:left="-93" w:right="-108"/>
              <w:rPr>
                <w:rFonts w:ascii="Times New Roman" w:hAnsi="Times New Roman"/>
                <w:b/>
                <w:sz w:val="28"/>
                <w:szCs w:val="28"/>
              </w:rPr>
            </w:pPr>
            <w:r>
              <w:rPr>
                <w:rFonts w:ascii="Times New Roman" w:hAnsi="Times New Roman"/>
                <w:b/>
                <w:sz w:val="28"/>
                <w:szCs w:val="28"/>
              </w:rPr>
              <w:t xml:space="preserve"> </w:t>
            </w:r>
            <w:r w:rsidRPr="008D6982">
              <w:rPr>
                <w:rFonts w:ascii="Times New Roman" w:hAnsi="Times New Roman"/>
                <w:b/>
                <w:sz w:val="28"/>
                <w:szCs w:val="28"/>
              </w:rPr>
              <w:t>п/п</w:t>
            </w:r>
          </w:p>
          <w:p w:rsidR="004B70A5" w:rsidRPr="008D6982" w:rsidRDefault="004B70A5" w:rsidP="004B70A5">
            <w:pPr>
              <w:pStyle w:val="a3"/>
              <w:spacing w:after="0" w:line="240" w:lineRule="auto"/>
              <w:ind w:left="0"/>
              <w:jc w:val="center"/>
              <w:rPr>
                <w:rFonts w:ascii="Times New Roman" w:hAnsi="Times New Roman"/>
                <w:b/>
                <w:sz w:val="28"/>
                <w:szCs w:val="28"/>
              </w:rPr>
            </w:pPr>
          </w:p>
        </w:tc>
        <w:tc>
          <w:tcPr>
            <w:tcW w:w="1843" w:type="dxa"/>
          </w:tcPr>
          <w:p w:rsidR="004B70A5" w:rsidRPr="008D6982" w:rsidRDefault="004B70A5" w:rsidP="004B70A5">
            <w:pPr>
              <w:pStyle w:val="a3"/>
              <w:spacing w:after="0" w:line="240" w:lineRule="auto"/>
              <w:ind w:left="0"/>
              <w:jc w:val="center"/>
              <w:rPr>
                <w:rFonts w:ascii="Times New Roman" w:hAnsi="Times New Roman"/>
                <w:b/>
                <w:sz w:val="28"/>
                <w:szCs w:val="28"/>
              </w:rPr>
            </w:pPr>
            <w:r w:rsidRPr="008D6982">
              <w:rPr>
                <w:rFonts w:ascii="Times New Roman" w:hAnsi="Times New Roman"/>
                <w:b/>
                <w:sz w:val="28"/>
                <w:szCs w:val="28"/>
              </w:rPr>
              <w:t xml:space="preserve">Форма </w:t>
            </w:r>
          </w:p>
          <w:p w:rsidR="004B70A5" w:rsidRPr="008D6982" w:rsidRDefault="004B70A5" w:rsidP="004B70A5">
            <w:pPr>
              <w:pStyle w:val="a3"/>
              <w:spacing w:after="0" w:line="240" w:lineRule="auto"/>
              <w:ind w:left="0"/>
              <w:jc w:val="center"/>
              <w:rPr>
                <w:rFonts w:ascii="Times New Roman" w:hAnsi="Times New Roman"/>
                <w:b/>
                <w:sz w:val="28"/>
                <w:szCs w:val="28"/>
              </w:rPr>
            </w:pPr>
            <w:r w:rsidRPr="008D6982">
              <w:rPr>
                <w:rFonts w:ascii="Times New Roman" w:hAnsi="Times New Roman"/>
                <w:b/>
                <w:sz w:val="28"/>
                <w:szCs w:val="28"/>
              </w:rPr>
              <w:t>проведення</w:t>
            </w:r>
          </w:p>
          <w:p w:rsidR="004B70A5" w:rsidRPr="008D6982" w:rsidRDefault="004B70A5" w:rsidP="004B70A5">
            <w:pPr>
              <w:pStyle w:val="a3"/>
              <w:spacing w:after="0" w:line="240" w:lineRule="auto"/>
              <w:ind w:left="0"/>
              <w:jc w:val="center"/>
              <w:rPr>
                <w:rFonts w:ascii="Times New Roman" w:hAnsi="Times New Roman"/>
                <w:b/>
                <w:sz w:val="28"/>
                <w:szCs w:val="28"/>
              </w:rPr>
            </w:pPr>
          </w:p>
        </w:tc>
        <w:tc>
          <w:tcPr>
            <w:tcW w:w="3643" w:type="dxa"/>
          </w:tcPr>
          <w:p w:rsidR="004B70A5" w:rsidRPr="008D6982" w:rsidRDefault="004B70A5" w:rsidP="004B70A5">
            <w:pPr>
              <w:pStyle w:val="a3"/>
              <w:spacing w:after="0" w:line="240" w:lineRule="auto"/>
              <w:ind w:left="0"/>
              <w:jc w:val="center"/>
              <w:rPr>
                <w:rFonts w:ascii="Times New Roman" w:hAnsi="Times New Roman"/>
                <w:b/>
                <w:sz w:val="28"/>
                <w:szCs w:val="28"/>
              </w:rPr>
            </w:pPr>
            <w:r>
              <w:rPr>
                <w:rFonts w:ascii="Times New Roman" w:hAnsi="Times New Roman"/>
                <w:b/>
                <w:sz w:val="28"/>
                <w:szCs w:val="28"/>
              </w:rPr>
              <w:t>Тема/зміст заходів</w:t>
            </w:r>
          </w:p>
        </w:tc>
        <w:tc>
          <w:tcPr>
            <w:tcW w:w="1559" w:type="dxa"/>
          </w:tcPr>
          <w:p w:rsidR="004B70A5" w:rsidRPr="008D6982" w:rsidRDefault="004B70A5" w:rsidP="004B70A5">
            <w:pPr>
              <w:pStyle w:val="a3"/>
              <w:spacing w:after="0" w:line="240" w:lineRule="auto"/>
              <w:ind w:left="-250" w:right="-250"/>
              <w:jc w:val="center"/>
              <w:rPr>
                <w:rFonts w:ascii="Times New Roman" w:hAnsi="Times New Roman"/>
                <w:b/>
                <w:sz w:val="28"/>
                <w:szCs w:val="28"/>
              </w:rPr>
            </w:pPr>
            <w:r w:rsidRPr="008D6982">
              <w:rPr>
                <w:rFonts w:ascii="Times New Roman" w:hAnsi="Times New Roman" w:cs="Times New Roman"/>
                <w:b/>
                <w:sz w:val="28"/>
                <w:szCs w:val="28"/>
              </w:rPr>
              <w:t xml:space="preserve">Термін </w:t>
            </w:r>
            <w:r>
              <w:rPr>
                <w:rFonts w:ascii="Times New Roman" w:hAnsi="Times New Roman"/>
                <w:b/>
                <w:sz w:val="28"/>
                <w:szCs w:val="28"/>
              </w:rPr>
              <w:t xml:space="preserve"> проведення</w:t>
            </w:r>
          </w:p>
        </w:tc>
        <w:tc>
          <w:tcPr>
            <w:tcW w:w="1559" w:type="dxa"/>
          </w:tcPr>
          <w:p w:rsidR="004B70A5" w:rsidRPr="008D6982" w:rsidRDefault="004B70A5" w:rsidP="004B70A5">
            <w:pPr>
              <w:pStyle w:val="a3"/>
              <w:spacing w:after="0" w:line="240" w:lineRule="auto"/>
              <w:ind w:left="0"/>
              <w:jc w:val="center"/>
              <w:rPr>
                <w:rFonts w:ascii="Times New Roman" w:hAnsi="Times New Roman"/>
                <w:b/>
                <w:sz w:val="28"/>
                <w:szCs w:val="28"/>
                <w:lang w:val="ru-RU"/>
              </w:rPr>
            </w:pPr>
            <w:r w:rsidRPr="008D6982">
              <w:rPr>
                <w:rFonts w:ascii="Times New Roman" w:hAnsi="Times New Roman" w:cs="Times New Roman"/>
                <w:b/>
                <w:sz w:val="28"/>
                <w:szCs w:val="28"/>
              </w:rPr>
              <w:t>Відповідальний</w:t>
            </w:r>
          </w:p>
        </w:tc>
        <w:tc>
          <w:tcPr>
            <w:tcW w:w="1281" w:type="dxa"/>
          </w:tcPr>
          <w:p w:rsidR="004B70A5" w:rsidRPr="008D6982" w:rsidRDefault="004B70A5" w:rsidP="004B70A5">
            <w:pPr>
              <w:pStyle w:val="a3"/>
              <w:spacing w:after="0" w:line="240" w:lineRule="auto"/>
              <w:ind w:left="0"/>
              <w:jc w:val="center"/>
              <w:rPr>
                <w:rFonts w:ascii="Times New Roman" w:hAnsi="Times New Roman"/>
                <w:b/>
                <w:sz w:val="28"/>
                <w:szCs w:val="28"/>
                <w:lang w:val="ru-RU"/>
              </w:rPr>
            </w:pPr>
            <w:r w:rsidRPr="008D6982">
              <w:rPr>
                <w:rFonts w:ascii="Times New Roman" w:hAnsi="Times New Roman" w:cs="Times New Roman"/>
                <w:b/>
                <w:sz w:val="28"/>
                <w:szCs w:val="28"/>
              </w:rPr>
              <w:t>Примітка</w:t>
            </w:r>
          </w:p>
        </w:tc>
      </w:tr>
      <w:tr w:rsidR="004B70A5" w:rsidRPr="008D6982" w:rsidTr="004B70A5">
        <w:trPr>
          <w:trHeight w:val="5760"/>
        </w:trPr>
        <w:tc>
          <w:tcPr>
            <w:tcW w:w="582" w:type="dxa"/>
          </w:tcPr>
          <w:p w:rsidR="004B70A5" w:rsidRPr="0044229C" w:rsidRDefault="004B70A5" w:rsidP="004B70A5">
            <w:pPr>
              <w:spacing w:after="0" w:line="240" w:lineRule="auto"/>
              <w:rPr>
                <w:rFonts w:ascii="Times New Roman" w:hAnsi="Times New Roman"/>
                <w:sz w:val="28"/>
                <w:szCs w:val="28"/>
              </w:rPr>
            </w:pPr>
            <w:r w:rsidRPr="0044229C">
              <w:rPr>
                <w:rFonts w:ascii="Times New Roman" w:hAnsi="Times New Roman"/>
                <w:sz w:val="28"/>
                <w:szCs w:val="28"/>
              </w:rPr>
              <w:t xml:space="preserve">1. </w:t>
            </w:r>
          </w:p>
        </w:tc>
        <w:tc>
          <w:tcPr>
            <w:tcW w:w="1843" w:type="dxa"/>
          </w:tcPr>
          <w:p w:rsidR="004B70A5" w:rsidRPr="0044229C" w:rsidRDefault="004B70A5" w:rsidP="004B70A5">
            <w:pPr>
              <w:spacing w:after="0" w:line="240" w:lineRule="auto"/>
              <w:jc w:val="center"/>
              <w:rPr>
                <w:rFonts w:ascii="Times New Roman" w:hAnsi="Times New Roman"/>
                <w:sz w:val="28"/>
                <w:szCs w:val="28"/>
              </w:rPr>
            </w:pPr>
            <w:r w:rsidRPr="0044229C">
              <w:rPr>
                <w:rFonts w:ascii="Times New Roman" w:hAnsi="Times New Roman"/>
                <w:sz w:val="28"/>
                <w:szCs w:val="28"/>
              </w:rPr>
              <w:t>Загальні збори</w:t>
            </w:r>
          </w:p>
          <w:p w:rsidR="004B70A5" w:rsidRPr="0044229C" w:rsidRDefault="004B70A5" w:rsidP="004B70A5">
            <w:pPr>
              <w:pStyle w:val="a3"/>
              <w:spacing w:after="0" w:line="240" w:lineRule="auto"/>
              <w:ind w:left="0"/>
              <w:jc w:val="center"/>
              <w:rPr>
                <w:rFonts w:ascii="Times New Roman" w:hAnsi="Times New Roman"/>
                <w:sz w:val="28"/>
                <w:szCs w:val="28"/>
              </w:rPr>
            </w:pPr>
            <w:r w:rsidRPr="0044229C">
              <w:rPr>
                <w:rFonts w:ascii="Times New Roman" w:hAnsi="Times New Roman" w:cs="Times New Roman"/>
                <w:sz w:val="28"/>
                <w:szCs w:val="28"/>
              </w:rPr>
              <w:t>колективу</w:t>
            </w:r>
          </w:p>
          <w:p w:rsidR="004B70A5" w:rsidRPr="0044229C" w:rsidRDefault="004B70A5" w:rsidP="004B70A5">
            <w:pPr>
              <w:pStyle w:val="a3"/>
              <w:spacing w:after="0" w:line="240" w:lineRule="auto"/>
              <w:ind w:left="0"/>
              <w:jc w:val="center"/>
              <w:rPr>
                <w:rFonts w:ascii="Times New Roman" w:hAnsi="Times New Roman"/>
                <w:sz w:val="28"/>
                <w:szCs w:val="28"/>
              </w:rPr>
            </w:pPr>
            <w:r w:rsidRPr="0044229C">
              <w:rPr>
                <w:rFonts w:ascii="Times New Roman" w:hAnsi="Times New Roman"/>
                <w:sz w:val="28"/>
                <w:szCs w:val="28"/>
              </w:rPr>
              <w:t>№1</w:t>
            </w:r>
          </w:p>
        </w:tc>
        <w:tc>
          <w:tcPr>
            <w:tcW w:w="3643" w:type="dxa"/>
          </w:tcPr>
          <w:p w:rsidR="004B70A5" w:rsidRDefault="004B70A5" w:rsidP="004B70A5">
            <w:pPr>
              <w:spacing w:after="0" w:line="240" w:lineRule="auto"/>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Реалізація пріоритетних завдань діяльності закладу дошкільної освіти в 2025/2026 </w:t>
            </w:r>
            <w:proofErr w:type="spellStart"/>
            <w:r>
              <w:rPr>
                <w:rFonts w:ascii="Times New Roman" w:eastAsia="Times New Roman" w:hAnsi="Times New Roman"/>
                <w:color w:val="000000"/>
                <w:sz w:val="28"/>
                <w:szCs w:val="28"/>
                <w:lang w:eastAsia="uk-UA"/>
              </w:rPr>
              <w:t>н.р</w:t>
            </w:r>
            <w:proofErr w:type="spellEnd"/>
            <w:r>
              <w:rPr>
                <w:rFonts w:ascii="Times New Roman" w:eastAsia="Times New Roman" w:hAnsi="Times New Roman"/>
                <w:color w:val="000000"/>
                <w:sz w:val="28"/>
                <w:szCs w:val="28"/>
                <w:lang w:eastAsia="uk-UA"/>
              </w:rPr>
              <w:t>.</w:t>
            </w:r>
          </w:p>
          <w:p w:rsidR="004B70A5" w:rsidRDefault="004B70A5" w:rsidP="004B70A5">
            <w:pPr>
              <w:spacing w:after="0" w:line="240" w:lineRule="auto"/>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1. Про стан готовності закладу до роботи в новому 2025/2026 навчальному році.</w:t>
            </w:r>
          </w:p>
          <w:p w:rsidR="004B70A5" w:rsidRDefault="004B70A5" w:rsidP="004B70A5">
            <w:pPr>
              <w:suppressAutoHyphens/>
              <w:autoSpaceDN w:val="0"/>
              <w:spacing w:after="0" w:line="240" w:lineRule="auto"/>
              <w:jc w:val="both"/>
              <w:textAlignment w:val="baseline"/>
              <w:rPr>
                <w:rFonts w:ascii="Times New Roman" w:eastAsia="Times New Roman" w:hAnsi="Times New Roman"/>
                <w:kern w:val="3"/>
                <w:sz w:val="28"/>
                <w:szCs w:val="28"/>
                <w:lang w:eastAsia="ru-RU"/>
              </w:rPr>
            </w:pPr>
            <w:r>
              <w:rPr>
                <w:rFonts w:ascii="Times New Roman" w:eastAsia="Times New Roman" w:hAnsi="Times New Roman"/>
                <w:color w:val="000000"/>
                <w:sz w:val="28"/>
                <w:szCs w:val="28"/>
                <w:lang w:eastAsia="uk-UA"/>
              </w:rPr>
              <w:t xml:space="preserve"> </w:t>
            </w:r>
            <w:r w:rsidRPr="00D66F09">
              <w:rPr>
                <w:rFonts w:ascii="Times New Roman" w:eastAsia="Times New Roman" w:hAnsi="Times New Roman"/>
                <w:kern w:val="3"/>
                <w:sz w:val="28"/>
                <w:szCs w:val="28"/>
                <w:lang w:eastAsia="ru-RU"/>
              </w:rPr>
              <w:t>2. Про затвердження та дотримання Правил внутрішнь</w:t>
            </w:r>
            <w:r>
              <w:rPr>
                <w:rFonts w:ascii="Times New Roman" w:eastAsia="Times New Roman" w:hAnsi="Times New Roman"/>
                <w:kern w:val="3"/>
                <w:sz w:val="28"/>
                <w:szCs w:val="28"/>
                <w:lang w:eastAsia="ru-RU"/>
              </w:rPr>
              <w:t>ого трудового розпорядку на 2025-2026</w:t>
            </w:r>
            <w:r w:rsidRPr="00D66F09">
              <w:rPr>
                <w:rFonts w:ascii="Times New Roman" w:eastAsia="Times New Roman" w:hAnsi="Times New Roman"/>
                <w:kern w:val="3"/>
                <w:sz w:val="28"/>
                <w:szCs w:val="28"/>
                <w:lang w:eastAsia="ru-RU"/>
              </w:rPr>
              <w:t xml:space="preserve"> навчальний рік.</w:t>
            </w:r>
          </w:p>
          <w:p w:rsidR="004B70A5" w:rsidRPr="00B93D32" w:rsidRDefault="004B70A5" w:rsidP="004B70A5">
            <w:pPr>
              <w:suppressAutoHyphens/>
              <w:autoSpaceDN w:val="0"/>
              <w:spacing w:after="0" w:line="240" w:lineRule="auto"/>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3. Організація  взаємодії закладу дошкільної освіти й сім’ї в процесі всебічного розвитку дитини-дошкільника.</w:t>
            </w:r>
          </w:p>
          <w:p w:rsidR="004B70A5" w:rsidRPr="00B93D32" w:rsidRDefault="004B70A5" w:rsidP="004B70A5">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Вересень</w:t>
            </w: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2025р.</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Pr="008D6982" w:rsidRDefault="004B70A5" w:rsidP="004B70A5">
            <w:pPr>
              <w:pStyle w:val="a3"/>
              <w:spacing w:after="0" w:line="240" w:lineRule="auto"/>
              <w:ind w:left="0"/>
              <w:jc w:val="center"/>
              <w:rPr>
                <w:rFonts w:ascii="Times New Roman" w:hAnsi="Times New Roman" w:cs="Times New Roman"/>
                <w:sz w:val="28"/>
                <w:szCs w:val="28"/>
              </w:rPr>
            </w:pP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sidRPr="008D6982">
              <w:rPr>
                <w:rFonts w:ascii="Times New Roman" w:hAnsi="Times New Roman" w:cs="Times New Roman"/>
                <w:sz w:val="28"/>
                <w:szCs w:val="28"/>
              </w:rPr>
              <w:t>Директор</w:t>
            </w:r>
          </w:p>
          <w:p w:rsidR="004B70A5" w:rsidRPr="00850419" w:rsidRDefault="004B70A5" w:rsidP="004B70A5">
            <w:pPr>
              <w:pStyle w:val="a3"/>
              <w:spacing w:after="0" w:line="240" w:lineRule="auto"/>
              <w:ind w:left="0"/>
              <w:jc w:val="center"/>
              <w:rPr>
                <w:rFonts w:ascii="Times New Roman" w:hAnsi="Times New Roman" w:cs="Times New Roman"/>
                <w:sz w:val="28"/>
                <w:szCs w:val="28"/>
              </w:rPr>
            </w:pPr>
            <w:r>
              <w:rPr>
                <w:rFonts w:ascii="Times New Roman" w:hAnsi="Times New Roman"/>
                <w:sz w:val="28"/>
                <w:szCs w:val="28"/>
              </w:rPr>
              <w:t>ЗДО</w:t>
            </w:r>
          </w:p>
          <w:p w:rsidR="004B70A5" w:rsidRPr="008D6982" w:rsidRDefault="004B70A5" w:rsidP="004B70A5">
            <w:pPr>
              <w:pStyle w:val="a3"/>
              <w:spacing w:after="0" w:line="240" w:lineRule="auto"/>
              <w:ind w:left="0"/>
              <w:rPr>
                <w:rFonts w:ascii="Times New Roman" w:hAnsi="Times New Roman" w:cs="Times New Roman"/>
                <w:sz w:val="28"/>
                <w:szCs w:val="28"/>
              </w:rPr>
            </w:pPr>
          </w:p>
          <w:p w:rsidR="004B70A5" w:rsidRPr="008D6982" w:rsidRDefault="004B70A5" w:rsidP="004B70A5">
            <w:pPr>
              <w:pStyle w:val="a3"/>
              <w:spacing w:after="0" w:line="240" w:lineRule="auto"/>
              <w:ind w:left="0"/>
              <w:rPr>
                <w:rFonts w:ascii="Times New Roman" w:hAnsi="Times New Roman" w:cs="Times New Roman"/>
                <w:sz w:val="28"/>
                <w:szCs w:val="28"/>
              </w:rPr>
            </w:pPr>
          </w:p>
          <w:p w:rsidR="004B70A5" w:rsidRPr="008D6982" w:rsidRDefault="004B70A5" w:rsidP="004B70A5">
            <w:pPr>
              <w:pStyle w:val="a3"/>
              <w:spacing w:after="0" w:line="240" w:lineRule="auto"/>
              <w:ind w:left="0"/>
              <w:jc w:val="center"/>
              <w:rPr>
                <w:rFonts w:ascii="Times New Roman" w:hAnsi="Times New Roman" w:cs="Times New Roman"/>
                <w:sz w:val="28"/>
                <w:szCs w:val="28"/>
              </w:rPr>
            </w:pPr>
          </w:p>
          <w:p w:rsidR="004B70A5" w:rsidRPr="008D6982" w:rsidRDefault="004B70A5" w:rsidP="004B70A5">
            <w:pPr>
              <w:pStyle w:val="a3"/>
              <w:spacing w:after="0" w:line="240" w:lineRule="auto"/>
              <w:ind w:left="0"/>
              <w:jc w:val="center"/>
              <w:rPr>
                <w:rFonts w:ascii="Times New Roman" w:hAnsi="Times New Roman" w:cs="Times New Roman"/>
                <w:sz w:val="28"/>
                <w:szCs w:val="28"/>
              </w:rPr>
            </w:pPr>
          </w:p>
          <w:p w:rsidR="004B70A5" w:rsidRPr="008D6982" w:rsidRDefault="004B70A5" w:rsidP="004B70A5">
            <w:pPr>
              <w:pStyle w:val="a3"/>
              <w:spacing w:after="0" w:line="240" w:lineRule="auto"/>
              <w:ind w:left="0"/>
              <w:jc w:val="center"/>
              <w:rPr>
                <w:rFonts w:ascii="Times New Roman" w:hAnsi="Times New Roman" w:cs="Times New Roman"/>
                <w:sz w:val="28"/>
                <w:szCs w:val="28"/>
              </w:rPr>
            </w:pPr>
          </w:p>
          <w:p w:rsidR="004B70A5" w:rsidRPr="008D6982" w:rsidRDefault="004B70A5" w:rsidP="004B70A5">
            <w:pPr>
              <w:pStyle w:val="a3"/>
              <w:spacing w:after="0" w:line="240" w:lineRule="auto"/>
              <w:ind w:left="0"/>
              <w:jc w:val="center"/>
              <w:rPr>
                <w:rFonts w:ascii="Times New Roman" w:hAnsi="Times New Roman" w:cs="Times New Roman"/>
                <w:b/>
                <w:sz w:val="28"/>
                <w:szCs w:val="28"/>
              </w:rPr>
            </w:pPr>
          </w:p>
        </w:tc>
        <w:tc>
          <w:tcPr>
            <w:tcW w:w="1281" w:type="dxa"/>
          </w:tcPr>
          <w:p w:rsidR="004B70A5" w:rsidRPr="0044229C" w:rsidRDefault="004B70A5" w:rsidP="004B70A5">
            <w:pPr>
              <w:pStyle w:val="a3"/>
              <w:spacing w:after="0" w:line="240" w:lineRule="auto"/>
              <w:ind w:left="0"/>
              <w:jc w:val="center"/>
              <w:rPr>
                <w:rFonts w:ascii="Times New Roman" w:hAnsi="Times New Roman" w:cs="Times New Roman"/>
                <w:sz w:val="28"/>
                <w:szCs w:val="28"/>
              </w:rPr>
            </w:pPr>
            <w:r w:rsidRPr="0044229C">
              <w:rPr>
                <w:rFonts w:ascii="Times New Roman" w:hAnsi="Times New Roman"/>
                <w:sz w:val="28"/>
                <w:szCs w:val="28"/>
              </w:rPr>
              <w:t>Протоколи зборів колективу</w:t>
            </w:r>
          </w:p>
        </w:tc>
      </w:tr>
      <w:tr w:rsidR="004B70A5" w:rsidRPr="00850419" w:rsidTr="004B70A5">
        <w:trPr>
          <w:trHeight w:val="6189"/>
        </w:trPr>
        <w:tc>
          <w:tcPr>
            <w:tcW w:w="582" w:type="dxa"/>
          </w:tcPr>
          <w:p w:rsidR="004B70A5" w:rsidRPr="0044229C" w:rsidRDefault="004B70A5" w:rsidP="004B70A5">
            <w:pPr>
              <w:spacing w:after="0" w:line="240" w:lineRule="auto"/>
              <w:rPr>
                <w:rFonts w:ascii="Times New Roman" w:hAnsi="Times New Roman"/>
                <w:sz w:val="28"/>
                <w:szCs w:val="28"/>
              </w:rPr>
            </w:pPr>
            <w:r w:rsidRPr="0044229C">
              <w:rPr>
                <w:rFonts w:ascii="Times New Roman" w:hAnsi="Times New Roman"/>
                <w:sz w:val="28"/>
                <w:szCs w:val="28"/>
              </w:rPr>
              <w:t>2.</w:t>
            </w:r>
          </w:p>
        </w:tc>
        <w:tc>
          <w:tcPr>
            <w:tcW w:w="1843" w:type="dxa"/>
          </w:tcPr>
          <w:p w:rsidR="004B70A5" w:rsidRPr="0044229C" w:rsidRDefault="004B70A5" w:rsidP="004B70A5">
            <w:pPr>
              <w:spacing w:after="0" w:line="240" w:lineRule="auto"/>
              <w:jc w:val="center"/>
              <w:rPr>
                <w:rFonts w:ascii="Times New Roman" w:hAnsi="Times New Roman"/>
                <w:sz w:val="28"/>
                <w:szCs w:val="28"/>
              </w:rPr>
            </w:pPr>
            <w:r w:rsidRPr="0044229C">
              <w:rPr>
                <w:rFonts w:ascii="Times New Roman" w:hAnsi="Times New Roman"/>
                <w:sz w:val="28"/>
                <w:szCs w:val="28"/>
              </w:rPr>
              <w:t>Загальні збори</w:t>
            </w:r>
          </w:p>
          <w:p w:rsidR="004B70A5" w:rsidRPr="0044229C" w:rsidRDefault="004B70A5" w:rsidP="004B70A5">
            <w:pPr>
              <w:pStyle w:val="a3"/>
              <w:spacing w:after="0" w:line="240" w:lineRule="auto"/>
              <w:ind w:left="0"/>
              <w:jc w:val="center"/>
              <w:rPr>
                <w:rFonts w:ascii="Times New Roman" w:hAnsi="Times New Roman"/>
                <w:sz w:val="28"/>
                <w:szCs w:val="28"/>
              </w:rPr>
            </w:pPr>
            <w:r w:rsidRPr="0044229C">
              <w:rPr>
                <w:rFonts w:ascii="Times New Roman" w:hAnsi="Times New Roman" w:cs="Times New Roman"/>
                <w:sz w:val="28"/>
                <w:szCs w:val="28"/>
              </w:rPr>
              <w:t>колективу</w:t>
            </w:r>
          </w:p>
          <w:p w:rsidR="004B70A5" w:rsidRPr="0044229C" w:rsidRDefault="004B70A5" w:rsidP="004B70A5">
            <w:pPr>
              <w:pStyle w:val="a3"/>
              <w:spacing w:after="0" w:line="240" w:lineRule="auto"/>
              <w:ind w:left="0"/>
              <w:jc w:val="center"/>
              <w:rPr>
                <w:rFonts w:ascii="Times New Roman" w:hAnsi="Times New Roman"/>
                <w:sz w:val="28"/>
                <w:szCs w:val="28"/>
              </w:rPr>
            </w:pPr>
            <w:r w:rsidRPr="0044229C">
              <w:rPr>
                <w:rFonts w:ascii="Times New Roman" w:hAnsi="Times New Roman"/>
                <w:sz w:val="28"/>
                <w:szCs w:val="28"/>
              </w:rPr>
              <w:t>№</w:t>
            </w:r>
            <w:r>
              <w:rPr>
                <w:rFonts w:ascii="Times New Roman" w:hAnsi="Times New Roman"/>
                <w:sz w:val="28"/>
                <w:szCs w:val="28"/>
              </w:rPr>
              <w:t>2</w:t>
            </w:r>
          </w:p>
        </w:tc>
        <w:tc>
          <w:tcPr>
            <w:tcW w:w="3643" w:type="dxa"/>
          </w:tcPr>
          <w:p w:rsidR="004B70A5" w:rsidRPr="00A262B5" w:rsidRDefault="004B70A5" w:rsidP="004B70A5">
            <w:pPr>
              <w:tabs>
                <w:tab w:val="left" w:pos="874"/>
              </w:tabs>
              <w:spacing w:after="0" w:line="240" w:lineRule="auto"/>
              <w:jc w:val="both"/>
              <w:textAlignment w:val="baseline"/>
              <w:rPr>
                <w:rFonts w:ascii="Times New Roman" w:eastAsia="Times New Roman" w:hAnsi="Times New Roman"/>
                <w:color w:val="000000"/>
                <w:sz w:val="28"/>
                <w:szCs w:val="28"/>
                <w:lang w:eastAsia="uk-UA"/>
              </w:rPr>
            </w:pPr>
            <w:r w:rsidRPr="00A262B5">
              <w:rPr>
                <w:rFonts w:ascii="Times New Roman" w:hAnsi="Times New Roman"/>
                <w:kern w:val="3"/>
                <w:sz w:val="28"/>
                <w:szCs w:val="28"/>
              </w:rPr>
              <w:t xml:space="preserve">1. Звіт директора перед колективом та громадськістю про діяльність  </w:t>
            </w:r>
            <w:proofErr w:type="spellStart"/>
            <w:r w:rsidRPr="00A262B5">
              <w:rPr>
                <w:rFonts w:ascii="Times New Roman" w:hAnsi="Times New Roman"/>
                <w:kern w:val="3"/>
                <w:sz w:val="28"/>
                <w:szCs w:val="28"/>
              </w:rPr>
              <w:t>Загірненського</w:t>
            </w:r>
            <w:proofErr w:type="spellEnd"/>
            <w:r w:rsidRPr="00A262B5">
              <w:rPr>
                <w:rFonts w:ascii="Times New Roman" w:hAnsi="Times New Roman"/>
                <w:kern w:val="3"/>
                <w:sz w:val="28"/>
                <w:szCs w:val="28"/>
              </w:rPr>
              <w:t xml:space="preserve"> закладу дошкільної освіти протягом </w:t>
            </w:r>
            <w:r w:rsidRPr="00A262B5">
              <w:rPr>
                <w:rFonts w:ascii="Times New Roman" w:eastAsia="Times New Roman" w:hAnsi="Times New Roman"/>
                <w:color w:val="000000"/>
                <w:sz w:val="28"/>
                <w:szCs w:val="28"/>
                <w:lang w:eastAsia="uk-UA"/>
              </w:rPr>
              <w:t xml:space="preserve">2025/2026 </w:t>
            </w:r>
            <w:proofErr w:type="spellStart"/>
            <w:r w:rsidRPr="00A262B5">
              <w:rPr>
                <w:rFonts w:ascii="Times New Roman" w:eastAsia="Times New Roman" w:hAnsi="Times New Roman"/>
                <w:color w:val="000000"/>
                <w:sz w:val="28"/>
                <w:szCs w:val="28"/>
                <w:lang w:eastAsia="uk-UA"/>
              </w:rPr>
              <w:t>н.р</w:t>
            </w:r>
            <w:proofErr w:type="spellEnd"/>
            <w:r w:rsidRPr="00A262B5">
              <w:rPr>
                <w:rFonts w:ascii="Times New Roman" w:eastAsia="Times New Roman" w:hAnsi="Times New Roman"/>
                <w:color w:val="000000"/>
                <w:sz w:val="28"/>
                <w:szCs w:val="28"/>
                <w:lang w:eastAsia="uk-UA"/>
              </w:rPr>
              <w:t>.</w:t>
            </w:r>
          </w:p>
          <w:p w:rsidR="004B70A5" w:rsidRPr="00A262B5" w:rsidRDefault="004B70A5" w:rsidP="004B70A5">
            <w:pPr>
              <w:tabs>
                <w:tab w:val="left" w:pos="874"/>
              </w:tabs>
              <w:spacing w:after="0" w:line="240" w:lineRule="auto"/>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 xml:space="preserve">2. </w:t>
            </w:r>
            <w:r w:rsidRPr="00A262B5">
              <w:rPr>
                <w:rFonts w:ascii="Times New Roman" w:eastAsia="Times New Roman" w:hAnsi="Times New Roman" w:cs="Times New Roman"/>
                <w:color w:val="000000"/>
                <w:kern w:val="0"/>
                <w:sz w:val="28"/>
                <w:szCs w:val="28"/>
                <w:lang w:eastAsia="uk-UA"/>
              </w:rPr>
              <w:t xml:space="preserve">Реалізація та аналіз відповідності організації освітнього процесу вимогам нового </w:t>
            </w:r>
            <w:r w:rsidRPr="00A262B5">
              <w:rPr>
                <w:rFonts w:ascii="Times New Roman" w:eastAsia="Times New Roman" w:hAnsi="Times New Roman" w:cs="Times New Roman"/>
                <w:b/>
                <w:bCs/>
                <w:color w:val="000000"/>
                <w:kern w:val="0"/>
                <w:sz w:val="28"/>
                <w:szCs w:val="28"/>
                <w:lang w:eastAsia="uk-UA"/>
              </w:rPr>
              <w:t>Закону України «Про дошкільну освіту» №3788-IX.</w:t>
            </w:r>
          </w:p>
          <w:p w:rsidR="004B70A5" w:rsidRPr="00D66F09" w:rsidRDefault="004B70A5" w:rsidP="004B70A5">
            <w:pPr>
              <w:suppressAutoHyphens/>
              <w:autoSpaceDN w:val="0"/>
              <w:spacing w:after="0" w:line="240" w:lineRule="auto"/>
              <w:jc w:val="both"/>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3</w:t>
            </w:r>
            <w:r w:rsidRPr="00D66F09">
              <w:rPr>
                <w:rFonts w:ascii="Times New Roman" w:eastAsia="Times New Roman" w:hAnsi="Times New Roman"/>
                <w:kern w:val="3"/>
                <w:sz w:val="28"/>
                <w:szCs w:val="28"/>
                <w:lang w:eastAsia="ru-RU"/>
              </w:rPr>
              <w:t>. Роб</w:t>
            </w:r>
            <w:r>
              <w:rPr>
                <w:rFonts w:ascii="Times New Roman" w:eastAsia="Times New Roman" w:hAnsi="Times New Roman"/>
                <w:kern w:val="3"/>
                <w:sz w:val="28"/>
                <w:szCs w:val="28"/>
                <w:lang w:eastAsia="ru-RU"/>
              </w:rPr>
              <w:t>ота закладу в літній період 2026</w:t>
            </w:r>
            <w:r w:rsidRPr="00D66F09">
              <w:rPr>
                <w:rFonts w:ascii="Times New Roman" w:eastAsia="Times New Roman" w:hAnsi="Times New Roman"/>
                <w:kern w:val="3"/>
                <w:sz w:val="28"/>
                <w:szCs w:val="28"/>
                <w:lang w:eastAsia="ru-RU"/>
              </w:rPr>
              <w:t xml:space="preserve"> року: нормативно-правові документи. </w:t>
            </w:r>
          </w:p>
          <w:p w:rsidR="004B70A5" w:rsidRPr="004B70A5" w:rsidRDefault="004B70A5" w:rsidP="004B70A5">
            <w:pPr>
              <w:suppressAutoHyphens/>
              <w:autoSpaceDN w:val="0"/>
              <w:spacing w:after="0" w:line="240" w:lineRule="auto"/>
              <w:jc w:val="both"/>
              <w:textAlignment w:val="baseline"/>
              <w:rPr>
                <w:rFonts w:ascii="Times New Roman" w:eastAsia="Times New Roman" w:hAnsi="Times New Roman"/>
                <w:kern w:val="3"/>
                <w:sz w:val="28"/>
                <w:szCs w:val="28"/>
                <w:lang w:val="ru-RU" w:eastAsia="ru-RU"/>
              </w:rPr>
            </w:pPr>
            <w:r>
              <w:rPr>
                <w:rFonts w:ascii="Times New Roman" w:eastAsia="Times New Roman" w:hAnsi="Times New Roman"/>
                <w:kern w:val="3"/>
                <w:sz w:val="28"/>
                <w:szCs w:val="28"/>
                <w:lang w:eastAsia="ru-RU"/>
              </w:rPr>
              <w:t>4</w:t>
            </w:r>
            <w:r w:rsidRPr="00D66F09">
              <w:rPr>
                <w:rFonts w:ascii="Times New Roman" w:eastAsia="Times New Roman" w:hAnsi="Times New Roman"/>
                <w:kern w:val="3"/>
                <w:sz w:val="28"/>
                <w:szCs w:val="28"/>
                <w:lang w:eastAsia="ru-RU"/>
              </w:rPr>
              <w:t xml:space="preserve">. </w:t>
            </w:r>
            <w:r>
              <w:rPr>
                <w:rFonts w:ascii="Times New Roman" w:eastAsia="Times New Roman" w:hAnsi="Times New Roman"/>
                <w:kern w:val="3"/>
                <w:sz w:val="28"/>
                <w:szCs w:val="28"/>
                <w:lang w:eastAsia="ru-RU"/>
              </w:rPr>
              <w:t xml:space="preserve"> Про підготовку закладу дошкільної освіти до роботи в 2026/2027 </w:t>
            </w:r>
            <w:proofErr w:type="spellStart"/>
            <w:r>
              <w:rPr>
                <w:rFonts w:ascii="Times New Roman" w:eastAsia="Times New Roman" w:hAnsi="Times New Roman"/>
                <w:kern w:val="3"/>
                <w:sz w:val="28"/>
                <w:szCs w:val="28"/>
                <w:lang w:eastAsia="ru-RU"/>
              </w:rPr>
              <w:t>н.р</w:t>
            </w:r>
            <w:proofErr w:type="spellEnd"/>
            <w:r>
              <w:rPr>
                <w:rFonts w:ascii="Times New Roman" w:eastAsia="Times New Roman" w:hAnsi="Times New Roman"/>
                <w:kern w:val="3"/>
                <w:sz w:val="28"/>
                <w:szCs w:val="28"/>
                <w:lang w:eastAsia="ru-RU"/>
              </w:rPr>
              <w:t>.</w:t>
            </w: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 xml:space="preserve">Травень  </w:t>
            </w: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 xml:space="preserve">2026р.    </w:t>
            </w: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sidRPr="008D6982">
              <w:rPr>
                <w:rFonts w:ascii="Times New Roman" w:hAnsi="Times New Roman" w:cs="Times New Roman"/>
                <w:sz w:val="28"/>
                <w:szCs w:val="28"/>
              </w:rPr>
              <w:t>Директор</w:t>
            </w:r>
          </w:p>
          <w:p w:rsidR="004B70A5" w:rsidRPr="00850419" w:rsidRDefault="004B70A5" w:rsidP="004B70A5">
            <w:pPr>
              <w:pStyle w:val="a3"/>
              <w:spacing w:after="0" w:line="240" w:lineRule="auto"/>
              <w:ind w:left="0"/>
              <w:jc w:val="center"/>
              <w:rPr>
                <w:rFonts w:ascii="Times New Roman" w:hAnsi="Times New Roman" w:cs="Times New Roman"/>
                <w:sz w:val="28"/>
                <w:szCs w:val="28"/>
              </w:rPr>
            </w:pPr>
            <w:r>
              <w:rPr>
                <w:rFonts w:ascii="Times New Roman" w:hAnsi="Times New Roman"/>
                <w:sz w:val="28"/>
                <w:szCs w:val="28"/>
              </w:rPr>
              <w:t>ЗДО</w:t>
            </w:r>
          </w:p>
          <w:p w:rsidR="004B70A5" w:rsidRPr="00850419" w:rsidRDefault="004B70A5" w:rsidP="004B70A5">
            <w:pPr>
              <w:pStyle w:val="a3"/>
              <w:spacing w:after="0" w:line="240" w:lineRule="auto"/>
              <w:ind w:left="0"/>
              <w:jc w:val="center"/>
              <w:rPr>
                <w:rFonts w:ascii="Times New Roman" w:hAnsi="Times New Roman"/>
                <w:sz w:val="28"/>
                <w:szCs w:val="28"/>
              </w:rPr>
            </w:pPr>
          </w:p>
        </w:tc>
        <w:tc>
          <w:tcPr>
            <w:tcW w:w="1281" w:type="dxa"/>
          </w:tcPr>
          <w:p w:rsidR="004B70A5" w:rsidRDefault="004B70A5" w:rsidP="004B70A5">
            <w:pPr>
              <w:pStyle w:val="a3"/>
              <w:spacing w:after="0" w:line="240" w:lineRule="auto"/>
              <w:ind w:left="0"/>
              <w:jc w:val="center"/>
              <w:rPr>
                <w:rFonts w:ascii="Times New Roman" w:hAnsi="Times New Roman"/>
                <w:sz w:val="28"/>
                <w:szCs w:val="28"/>
              </w:rPr>
            </w:pPr>
            <w:r w:rsidRPr="0044229C">
              <w:rPr>
                <w:rFonts w:ascii="Times New Roman" w:hAnsi="Times New Roman"/>
                <w:sz w:val="28"/>
                <w:szCs w:val="28"/>
              </w:rPr>
              <w:t xml:space="preserve">Звіт  </w:t>
            </w:r>
            <w:r>
              <w:rPr>
                <w:rFonts w:ascii="Times New Roman" w:hAnsi="Times New Roman"/>
                <w:sz w:val="28"/>
                <w:szCs w:val="28"/>
              </w:rPr>
              <w:t>директора</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Обговорення</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850419" w:rsidTr="004B70A5">
        <w:trPr>
          <w:trHeight w:val="240"/>
        </w:trPr>
        <w:tc>
          <w:tcPr>
            <w:tcW w:w="10467" w:type="dxa"/>
            <w:gridSpan w:val="6"/>
          </w:tcPr>
          <w:p w:rsidR="004B70A5" w:rsidRPr="004B70A5" w:rsidRDefault="004B70A5" w:rsidP="004B70A5">
            <w:pPr>
              <w:pStyle w:val="a3"/>
              <w:spacing w:after="0" w:line="240" w:lineRule="auto"/>
              <w:ind w:left="0"/>
              <w:jc w:val="center"/>
              <w:rPr>
                <w:rFonts w:ascii="Times New Roman" w:hAnsi="Times New Roman"/>
                <w:b/>
                <w:color w:val="1F497D" w:themeColor="text2"/>
                <w:sz w:val="28"/>
                <w:szCs w:val="28"/>
                <w:lang w:val="en-US"/>
              </w:rPr>
            </w:pPr>
            <w:r w:rsidRPr="00A262B5">
              <w:rPr>
                <w:rFonts w:ascii="Times New Roman" w:hAnsi="Times New Roman"/>
                <w:b/>
                <w:color w:val="1F497D" w:themeColor="text2"/>
                <w:sz w:val="28"/>
                <w:szCs w:val="28"/>
              </w:rPr>
              <w:lastRenderedPageBreak/>
              <w:t xml:space="preserve">2.2. Педагогічні ради </w:t>
            </w:r>
          </w:p>
          <w:p w:rsidR="004B70A5" w:rsidRPr="00A262B5" w:rsidRDefault="004B70A5" w:rsidP="004B70A5">
            <w:pPr>
              <w:pStyle w:val="a3"/>
              <w:spacing w:after="0" w:line="240" w:lineRule="auto"/>
              <w:ind w:left="0"/>
              <w:jc w:val="center"/>
              <w:rPr>
                <w:rFonts w:ascii="Times New Roman" w:hAnsi="Times New Roman"/>
                <w:b/>
                <w:color w:val="1F497D" w:themeColor="text2"/>
                <w:sz w:val="28"/>
                <w:szCs w:val="28"/>
              </w:rPr>
            </w:pPr>
          </w:p>
        </w:tc>
      </w:tr>
      <w:tr w:rsidR="004B70A5" w:rsidRPr="00850419" w:rsidTr="004B70A5">
        <w:trPr>
          <w:trHeight w:val="223"/>
        </w:trPr>
        <w:tc>
          <w:tcPr>
            <w:tcW w:w="10467" w:type="dxa"/>
            <w:gridSpan w:val="6"/>
          </w:tcPr>
          <w:p w:rsidR="004B70A5" w:rsidRDefault="004B70A5" w:rsidP="004B70A5">
            <w:pPr>
              <w:spacing w:after="0"/>
              <w:jc w:val="center"/>
              <w:rPr>
                <w:rFonts w:ascii="Times New Roman" w:eastAsia="Times New Roman" w:hAnsi="Times New Roman"/>
                <w:b/>
                <w:i/>
                <w:sz w:val="28"/>
              </w:rPr>
            </w:pPr>
            <w:r w:rsidRPr="00590DE0">
              <w:rPr>
                <w:rFonts w:ascii="Times New Roman" w:eastAsia="Times New Roman" w:hAnsi="Times New Roman" w:cs="Times New Roman"/>
                <w:b/>
                <w:i/>
                <w:color w:val="000000"/>
                <w:kern w:val="0"/>
                <w:sz w:val="28"/>
                <w:szCs w:val="28"/>
                <w:lang w:eastAsia="uk-UA"/>
              </w:rPr>
              <w:t>Педагогічна рада №1.</w:t>
            </w:r>
            <w:r w:rsidRPr="006121D6">
              <w:rPr>
                <w:rFonts w:ascii="Times New Roman" w:eastAsia="Times New Roman" w:hAnsi="Times New Roman"/>
                <w:b/>
                <w:i/>
                <w:sz w:val="28"/>
              </w:rPr>
              <w:t xml:space="preserve"> </w:t>
            </w:r>
          </w:p>
          <w:p w:rsidR="004B70A5" w:rsidRPr="00590DE0" w:rsidRDefault="004B70A5" w:rsidP="004B70A5">
            <w:pPr>
              <w:spacing w:after="0"/>
              <w:jc w:val="center"/>
              <w:rPr>
                <w:rFonts w:ascii="Times New Roman" w:eastAsia="Times New Roman" w:hAnsi="Times New Roman"/>
                <w:b/>
                <w:i/>
                <w:color w:val="000000"/>
                <w:sz w:val="28"/>
                <w:szCs w:val="28"/>
                <w:lang w:eastAsia="uk-UA"/>
              </w:rPr>
            </w:pPr>
            <w:r w:rsidRPr="006121D6">
              <w:rPr>
                <w:rFonts w:ascii="Times New Roman" w:eastAsia="Times New Roman" w:hAnsi="Times New Roman"/>
                <w:b/>
                <w:i/>
                <w:sz w:val="28"/>
              </w:rPr>
              <w:t>Про</w:t>
            </w:r>
            <w:r w:rsidRPr="006121D6">
              <w:rPr>
                <w:rFonts w:ascii="Times New Roman" w:eastAsia="Times New Roman" w:hAnsi="Times New Roman"/>
                <w:b/>
                <w:i/>
                <w:spacing w:val="-10"/>
                <w:sz w:val="28"/>
              </w:rPr>
              <w:t xml:space="preserve"> </w:t>
            </w:r>
            <w:r w:rsidRPr="006121D6">
              <w:rPr>
                <w:rFonts w:ascii="Times New Roman" w:eastAsia="Times New Roman" w:hAnsi="Times New Roman"/>
                <w:b/>
                <w:i/>
                <w:sz w:val="28"/>
              </w:rPr>
              <w:t>завдання</w:t>
            </w:r>
            <w:r w:rsidRPr="006121D6">
              <w:rPr>
                <w:rFonts w:ascii="Times New Roman" w:eastAsia="Times New Roman" w:hAnsi="Times New Roman"/>
                <w:b/>
                <w:i/>
                <w:spacing w:val="-10"/>
                <w:sz w:val="28"/>
              </w:rPr>
              <w:t xml:space="preserve"> </w:t>
            </w:r>
            <w:r w:rsidRPr="006121D6">
              <w:rPr>
                <w:rFonts w:ascii="Times New Roman" w:eastAsia="Times New Roman" w:hAnsi="Times New Roman"/>
                <w:b/>
                <w:i/>
                <w:sz w:val="28"/>
              </w:rPr>
              <w:t>діяльності</w:t>
            </w:r>
            <w:r w:rsidRPr="006121D6">
              <w:rPr>
                <w:rFonts w:ascii="Times New Roman" w:eastAsia="Times New Roman" w:hAnsi="Times New Roman"/>
                <w:b/>
                <w:i/>
                <w:spacing w:val="-12"/>
                <w:sz w:val="28"/>
              </w:rPr>
              <w:t xml:space="preserve"> </w:t>
            </w:r>
            <w:r w:rsidRPr="006121D6">
              <w:rPr>
                <w:rFonts w:ascii="Times New Roman" w:eastAsia="Times New Roman" w:hAnsi="Times New Roman"/>
                <w:b/>
                <w:i/>
                <w:sz w:val="28"/>
              </w:rPr>
              <w:t>колективу</w:t>
            </w:r>
            <w:r w:rsidRPr="006121D6">
              <w:rPr>
                <w:rFonts w:ascii="Times New Roman" w:eastAsia="Times New Roman" w:hAnsi="Times New Roman"/>
                <w:b/>
                <w:i/>
                <w:spacing w:val="-10"/>
                <w:sz w:val="28"/>
              </w:rPr>
              <w:t xml:space="preserve"> </w:t>
            </w:r>
            <w:r w:rsidRPr="006121D6">
              <w:rPr>
                <w:rFonts w:ascii="Times New Roman" w:eastAsia="Times New Roman" w:hAnsi="Times New Roman"/>
                <w:b/>
                <w:i/>
                <w:sz w:val="28"/>
              </w:rPr>
              <w:t>та</w:t>
            </w:r>
            <w:r w:rsidRPr="006121D6">
              <w:rPr>
                <w:rFonts w:ascii="Times New Roman" w:eastAsia="Times New Roman" w:hAnsi="Times New Roman"/>
                <w:b/>
                <w:i/>
                <w:spacing w:val="-10"/>
                <w:sz w:val="28"/>
              </w:rPr>
              <w:t xml:space="preserve"> </w:t>
            </w:r>
            <w:r w:rsidRPr="006121D6">
              <w:rPr>
                <w:rFonts w:ascii="Times New Roman" w:eastAsia="Times New Roman" w:hAnsi="Times New Roman"/>
                <w:b/>
                <w:i/>
                <w:sz w:val="28"/>
              </w:rPr>
              <w:t>пріоритетні</w:t>
            </w:r>
            <w:r w:rsidRPr="006121D6">
              <w:rPr>
                <w:rFonts w:ascii="Times New Roman" w:eastAsia="Times New Roman" w:hAnsi="Times New Roman"/>
                <w:b/>
                <w:i/>
                <w:spacing w:val="-11"/>
                <w:sz w:val="28"/>
              </w:rPr>
              <w:t xml:space="preserve"> </w:t>
            </w:r>
            <w:r w:rsidRPr="006121D6">
              <w:rPr>
                <w:rFonts w:ascii="Times New Roman" w:eastAsia="Times New Roman" w:hAnsi="Times New Roman"/>
                <w:b/>
                <w:i/>
                <w:sz w:val="28"/>
              </w:rPr>
              <w:t>напрямки</w:t>
            </w:r>
            <w:r w:rsidRPr="006121D6">
              <w:rPr>
                <w:rFonts w:ascii="Times New Roman" w:eastAsia="Times New Roman" w:hAnsi="Times New Roman"/>
                <w:b/>
                <w:i/>
                <w:spacing w:val="-10"/>
                <w:sz w:val="28"/>
              </w:rPr>
              <w:t xml:space="preserve"> </w:t>
            </w:r>
            <w:r w:rsidRPr="006121D6">
              <w:rPr>
                <w:rFonts w:ascii="Times New Roman" w:eastAsia="Times New Roman" w:hAnsi="Times New Roman"/>
                <w:b/>
                <w:i/>
                <w:sz w:val="28"/>
              </w:rPr>
              <w:t>створення</w:t>
            </w:r>
            <w:r w:rsidRPr="006121D6">
              <w:rPr>
                <w:rFonts w:ascii="Times New Roman" w:eastAsia="Times New Roman" w:hAnsi="Times New Roman"/>
                <w:b/>
                <w:i/>
                <w:spacing w:val="-10"/>
                <w:sz w:val="28"/>
              </w:rPr>
              <w:t xml:space="preserve"> </w:t>
            </w:r>
            <w:r w:rsidRPr="006121D6">
              <w:rPr>
                <w:rFonts w:ascii="Times New Roman" w:eastAsia="Times New Roman" w:hAnsi="Times New Roman"/>
                <w:b/>
                <w:i/>
                <w:sz w:val="28"/>
              </w:rPr>
              <w:t>іміджу сучасного закладу дошкільної освіти. Організаційна педрада</w:t>
            </w:r>
          </w:p>
        </w:tc>
      </w:tr>
      <w:tr w:rsidR="004B70A5" w:rsidRPr="00850419" w:rsidTr="004B70A5">
        <w:trPr>
          <w:trHeight w:val="120"/>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1.</w:t>
            </w:r>
          </w:p>
        </w:tc>
        <w:tc>
          <w:tcPr>
            <w:tcW w:w="1843" w:type="dxa"/>
          </w:tcPr>
          <w:p w:rsidR="004B70A5" w:rsidRDefault="004B70A5" w:rsidP="004B70A5">
            <w:pPr>
              <w:ind w:left="-108" w:right="-65"/>
              <w:jc w:val="center"/>
              <w:rPr>
                <w:rFonts w:ascii="Times New Roman" w:eastAsia="Times New Roman" w:hAnsi="Times New Roman"/>
                <w:spacing w:val="-2"/>
                <w:sz w:val="28"/>
              </w:rPr>
            </w:pPr>
            <w:r w:rsidRPr="006121D6">
              <w:rPr>
                <w:rFonts w:ascii="Times New Roman" w:eastAsia="Times New Roman" w:hAnsi="Times New Roman"/>
                <w:spacing w:val="-2"/>
                <w:sz w:val="28"/>
              </w:rPr>
              <w:t xml:space="preserve">Голосування </w:t>
            </w: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Pr="00590DE0" w:rsidRDefault="004B70A5" w:rsidP="004B70A5">
            <w:pPr>
              <w:pStyle w:val="a3"/>
              <w:spacing w:after="0" w:line="240" w:lineRule="auto"/>
              <w:ind w:left="-108"/>
              <w:jc w:val="center"/>
              <w:rPr>
                <w:rFonts w:ascii="Times New Roman" w:hAnsi="Times New Roman"/>
                <w:sz w:val="28"/>
                <w:szCs w:val="28"/>
              </w:rPr>
            </w:pPr>
            <w:r>
              <w:rPr>
                <w:rFonts w:ascii="Times New Roman" w:hAnsi="Times New Roman"/>
                <w:sz w:val="28"/>
                <w:szCs w:val="28"/>
              </w:rPr>
              <w:t>Обговорення</w:t>
            </w: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Default="004B70A5" w:rsidP="004B70A5">
            <w:pPr>
              <w:pStyle w:val="a3"/>
              <w:spacing w:after="0" w:line="240" w:lineRule="auto"/>
              <w:ind w:left="0"/>
              <w:jc w:val="center"/>
              <w:rPr>
                <w:rFonts w:ascii="Times New Roman" w:hAnsi="Times New Roman"/>
                <w:sz w:val="28"/>
                <w:szCs w:val="28"/>
                <w:lang w:val="en-US"/>
              </w:rPr>
            </w:pPr>
          </w:p>
          <w:p w:rsidR="004B70A5" w:rsidRPr="00590DE0" w:rsidRDefault="004B70A5" w:rsidP="004B70A5">
            <w:pPr>
              <w:pStyle w:val="a3"/>
              <w:spacing w:after="0" w:line="240" w:lineRule="auto"/>
              <w:ind w:left="-108" w:right="-207"/>
              <w:rPr>
                <w:rFonts w:ascii="Times New Roman" w:hAnsi="Times New Roman"/>
                <w:sz w:val="28"/>
                <w:szCs w:val="28"/>
              </w:rPr>
            </w:pPr>
            <w:r>
              <w:rPr>
                <w:rFonts w:ascii="Times New Roman" w:eastAsia="Times New Roman" w:hAnsi="Times New Roman"/>
                <w:spacing w:val="-2"/>
                <w:sz w:val="28"/>
              </w:rPr>
              <w:t xml:space="preserve"> </w:t>
            </w:r>
            <w:r w:rsidRPr="006121D6">
              <w:rPr>
                <w:rFonts w:ascii="Times New Roman" w:eastAsia="Times New Roman" w:hAnsi="Times New Roman"/>
                <w:spacing w:val="-2"/>
                <w:sz w:val="28"/>
              </w:rPr>
              <w:t>Затверджен</w:t>
            </w:r>
            <w:r>
              <w:rPr>
                <w:rFonts w:ascii="Times New Roman" w:eastAsia="Times New Roman" w:hAnsi="Times New Roman"/>
                <w:spacing w:val="-2"/>
                <w:sz w:val="28"/>
              </w:rPr>
              <w:t>ня</w:t>
            </w:r>
          </w:p>
        </w:tc>
        <w:tc>
          <w:tcPr>
            <w:tcW w:w="3643" w:type="dxa"/>
          </w:tcPr>
          <w:p w:rsidR="004B70A5" w:rsidRPr="00856B49" w:rsidRDefault="004B70A5" w:rsidP="004B70A5">
            <w:pPr>
              <w:spacing w:before="100" w:beforeAutospacing="1" w:after="100" w:afterAutospacing="1" w:line="240" w:lineRule="auto"/>
              <w:jc w:val="both"/>
              <w:rPr>
                <w:rFonts w:ascii="Times New Roman" w:eastAsia="Times New Roman" w:hAnsi="Times New Roman" w:cs="Times New Roman"/>
                <w:kern w:val="0"/>
                <w:sz w:val="28"/>
                <w:szCs w:val="28"/>
                <w:lang w:eastAsia="uk-UA"/>
              </w:rPr>
            </w:pPr>
            <w:r w:rsidRPr="00856B49">
              <w:rPr>
                <w:rFonts w:ascii="Times New Roman" w:eastAsia="Times New Roman" w:hAnsi="Times New Roman" w:cs="Times New Roman"/>
                <w:kern w:val="0"/>
                <w:sz w:val="28"/>
                <w:szCs w:val="28"/>
                <w:lang w:eastAsia="uk-UA"/>
              </w:rPr>
              <w:t xml:space="preserve">1. Про обрання секретаря педагогічної ради на 2025/2026 </w:t>
            </w:r>
            <w:proofErr w:type="spellStart"/>
            <w:r w:rsidRPr="00856B49">
              <w:rPr>
                <w:rFonts w:ascii="Times New Roman" w:eastAsia="Times New Roman" w:hAnsi="Times New Roman" w:cs="Times New Roman"/>
                <w:kern w:val="0"/>
                <w:sz w:val="28"/>
                <w:szCs w:val="28"/>
                <w:lang w:eastAsia="uk-UA"/>
              </w:rPr>
              <w:t>н.р</w:t>
            </w:r>
            <w:proofErr w:type="spellEnd"/>
            <w:r w:rsidRPr="00856B49">
              <w:rPr>
                <w:rFonts w:ascii="Times New Roman" w:eastAsia="Times New Roman" w:hAnsi="Times New Roman" w:cs="Times New Roman"/>
                <w:kern w:val="0"/>
                <w:sz w:val="28"/>
                <w:szCs w:val="28"/>
                <w:lang w:eastAsia="uk-UA"/>
              </w:rPr>
              <w:t>.</w:t>
            </w:r>
          </w:p>
          <w:p w:rsidR="004B70A5" w:rsidRPr="00856B49" w:rsidRDefault="004B70A5" w:rsidP="004B70A5">
            <w:pPr>
              <w:spacing w:before="100" w:beforeAutospacing="1" w:after="100" w:afterAutospacing="1" w:line="240" w:lineRule="auto"/>
              <w:jc w:val="both"/>
              <w:rPr>
                <w:rFonts w:ascii="Times New Roman" w:eastAsia="Times New Roman" w:hAnsi="Times New Roman" w:cs="Times New Roman"/>
                <w:kern w:val="0"/>
                <w:sz w:val="28"/>
                <w:szCs w:val="28"/>
                <w:lang w:eastAsia="uk-UA"/>
              </w:rPr>
            </w:pPr>
            <w:r>
              <w:rPr>
                <w:rFonts w:ascii="Times New Roman" w:eastAsia="Times New Roman" w:hAnsi="Times New Roman"/>
                <w:sz w:val="28"/>
                <w:szCs w:val="28"/>
                <w:lang w:eastAsia="uk-UA"/>
              </w:rPr>
              <w:t xml:space="preserve">2. </w:t>
            </w:r>
            <w:r w:rsidRPr="00856B49">
              <w:rPr>
                <w:rFonts w:ascii="Times New Roman" w:eastAsia="Times New Roman" w:hAnsi="Times New Roman" w:cs="Times New Roman"/>
                <w:kern w:val="0"/>
                <w:sz w:val="28"/>
                <w:szCs w:val="28"/>
                <w:lang w:eastAsia="uk-UA"/>
              </w:rPr>
              <w:t xml:space="preserve">Про результати діяльності педагогічного колективу за 2024/2025 </w:t>
            </w:r>
            <w:proofErr w:type="spellStart"/>
            <w:r w:rsidRPr="00856B49">
              <w:rPr>
                <w:rFonts w:ascii="Times New Roman" w:eastAsia="Times New Roman" w:hAnsi="Times New Roman" w:cs="Times New Roman"/>
                <w:kern w:val="0"/>
                <w:sz w:val="28"/>
                <w:szCs w:val="28"/>
                <w:lang w:eastAsia="uk-UA"/>
              </w:rPr>
              <w:t>н.р</w:t>
            </w:r>
            <w:proofErr w:type="spellEnd"/>
            <w:r w:rsidRPr="00856B49">
              <w:rPr>
                <w:rFonts w:ascii="Times New Roman" w:eastAsia="Times New Roman" w:hAnsi="Times New Roman" w:cs="Times New Roman"/>
                <w:kern w:val="0"/>
                <w:sz w:val="28"/>
                <w:szCs w:val="28"/>
                <w:lang w:eastAsia="uk-UA"/>
              </w:rPr>
              <w:t xml:space="preserve">. </w:t>
            </w:r>
          </w:p>
          <w:p w:rsidR="004B70A5" w:rsidRPr="00856B49" w:rsidRDefault="004B70A5" w:rsidP="004B70A5">
            <w:pPr>
              <w:spacing w:before="100" w:beforeAutospacing="1" w:after="100" w:afterAutospacing="1" w:line="240" w:lineRule="auto"/>
              <w:jc w:val="both"/>
              <w:rPr>
                <w:rFonts w:ascii="Times New Roman" w:eastAsia="Times New Roman" w:hAnsi="Times New Roman" w:cs="Times New Roman"/>
                <w:kern w:val="0"/>
                <w:sz w:val="28"/>
                <w:szCs w:val="28"/>
                <w:lang w:eastAsia="uk-UA"/>
              </w:rPr>
            </w:pPr>
            <w:r>
              <w:rPr>
                <w:rFonts w:ascii="Times New Roman" w:eastAsia="Times New Roman" w:hAnsi="Times New Roman"/>
                <w:sz w:val="28"/>
                <w:szCs w:val="28"/>
                <w:lang w:eastAsia="uk-UA"/>
              </w:rPr>
              <w:t>3</w:t>
            </w:r>
            <w:r w:rsidRPr="00856B49">
              <w:rPr>
                <w:rFonts w:ascii="Times New Roman" w:eastAsia="Times New Roman" w:hAnsi="Times New Roman" w:cs="Times New Roman"/>
                <w:kern w:val="0"/>
                <w:sz w:val="28"/>
                <w:szCs w:val="28"/>
                <w:lang w:eastAsia="uk-UA"/>
              </w:rPr>
              <w:t>. Про лист МОН України «Щодо організації освітнього процесу у 2025/2026 навчальному році» – аналіз та обговорення акцентів і рекомендацій.</w:t>
            </w:r>
          </w:p>
          <w:p w:rsidR="004B70A5" w:rsidRPr="00364F9A" w:rsidRDefault="004B70A5" w:rsidP="004B70A5">
            <w:pPr>
              <w:spacing w:before="100" w:beforeAutospacing="1" w:after="100" w:afterAutospacing="1" w:line="240" w:lineRule="auto"/>
              <w:jc w:val="both"/>
              <w:rPr>
                <w:rFonts w:ascii="Times New Roman" w:eastAsia="Times New Roman" w:hAnsi="Times New Roman" w:cs="Times New Roman"/>
                <w:kern w:val="0"/>
                <w:sz w:val="28"/>
                <w:szCs w:val="28"/>
                <w:lang w:eastAsia="uk-UA"/>
              </w:rPr>
            </w:pPr>
            <w:r>
              <w:rPr>
                <w:rFonts w:ascii="Times New Roman" w:eastAsia="Times New Roman" w:hAnsi="Symbol"/>
                <w:sz w:val="28"/>
                <w:szCs w:val="28"/>
                <w:lang w:eastAsia="uk-UA"/>
              </w:rPr>
              <w:t>4</w:t>
            </w:r>
            <w:r w:rsidRPr="00856B49">
              <w:rPr>
                <w:rFonts w:ascii="Times New Roman" w:eastAsia="Times New Roman" w:hAnsi="Symbol" w:cs="Times New Roman"/>
                <w:kern w:val="0"/>
                <w:sz w:val="28"/>
                <w:szCs w:val="28"/>
                <w:lang w:eastAsia="uk-UA"/>
              </w:rPr>
              <w:t>.</w:t>
            </w:r>
            <w:r w:rsidRPr="00856B49">
              <w:rPr>
                <w:rFonts w:ascii="Times New Roman" w:eastAsia="Times New Roman" w:hAnsi="Times New Roman" w:cs="Times New Roman"/>
                <w:kern w:val="0"/>
                <w:sz w:val="28"/>
                <w:szCs w:val="28"/>
                <w:lang w:eastAsia="uk-UA"/>
              </w:rPr>
              <w:t xml:space="preserve">  </w:t>
            </w:r>
            <w:r>
              <w:rPr>
                <w:rFonts w:ascii="Times New Roman" w:eastAsia="Times New Roman" w:hAnsi="Times New Roman"/>
                <w:sz w:val="28"/>
                <w:szCs w:val="28"/>
                <w:lang w:eastAsia="uk-UA"/>
              </w:rPr>
              <w:t xml:space="preserve">Обговорення і затвердження Річного плану роботи ЗДО </w:t>
            </w:r>
            <w:r w:rsidRPr="00856B49">
              <w:rPr>
                <w:rFonts w:ascii="Times New Roman" w:eastAsia="Times New Roman" w:hAnsi="Times New Roman" w:cs="Times New Roman"/>
                <w:kern w:val="0"/>
                <w:sz w:val="28"/>
                <w:szCs w:val="28"/>
                <w:lang w:eastAsia="uk-UA"/>
              </w:rPr>
              <w:t xml:space="preserve">на 2025/2026 навчальний рік. </w:t>
            </w:r>
            <w:r>
              <w:rPr>
                <w:rFonts w:ascii="Times New Roman" w:eastAsia="Times New Roman" w:hAnsi="Times New Roman"/>
                <w:sz w:val="28"/>
                <w:szCs w:val="28"/>
                <w:lang w:eastAsia="uk-UA"/>
              </w:rPr>
              <w:t xml:space="preserve"> </w:t>
            </w:r>
            <w:r w:rsidRPr="00364F9A">
              <w:rPr>
                <w:rFonts w:ascii="Times New Roman" w:eastAsia="Times New Roman" w:hAnsi="Times New Roman" w:cs="Times New Roman"/>
                <w:kern w:val="0"/>
                <w:sz w:val="28"/>
                <w:szCs w:val="28"/>
                <w:lang w:eastAsia="uk-UA"/>
              </w:rPr>
              <w:t>Завдання педагог</w:t>
            </w:r>
            <w:r w:rsidRPr="00364F9A">
              <w:rPr>
                <w:rFonts w:ascii="Times New Roman" w:eastAsia="Times New Roman" w:hAnsi="Times New Roman"/>
                <w:sz w:val="28"/>
                <w:szCs w:val="28"/>
                <w:lang w:eastAsia="uk-UA"/>
              </w:rPr>
              <w:t xml:space="preserve">ічного колективу відповідно до </w:t>
            </w:r>
            <w:proofErr w:type="spellStart"/>
            <w:r>
              <w:rPr>
                <w:rFonts w:ascii="Times New Roman" w:eastAsia="Times New Roman" w:hAnsi="Times New Roman"/>
                <w:sz w:val="28"/>
                <w:szCs w:val="28"/>
                <w:lang w:eastAsia="uk-UA"/>
              </w:rPr>
              <w:t>‘</w:t>
            </w:r>
            <w:r w:rsidRPr="00364F9A">
              <w:rPr>
                <w:rFonts w:ascii="Times New Roman" w:eastAsia="Times New Roman" w:hAnsi="Times New Roman" w:cs="Times New Roman"/>
                <w:kern w:val="0"/>
                <w:sz w:val="28"/>
                <w:szCs w:val="28"/>
                <w:lang w:eastAsia="uk-UA"/>
              </w:rPr>
              <w:t>ріоритетів</w:t>
            </w:r>
            <w:proofErr w:type="spellEnd"/>
            <w:r w:rsidRPr="00364F9A">
              <w:rPr>
                <w:rFonts w:ascii="Times New Roman" w:eastAsia="Times New Roman" w:hAnsi="Times New Roman" w:cs="Times New Roman"/>
                <w:kern w:val="0"/>
                <w:sz w:val="28"/>
                <w:szCs w:val="28"/>
                <w:lang w:eastAsia="uk-UA"/>
              </w:rPr>
              <w:t xml:space="preserve"> державної політики у сфері дошкільної освіти.</w:t>
            </w:r>
          </w:p>
          <w:p w:rsidR="004B70A5" w:rsidRDefault="004B70A5" w:rsidP="004B70A5">
            <w:pPr>
              <w:spacing w:after="0" w:line="240" w:lineRule="auto"/>
              <w:jc w:val="both"/>
              <w:rPr>
                <w:rFonts w:ascii="Times New Roman" w:eastAsia="Times New Roman" w:hAnsi="Times New Roman"/>
                <w:sz w:val="28"/>
                <w:szCs w:val="28"/>
                <w:lang w:eastAsia="uk-UA"/>
              </w:rPr>
            </w:pPr>
            <w:r>
              <w:rPr>
                <w:rFonts w:ascii="Times New Roman" w:eastAsia="Times New Roman" w:hAnsi="Symbol"/>
                <w:sz w:val="28"/>
                <w:szCs w:val="28"/>
                <w:lang w:eastAsia="uk-UA"/>
              </w:rPr>
              <w:t>5</w:t>
            </w:r>
            <w:r w:rsidRPr="00856B49">
              <w:rPr>
                <w:rFonts w:ascii="Times New Roman" w:eastAsia="Times New Roman" w:hAnsi="Symbol" w:cs="Times New Roman"/>
                <w:kern w:val="0"/>
                <w:sz w:val="28"/>
                <w:szCs w:val="28"/>
                <w:lang w:eastAsia="uk-UA"/>
              </w:rPr>
              <w:t>.</w:t>
            </w:r>
            <w:r w:rsidRPr="00856B49">
              <w:rPr>
                <w:rFonts w:ascii="Times New Roman" w:eastAsia="Times New Roman" w:hAnsi="Times New Roman" w:cs="Times New Roman"/>
                <w:kern w:val="0"/>
                <w:sz w:val="28"/>
                <w:szCs w:val="28"/>
                <w:lang w:eastAsia="uk-UA"/>
              </w:rPr>
              <w:t xml:space="preserve">  Про затвердження:</w:t>
            </w:r>
          </w:p>
          <w:p w:rsidR="004B70A5" w:rsidRPr="00590DE0" w:rsidRDefault="004B70A5" w:rsidP="004B70A5">
            <w:pPr>
              <w:spacing w:after="0" w:line="240" w:lineRule="auto"/>
              <w:jc w:val="both"/>
              <w:rPr>
                <w:rFonts w:ascii="Times New Roman" w:eastAsia="Times New Roman" w:hAnsi="Times New Roman"/>
                <w:sz w:val="28"/>
                <w:szCs w:val="28"/>
                <w:lang w:eastAsia="uk-UA"/>
              </w:rPr>
            </w:pPr>
            <w:r w:rsidRPr="006121D6">
              <w:rPr>
                <w:rFonts w:ascii="Times New Roman" w:eastAsia="Times New Roman" w:hAnsi="Times New Roman"/>
                <w:spacing w:val="-2"/>
                <w:sz w:val="28"/>
              </w:rPr>
              <w:t>програм та посібників для використання в освітньому процесі;</w:t>
            </w:r>
          </w:p>
          <w:p w:rsidR="004B70A5" w:rsidRPr="00A13B0D" w:rsidRDefault="004B70A5" w:rsidP="004B70A5">
            <w:pPr>
              <w:spacing w:after="0" w:line="240" w:lineRule="auto"/>
              <w:jc w:val="both"/>
              <w:rPr>
                <w:rFonts w:ascii="Times New Roman" w:eastAsia="Times New Roman" w:hAnsi="Times New Roman"/>
                <w:sz w:val="28"/>
                <w:szCs w:val="28"/>
                <w:lang w:val="ru-RU" w:eastAsia="uk-UA"/>
              </w:rPr>
            </w:pPr>
            <w:r>
              <w:rPr>
                <w:rFonts w:ascii="Times New Roman" w:eastAsia="Times New Roman" w:hAnsi="Times New Roman"/>
                <w:sz w:val="28"/>
                <w:szCs w:val="28"/>
                <w:lang w:eastAsia="uk-UA"/>
              </w:rPr>
              <w:t>в</w:t>
            </w:r>
            <w:r w:rsidRPr="00856B49">
              <w:rPr>
                <w:rFonts w:ascii="Times New Roman" w:eastAsia="Times New Roman" w:hAnsi="Times New Roman" w:cs="Times New Roman"/>
                <w:kern w:val="0"/>
                <w:sz w:val="28"/>
                <w:szCs w:val="28"/>
                <w:lang w:eastAsia="uk-UA"/>
              </w:rPr>
              <w:t>идів і форм планування освітнього процесу (перспективне, кал</w:t>
            </w:r>
            <w:r>
              <w:rPr>
                <w:rFonts w:ascii="Times New Roman" w:eastAsia="Times New Roman" w:hAnsi="Times New Roman"/>
                <w:sz w:val="28"/>
                <w:szCs w:val="28"/>
                <w:lang w:eastAsia="uk-UA"/>
              </w:rPr>
              <w:t>ендарне)</w:t>
            </w:r>
            <w:r w:rsidRPr="00364F9A">
              <w:rPr>
                <w:rFonts w:ascii="Times New Roman" w:eastAsia="Times New Roman" w:hAnsi="Times New Roman"/>
                <w:sz w:val="28"/>
                <w:szCs w:val="28"/>
                <w:lang w:val="ru-RU" w:eastAsia="uk-UA"/>
              </w:rPr>
              <w:t>;</w:t>
            </w:r>
            <w:r w:rsidRPr="00A13B0D">
              <w:rPr>
                <w:rFonts w:ascii="Times New Roman" w:eastAsia="Times New Roman" w:hAnsi="Times New Roman"/>
                <w:sz w:val="28"/>
                <w:szCs w:val="28"/>
                <w:lang w:val="ru-RU" w:eastAsia="uk-UA"/>
              </w:rPr>
              <w:t xml:space="preserve"> </w:t>
            </w:r>
            <w:r>
              <w:rPr>
                <w:rFonts w:ascii="Times New Roman" w:eastAsia="Times New Roman" w:hAnsi="Times New Roman"/>
                <w:sz w:val="28"/>
                <w:szCs w:val="28"/>
                <w:lang w:eastAsia="uk-UA"/>
              </w:rPr>
              <w:t>режиму дня;</w:t>
            </w:r>
          </w:p>
          <w:p w:rsidR="004B70A5" w:rsidRPr="00A13B0D" w:rsidRDefault="004B70A5" w:rsidP="004B70A5">
            <w:pPr>
              <w:spacing w:after="0" w:line="240" w:lineRule="auto"/>
              <w:jc w:val="both"/>
              <w:rPr>
                <w:rFonts w:ascii="Times New Roman" w:eastAsia="Times New Roman" w:hAnsi="Times New Roman" w:cs="Times New Roman"/>
                <w:kern w:val="0"/>
                <w:sz w:val="28"/>
                <w:szCs w:val="28"/>
                <w:lang w:eastAsia="uk-UA"/>
              </w:rPr>
            </w:pPr>
            <w:r>
              <w:rPr>
                <w:rFonts w:ascii="Times New Roman" w:eastAsia="Times New Roman" w:hAnsi="Times New Roman"/>
                <w:sz w:val="28"/>
                <w:szCs w:val="28"/>
                <w:lang w:eastAsia="uk-UA"/>
              </w:rPr>
              <w:t>о</w:t>
            </w:r>
            <w:r w:rsidRPr="00A13B0D">
              <w:rPr>
                <w:rFonts w:ascii="Times New Roman" w:eastAsia="Times New Roman" w:hAnsi="Times New Roman" w:cs="Times New Roman"/>
                <w:kern w:val="0"/>
                <w:sz w:val="28"/>
                <w:szCs w:val="28"/>
                <w:lang w:eastAsia="uk-UA"/>
              </w:rPr>
              <w:t xml:space="preserve">рієнтовного розподілу занять на 2025/2026 </w:t>
            </w:r>
            <w:proofErr w:type="spellStart"/>
            <w:r w:rsidRPr="00A13B0D">
              <w:rPr>
                <w:rFonts w:ascii="Times New Roman" w:eastAsia="Times New Roman" w:hAnsi="Times New Roman" w:cs="Times New Roman"/>
                <w:kern w:val="0"/>
                <w:sz w:val="28"/>
                <w:szCs w:val="28"/>
                <w:lang w:eastAsia="uk-UA"/>
              </w:rPr>
              <w:t>н.р</w:t>
            </w:r>
            <w:proofErr w:type="spellEnd"/>
            <w:r w:rsidRPr="00A13B0D">
              <w:rPr>
                <w:rFonts w:ascii="Times New Roman" w:eastAsia="Times New Roman" w:hAnsi="Times New Roman" w:cs="Times New Roman"/>
                <w:kern w:val="0"/>
                <w:sz w:val="28"/>
                <w:szCs w:val="28"/>
                <w:lang w:eastAsia="uk-UA"/>
              </w:rPr>
              <w:t>.</w:t>
            </w:r>
            <w:r w:rsidRPr="00A13B0D">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плану підвищення кваліфікації педагогічних працівників на </w:t>
            </w:r>
            <w:r w:rsidRPr="00A13B0D">
              <w:rPr>
                <w:rFonts w:ascii="Times New Roman" w:eastAsia="Times New Roman" w:hAnsi="Times New Roman" w:cs="Times New Roman"/>
                <w:kern w:val="0"/>
                <w:sz w:val="28"/>
                <w:szCs w:val="28"/>
                <w:lang w:eastAsia="uk-UA"/>
              </w:rPr>
              <w:t xml:space="preserve">2025/2026 </w:t>
            </w:r>
            <w:proofErr w:type="spellStart"/>
            <w:r w:rsidRPr="00A13B0D">
              <w:rPr>
                <w:rFonts w:ascii="Times New Roman" w:eastAsia="Times New Roman" w:hAnsi="Times New Roman" w:cs="Times New Roman"/>
                <w:kern w:val="0"/>
                <w:sz w:val="28"/>
                <w:szCs w:val="28"/>
                <w:lang w:eastAsia="uk-UA"/>
              </w:rPr>
              <w:t>н.р</w:t>
            </w:r>
            <w:proofErr w:type="spellEnd"/>
            <w:r w:rsidRPr="00A13B0D">
              <w:rPr>
                <w:rFonts w:ascii="Times New Roman" w:eastAsia="Times New Roman" w:hAnsi="Times New Roman" w:cs="Times New Roman"/>
                <w:kern w:val="0"/>
                <w:sz w:val="28"/>
                <w:szCs w:val="28"/>
                <w:lang w:eastAsia="uk-UA"/>
              </w:rPr>
              <w:t>.</w:t>
            </w:r>
            <w:r w:rsidRPr="00A13B0D">
              <w:rPr>
                <w:rFonts w:ascii="Times New Roman" w:eastAsia="Times New Roman" w:hAnsi="Times New Roman"/>
                <w:sz w:val="28"/>
                <w:szCs w:val="28"/>
                <w:lang w:eastAsia="uk-UA"/>
              </w:rPr>
              <w:t>;</w:t>
            </w:r>
          </w:p>
          <w:p w:rsidR="004B70A5" w:rsidRDefault="004B70A5" w:rsidP="004B70A5">
            <w:pPr>
              <w:spacing w:before="100" w:beforeAutospacing="1" w:after="100" w:afterAutospacing="1" w:line="240" w:lineRule="auto"/>
              <w:jc w:val="both"/>
              <w:rPr>
                <w:rFonts w:ascii="Times New Roman" w:eastAsia="Times New Roman" w:hAnsi="Times New Roman"/>
                <w:sz w:val="28"/>
                <w:szCs w:val="28"/>
                <w:lang w:eastAsia="uk-UA"/>
              </w:rPr>
            </w:pPr>
            <w:r w:rsidRPr="004B70A5">
              <w:rPr>
                <w:rFonts w:ascii="Times New Roman" w:eastAsia="Times New Roman" w:hAnsi="Symbol"/>
                <w:sz w:val="28"/>
                <w:szCs w:val="28"/>
                <w:lang w:val="ru-RU" w:eastAsia="uk-UA"/>
              </w:rPr>
              <w:t>6</w:t>
            </w:r>
            <w:r w:rsidRPr="00856B49">
              <w:rPr>
                <w:rFonts w:ascii="Times New Roman" w:eastAsia="Times New Roman" w:hAnsi="Symbol" w:cs="Times New Roman"/>
                <w:kern w:val="0"/>
                <w:sz w:val="28"/>
                <w:szCs w:val="28"/>
                <w:lang w:eastAsia="uk-UA"/>
              </w:rPr>
              <w:t xml:space="preserve">. </w:t>
            </w:r>
            <w:r w:rsidRPr="00856B49">
              <w:rPr>
                <w:rFonts w:ascii="Times New Roman" w:eastAsia="Times New Roman" w:hAnsi="Times New Roman" w:cs="Times New Roman"/>
                <w:kern w:val="0"/>
                <w:sz w:val="28"/>
                <w:szCs w:val="28"/>
                <w:lang w:eastAsia="uk-UA"/>
              </w:rPr>
              <w:t xml:space="preserve">  </w:t>
            </w:r>
            <w:bookmarkStart w:id="3" w:name="_Hlk201392355"/>
            <w:r w:rsidRPr="00856B49">
              <w:rPr>
                <w:rFonts w:ascii="Times New Roman" w:eastAsia="Times New Roman" w:hAnsi="Times New Roman" w:cs="Times New Roman"/>
                <w:kern w:val="0"/>
                <w:sz w:val="28"/>
                <w:szCs w:val="28"/>
                <w:lang w:eastAsia="uk-UA"/>
              </w:rPr>
              <w:t>Про ко</w:t>
            </w:r>
            <w:r w:rsidRPr="00A13B0D">
              <w:rPr>
                <w:rFonts w:ascii="Times New Roman" w:eastAsia="Times New Roman" w:hAnsi="Times New Roman" w:cs="Times New Roman"/>
                <w:kern w:val="0"/>
                <w:sz w:val="28"/>
                <w:szCs w:val="28"/>
                <w:lang w:eastAsia="uk-UA"/>
              </w:rPr>
              <w:t xml:space="preserve">мплектування </w:t>
            </w:r>
            <w:r w:rsidRPr="00A13B0D">
              <w:rPr>
                <w:rFonts w:ascii="Times New Roman" w:eastAsia="Times New Roman" w:hAnsi="Times New Roman" w:cs="Times New Roman"/>
                <w:kern w:val="0"/>
                <w:sz w:val="28"/>
                <w:szCs w:val="28"/>
                <w:lang w:eastAsia="uk-UA"/>
              </w:rPr>
              <w:lastRenderedPageBreak/>
              <w:t xml:space="preserve">вікових груп у 2025/2026 </w:t>
            </w:r>
            <w:proofErr w:type="spellStart"/>
            <w:r w:rsidRPr="00A13B0D">
              <w:rPr>
                <w:rFonts w:ascii="Times New Roman" w:eastAsia="Times New Roman" w:hAnsi="Times New Roman" w:cs="Times New Roman"/>
                <w:kern w:val="0"/>
                <w:sz w:val="28"/>
                <w:szCs w:val="28"/>
                <w:lang w:eastAsia="uk-UA"/>
              </w:rPr>
              <w:t>н.р</w:t>
            </w:r>
            <w:proofErr w:type="spellEnd"/>
            <w:r w:rsidRPr="00A13B0D">
              <w:rPr>
                <w:rFonts w:ascii="Times New Roman" w:eastAsia="Times New Roman" w:hAnsi="Times New Roman" w:cs="Times New Roman"/>
                <w:kern w:val="0"/>
                <w:sz w:val="28"/>
                <w:szCs w:val="28"/>
                <w:lang w:eastAsia="uk-UA"/>
              </w:rPr>
              <w:t xml:space="preserve">., розподіл робочого часу та </w:t>
            </w:r>
            <w:r w:rsidRPr="00A13B0D">
              <w:rPr>
                <w:rFonts w:ascii="Times New Roman" w:eastAsia="Times New Roman" w:hAnsi="Times New Roman" w:cs="Times New Roman"/>
                <w:b/>
                <w:bCs/>
                <w:kern w:val="0"/>
                <w:sz w:val="28"/>
                <w:szCs w:val="28"/>
                <w:lang w:eastAsia="uk-UA"/>
              </w:rPr>
              <w:t>педагогічного навантаження відповідно до Закону № 3788-IX».</w:t>
            </w:r>
            <w:r w:rsidRPr="00A13B0D">
              <w:rPr>
                <w:rFonts w:ascii="Times New Roman" w:eastAsia="Times New Roman" w:hAnsi="Times New Roman" w:cs="Times New Roman"/>
                <w:kern w:val="0"/>
                <w:sz w:val="28"/>
                <w:szCs w:val="28"/>
                <w:lang w:eastAsia="uk-UA"/>
              </w:rPr>
              <w:t xml:space="preserve"> </w:t>
            </w:r>
            <w:bookmarkEnd w:id="3"/>
          </w:p>
          <w:p w:rsidR="004B70A5" w:rsidRPr="00590DE0" w:rsidRDefault="004B70A5" w:rsidP="004B70A5">
            <w:pPr>
              <w:tabs>
                <w:tab w:val="left" w:pos="976"/>
              </w:tabs>
              <w:spacing w:before="100" w:beforeAutospacing="1" w:after="100" w:afterAutospacing="1" w:line="240" w:lineRule="auto"/>
              <w:jc w:val="both"/>
              <w:rPr>
                <w:rFonts w:ascii="Times New Roman" w:eastAsia="Times New Roman" w:hAnsi="Times New Roman" w:cs="Times New Roman"/>
                <w:kern w:val="0"/>
                <w:sz w:val="28"/>
                <w:szCs w:val="28"/>
                <w:lang w:eastAsia="uk-UA"/>
              </w:rPr>
            </w:pPr>
            <w:r>
              <w:rPr>
                <w:rFonts w:ascii="Times New Roman" w:eastAsia="Times New Roman" w:hAnsi="Times New Roman"/>
                <w:color w:val="000000"/>
                <w:sz w:val="24"/>
                <w:szCs w:val="24"/>
                <w:lang w:eastAsia="uk-UA"/>
              </w:rPr>
              <w:t>7</w:t>
            </w:r>
            <w:r w:rsidRPr="00590DE0">
              <w:rPr>
                <w:rFonts w:ascii="Times New Roman" w:eastAsia="Times New Roman" w:hAnsi="Times New Roman" w:cs="Times New Roman"/>
                <w:color w:val="000000"/>
                <w:kern w:val="0"/>
                <w:sz w:val="28"/>
                <w:szCs w:val="28"/>
                <w:lang w:eastAsia="uk-UA"/>
              </w:rPr>
              <w:t xml:space="preserve">. Про обговорення та схвалення оновленого Положення про внутрішню систему забезпечення якості освіти </w:t>
            </w:r>
          </w:p>
          <w:p w:rsidR="004B70A5" w:rsidRPr="00A262B5" w:rsidRDefault="004B70A5" w:rsidP="004B70A5">
            <w:pPr>
              <w:spacing w:after="0" w:line="240" w:lineRule="auto"/>
              <w:jc w:val="both"/>
              <w:textAlignment w:val="baseline"/>
              <w:rPr>
                <w:rFonts w:ascii="Times New Roman" w:hAnsi="Times New Roman"/>
                <w:kern w:val="3"/>
                <w:sz w:val="28"/>
                <w:szCs w:val="28"/>
              </w:rPr>
            </w:pPr>
            <w:r>
              <w:rPr>
                <w:rFonts w:ascii="Times New Roman" w:eastAsia="Times New Roman" w:hAnsi="Times New Roman"/>
                <w:sz w:val="28"/>
                <w:szCs w:val="28"/>
                <w:lang w:eastAsia="uk-UA"/>
              </w:rPr>
              <w:t>8.</w:t>
            </w:r>
            <w:r w:rsidRPr="00A13B0D">
              <w:rPr>
                <w:rFonts w:ascii="Times New Roman" w:eastAsia="Times New Roman" w:hAnsi="Times New Roman" w:cs="Times New Roman"/>
                <w:kern w:val="0"/>
                <w:sz w:val="28"/>
                <w:szCs w:val="28"/>
                <w:lang w:eastAsia="uk-UA"/>
              </w:rPr>
              <w:t xml:space="preserve"> </w:t>
            </w:r>
            <w:bookmarkStart w:id="4" w:name="_Hlk201392383"/>
            <w:r w:rsidRPr="00A13B0D">
              <w:rPr>
                <w:rFonts w:ascii="Times New Roman" w:eastAsia="Times New Roman" w:hAnsi="Times New Roman" w:cs="Times New Roman"/>
                <w:kern w:val="0"/>
                <w:sz w:val="28"/>
                <w:szCs w:val="28"/>
                <w:lang w:eastAsia="uk-UA"/>
              </w:rPr>
              <w:t>Про практичні поради для педагогів щодо роботи в умовах правового режиму воєнного стану (з урахуванням психоемоційної безпеки, прав дітей та освітніх стандартів).</w:t>
            </w:r>
            <w:bookmarkEnd w:id="4"/>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lastRenderedPageBreak/>
              <w:t>Вересень</w:t>
            </w: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2025р.</w:t>
            </w:r>
          </w:p>
          <w:p w:rsidR="004B70A5" w:rsidRDefault="004B70A5" w:rsidP="004B70A5">
            <w:pPr>
              <w:pStyle w:val="a3"/>
              <w:spacing w:after="0" w:line="240" w:lineRule="auto"/>
              <w:ind w:left="0"/>
              <w:jc w:val="center"/>
              <w:rPr>
                <w:rFonts w:ascii="Times New Roman" w:hAnsi="Times New Roman"/>
                <w:sz w:val="28"/>
                <w:szCs w:val="28"/>
              </w:rPr>
            </w:pP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sidRPr="008D6982">
              <w:rPr>
                <w:rFonts w:ascii="Times New Roman" w:hAnsi="Times New Roman" w:cs="Times New Roman"/>
                <w:sz w:val="28"/>
                <w:szCs w:val="28"/>
              </w:rPr>
              <w:t>Директор</w:t>
            </w:r>
          </w:p>
          <w:p w:rsidR="004B70A5" w:rsidRPr="00850419" w:rsidRDefault="004B70A5" w:rsidP="004B70A5">
            <w:pPr>
              <w:pStyle w:val="a3"/>
              <w:spacing w:after="0" w:line="240" w:lineRule="auto"/>
              <w:ind w:left="0"/>
              <w:jc w:val="center"/>
              <w:rPr>
                <w:rFonts w:ascii="Times New Roman" w:hAnsi="Times New Roman" w:cs="Times New Roman"/>
                <w:sz w:val="28"/>
                <w:szCs w:val="28"/>
              </w:rPr>
            </w:pPr>
            <w:r>
              <w:rPr>
                <w:rFonts w:ascii="Times New Roman" w:hAnsi="Times New Roman"/>
                <w:sz w:val="28"/>
                <w:szCs w:val="28"/>
              </w:rPr>
              <w:t>ЗДО</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sidRPr="008D6982">
              <w:rPr>
                <w:rFonts w:ascii="Times New Roman" w:hAnsi="Times New Roman" w:cs="Times New Roman"/>
                <w:sz w:val="28"/>
                <w:szCs w:val="28"/>
              </w:rPr>
              <w:t>Директор</w:t>
            </w: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ЗДО</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Pr="00850419" w:rsidRDefault="004B70A5" w:rsidP="004B70A5">
            <w:pPr>
              <w:pStyle w:val="a3"/>
              <w:spacing w:after="0" w:line="240" w:lineRule="auto"/>
              <w:ind w:left="0"/>
              <w:jc w:val="center"/>
              <w:rPr>
                <w:rFonts w:ascii="Times New Roman" w:hAnsi="Times New Roman" w:cs="Times New Roman"/>
                <w:sz w:val="28"/>
                <w:szCs w:val="28"/>
              </w:rPr>
            </w:pPr>
            <w:r>
              <w:rPr>
                <w:rFonts w:ascii="Times New Roman" w:hAnsi="Times New Roman"/>
                <w:sz w:val="28"/>
                <w:szCs w:val="28"/>
              </w:rPr>
              <w:t>Педагоги ЗДО</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sidRPr="008D6982">
              <w:rPr>
                <w:rFonts w:ascii="Times New Roman" w:hAnsi="Times New Roman" w:cs="Times New Roman"/>
                <w:sz w:val="28"/>
                <w:szCs w:val="28"/>
              </w:rPr>
              <w:lastRenderedPageBreak/>
              <w:t>Директор</w:t>
            </w:r>
          </w:p>
          <w:p w:rsidR="004B70A5" w:rsidRPr="00590DE0"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ЗДО</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850419" w:rsidTr="004B70A5">
        <w:trPr>
          <w:trHeight w:val="189"/>
        </w:trPr>
        <w:tc>
          <w:tcPr>
            <w:tcW w:w="10467" w:type="dxa"/>
            <w:gridSpan w:val="6"/>
          </w:tcPr>
          <w:p w:rsidR="004B70A5" w:rsidRDefault="004B70A5" w:rsidP="004B70A5">
            <w:pPr>
              <w:tabs>
                <w:tab w:val="left" w:pos="2587"/>
                <w:tab w:val="center" w:pos="5242"/>
              </w:tabs>
              <w:spacing w:after="0"/>
              <w:ind w:left="4084" w:right="820" w:hanging="3375"/>
              <w:jc w:val="center"/>
              <w:rPr>
                <w:rFonts w:ascii="Times New Roman" w:eastAsia="Times New Roman" w:hAnsi="Times New Roman"/>
                <w:b/>
                <w:i/>
                <w:sz w:val="28"/>
              </w:rPr>
            </w:pPr>
            <w:r>
              <w:rPr>
                <w:rFonts w:ascii="Times New Roman" w:eastAsia="Times New Roman" w:hAnsi="Times New Roman"/>
                <w:b/>
                <w:i/>
                <w:sz w:val="28"/>
              </w:rPr>
              <w:lastRenderedPageBreak/>
              <w:t>Засідання № 2</w:t>
            </w:r>
          </w:p>
          <w:p w:rsidR="004B70A5" w:rsidRPr="00691439" w:rsidRDefault="004B70A5" w:rsidP="004B70A5">
            <w:pPr>
              <w:pStyle w:val="a3"/>
              <w:spacing w:after="0" w:line="240" w:lineRule="auto"/>
              <w:ind w:left="0"/>
              <w:jc w:val="center"/>
              <w:rPr>
                <w:rFonts w:ascii="Times New Roman" w:hAnsi="Times New Roman"/>
                <w:sz w:val="28"/>
                <w:szCs w:val="28"/>
              </w:rPr>
            </w:pPr>
            <w:proofErr w:type="spellStart"/>
            <w:r w:rsidRPr="00691439">
              <w:rPr>
                <w:rFonts w:ascii="Times New Roman" w:eastAsia="Times New Roman" w:hAnsi="Times New Roman"/>
                <w:b/>
                <w:i/>
                <w:spacing w:val="-2"/>
                <w:sz w:val="28"/>
              </w:rPr>
              <w:t>“</w:t>
            </w:r>
            <w:r>
              <w:rPr>
                <w:rFonts w:ascii="Times New Roman" w:eastAsia="Times New Roman" w:hAnsi="Times New Roman"/>
                <w:b/>
                <w:i/>
                <w:spacing w:val="-2"/>
                <w:sz w:val="28"/>
              </w:rPr>
              <w:t>Вплив</w:t>
            </w:r>
            <w:proofErr w:type="spellEnd"/>
            <w:r>
              <w:rPr>
                <w:rFonts w:ascii="Times New Roman" w:eastAsia="Times New Roman" w:hAnsi="Times New Roman"/>
                <w:b/>
                <w:i/>
                <w:spacing w:val="-2"/>
                <w:sz w:val="28"/>
              </w:rPr>
              <w:t xml:space="preserve"> стилів педагогічної взаємодії на розвиток базових </w:t>
            </w:r>
            <w:proofErr w:type="spellStart"/>
            <w:r>
              <w:rPr>
                <w:rFonts w:ascii="Times New Roman" w:eastAsia="Times New Roman" w:hAnsi="Times New Roman"/>
                <w:b/>
                <w:i/>
                <w:spacing w:val="-2"/>
                <w:sz w:val="28"/>
              </w:rPr>
              <w:t>компонентностей</w:t>
            </w:r>
            <w:proofErr w:type="spellEnd"/>
            <w:r>
              <w:rPr>
                <w:rFonts w:ascii="Times New Roman" w:eastAsia="Times New Roman" w:hAnsi="Times New Roman"/>
                <w:b/>
                <w:i/>
                <w:spacing w:val="-2"/>
                <w:sz w:val="28"/>
              </w:rPr>
              <w:t xml:space="preserve"> </w:t>
            </w:r>
            <w:proofErr w:type="spellStart"/>
            <w:r>
              <w:rPr>
                <w:rFonts w:ascii="Times New Roman" w:eastAsia="Times New Roman" w:hAnsi="Times New Roman"/>
                <w:b/>
                <w:i/>
                <w:spacing w:val="-2"/>
                <w:sz w:val="28"/>
              </w:rPr>
              <w:t>дошкільників</w:t>
            </w:r>
            <w:r w:rsidRPr="00691439">
              <w:rPr>
                <w:rFonts w:ascii="Times New Roman" w:eastAsia="Times New Roman" w:hAnsi="Times New Roman"/>
                <w:b/>
                <w:i/>
                <w:spacing w:val="-2"/>
                <w:sz w:val="28"/>
              </w:rPr>
              <w:t>”</w:t>
            </w:r>
            <w:proofErr w:type="spellEnd"/>
          </w:p>
        </w:tc>
      </w:tr>
      <w:tr w:rsidR="004B70A5" w:rsidRPr="00850419" w:rsidTr="004B70A5">
        <w:trPr>
          <w:trHeight w:val="1149"/>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2.</w:t>
            </w:r>
          </w:p>
        </w:tc>
        <w:tc>
          <w:tcPr>
            <w:tcW w:w="1843" w:type="dxa"/>
          </w:tcPr>
          <w:p w:rsidR="004B70A5" w:rsidRDefault="004B70A5" w:rsidP="004B70A5">
            <w:pPr>
              <w:pStyle w:val="a3"/>
              <w:spacing w:after="0" w:line="240" w:lineRule="auto"/>
              <w:ind w:left="-108" w:right="-65" w:firstLine="108"/>
              <w:jc w:val="center"/>
              <w:rPr>
                <w:rFonts w:ascii="Times New Roman" w:hAnsi="Times New Roman"/>
                <w:sz w:val="28"/>
                <w:szCs w:val="28"/>
              </w:rPr>
            </w:pPr>
            <w:r>
              <w:rPr>
                <w:rFonts w:ascii="Times New Roman" w:hAnsi="Times New Roman"/>
                <w:sz w:val="28"/>
                <w:szCs w:val="28"/>
              </w:rPr>
              <w:t>інформаційні хвилинки</w:t>
            </w:r>
          </w:p>
          <w:p w:rsidR="004B70A5" w:rsidRPr="00691439"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1. Аналіз виконання рішень попередньої педагогічної ради.</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2. Різні стилі педагогічної взаємодії та їх вплив на розвиток дітей.</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 xml:space="preserve">3. Ефективні методи та прийоми взаємодій, що сприяють формуванню базових </w:t>
            </w:r>
            <w:proofErr w:type="spellStart"/>
            <w:r>
              <w:rPr>
                <w:rFonts w:ascii="Times New Roman" w:hAnsi="Times New Roman"/>
                <w:kern w:val="3"/>
                <w:sz w:val="28"/>
                <w:szCs w:val="28"/>
              </w:rPr>
              <w:t>компонентностей</w:t>
            </w:r>
            <w:proofErr w:type="spellEnd"/>
            <w:r>
              <w:rPr>
                <w:rFonts w:ascii="Times New Roman" w:hAnsi="Times New Roman"/>
                <w:kern w:val="3"/>
                <w:sz w:val="28"/>
                <w:szCs w:val="28"/>
              </w:rPr>
              <w:t>.</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4. Роль вихователя у створенні сприятливого освітнього середовища.</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Pr="00B7787D"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 xml:space="preserve">5. </w:t>
            </w:r>
            <w:proofErr w:type="spellStart"/>
            <w:r w:rsidRPr="00E33BD2">
              <w:rPr>
                <w:rFonts w:ascii="Times New Roman" w:hAnsi="Times New Roman"/>
                <w:kern w:val="3"/>
                <w:sz w:val="28"/>
                <w:szCs w:val="28"/>
              </w:rPr>
              <w:t>“</w:t>
            </w:r>
            <w:r>
              <w:rPr>
                <w:rFonts w:ascii="Times New Roman" w:hAnsi="Times New Roman"/>
                <w:kern w:val="3"/>
                <w:sz w:val="28"/>
                <w:szCs w:val="28"/>
              </w:rPr>
              <w:t>Які</w:t>
            </w:r>
            <w:proofErr w:type="spellEnd"/>
            <w:r>
              <w:rPr>
                <w:rFonts w:ascii="Times New Roman" w:hAnsi="Times New Roman"/>
                <w:kern w:val="3"/>
                <w:sz w:val="28"/>
                <w:szCs w:val="28"/>
              </w:rPr>
              <w:t xml:space="preserve"> комунікативні риси особистості</w:t>
            </w:r>
            <w:r w:rsidRPr="00E33BD2">
              <w:rPr>
                <w:rFonts w:ascii="Times New Roman" w:hAnsi="Times New Roman"/>
                <w:kern w:val="3"/>
                <w:sz w:val="28"/>
                <w:szCs w:val="28"/>
              </w:rPr>
              <w:t xml:space="preserve">: </w:t>
            </w:r>
            <w:r>
              <w:rPr>
                <w:rFonts w:ascii="Times New Roman" w:hAnsi="Times New Roman"/>
                <w:kern w:val="3"/>
                <w:sz w:val="28"/>
                <w:szCs w:val="28"/>
              </w:rPr>
              <w:t>чесноти і вади важливі для спілкування</w:t>
            </w:r>
            <w:r w:rsidRPr="00E33BD2">
              <w:rPr>
                <w:rFonts w:ascii="Times New Roman" w:hAnsi="Times New Roman"/>
                <w:kern w:val="3"/>
                <w:sz w:val="28"/>
                <w:szCs w:val="28"/>
              </w:rPr>
              <w:t>?</w:t>
            </w:r>
            <w:r>
              <w:rPr>
                <w:rFonts w:ascii="Times New Roman" w:hAnsi="Times New Roman"/>
                <w:kern w:val="3"/>
                <w:sz w:val="28"/>
                <w:szCs w:val="28"/>
              </w:rPr>
              <w:t xml:space="preserve"> </w:t>
            </w:r>
            <w:r w:rsidRPr="00E33BD2">
              <w:rPr>
                <w:rFonts w:ascii="Times New Roman" w:hAnsi="Times New Roman"/>
                <w:kern w:val="3"/>
                <w:sz w:val="28"/>
                <w:szCs w:val="28"/>
              </w:rPr>
              <w:t>”</w:t>
            </w:r>
          </w:p>
          <w:p w:rsidR="00276054" w:rsidRPr="00B7787D" w:rsidRDefault="00276054" w:rsidP="004B70A5">
            <w:pPr>
              <w:spacing w:after="0" w:line="240" w:lineRule="auto"/>
              <w:jc w:val="both"/>
              <w:textAlignment w:val="baseline"/>
              <w:rPr>
                <w:rFonts w:ascii="Times New Roman" w:hAnsi="Times New Roman"/>
                <w:kern w:val="3"/>
                <w:sz w:val="28"/>
                <w:szCs w:val="28"/>
              </w:rPr>
            </w:pPr>
          </w:p>
          <w:p w:rsidR="00276054" w:rsidRPr="00B7787D" w:rsidRDefault="00276054" w:rsidP="004B70A5">
            <w:pPr>
              <w:spacing w:after="0" w:line="240" w:lineRule="auto"/>
              <w:jc w:val="both"/>
              <w:textAlignment w:val="baseline"/>
              <w:rPr>
                <w:rFonts w:ascii="Times New Roman" w:hAnsi="Times New Roman"/>
                <w:kern w:val="3"/>
                <w:sz w:val="28"/>
                <w:szCs w:val="28"/>
              </w:rPr>
            </w:pP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 xml:space="preserve">Листопад 2025р.  </w:t>
            </w:r>
          </w:p>
        </w:tc>
        <w:tc>
          <w:tcPr>
            <w:tcW w:w="1559" w:type="dxa"/>
          </w:tcPr>
          <w:p w:rsidR="004B70A5" w:rsidRPr="00E33BD2" w:rsidRDefault="004B70A5" w:rsidP="004B70A5">
            <w:pPr>
              <w:pStyle w:val="a3"/>
              <w:spacing w:after="0" w:line="240" w:lineRule="auto"/>
              <w:ind w:left="0"/>
              <w:jc w:val="center"/>
              <w:rPr>
                <w:rFonts w:ascii="Times New Roman" w:hAnsi="Times New Roman"/>
                <w:sz w:val="28"/>
                <w:szCs w:val="28"/>
                <w:lang w:val="ru-RU"/>
              </w:rPr>
            </w:pPr>
            <w:r>
              <w:rPr>
                <w:rFonts w:ascii="Times New Roman" w:hAnsi="Times New Roman"/>
                <w:sz w:val="28"/>
                <w:szCs w:val="28"/>
              </w:rPr>
              <w:t>Директор ЗДО</w:t>
            </w:r>
          </w:p>
          <w:p w:rsidR="004B70A5" w:rsidRPr="00E33BD2" w:rsidRDefault="004B70A5" w:rsidP="004B70A5">
            <w:pPr>
              <w:pStyle w:val="a3"/>
              <w:spacing w:after="0" w:line="240" w:lineRule="auto"/>
              <w:ind w:left="0"/>
              <w:jc w:val="center"/>
              <w:rPr>
                <w:rFonts w:ascii="Times New Roman" w:hAnsi="Times New Roman"/>
                <w:sz w:val="28"/>
                <w:szCs w:val="28"/>
                <w:lang w:val="ru-RU"/>
              </w:rPr>
            </w:pPr>
          </w:p>
          <w:p w:rsidR="004B70A5" w:rsidRPr="00E33BD2" w:rsidRDefault="004B70A5" w:rsidP="004B70A5">
            <w:pPr>
              <w:pStyle w:val="a3"/>
              <w:spacing w:after="0" w:line="240" w:lineRule="auto"/>
              <w:ind w:left="0"/>
              <w:jc w:val="center"/>
              <w:rPr>
                <w:rFonts w:ascii="Times New Roman" w:hAnsi="Times New Roman"/>
                <w:sz w:val="28"/>
                <w:szCs w:val="28"/>
                <w:lang w:val="ru-RU"/>
              </w:rPr>
            </w:pPr>
          </w:p>
          <w:p w:rsidR="004B70A5" w:rsidRPr="00E33BD2" w:rsidRDefault="004B70A5" w:rsidP="004B70A5">
            <w:pPr>
              <w:pStyle w:val="a3"/>
              <w:spacing w:after="0" w:line="240" w:lineRule="auto"/>
              <w:ind w:left="0"/>
              <w:jc w:val="center"/>
              <w:rPr>
                <w:rFonts w:ascii="Times New Roman" w:hAnsi="Times New Roman"/>
                <w:sz w:val="28"/>
                <w:szCs w:val="28"/>
                <w:lang w:val="ru-RU"/>
              </w:rPr>
            </w:pPr>
            <w:r>
              <w:rPr>
                <w:rFonts w:ascii="Times New Roman" w:hAnsi="Times New Roman"/>
                <w:sz w:val="28"/>
                <w:szCs w:val="28"/>
              </w:rPr>
              <w:t>Директор ЗДО</w:t>
            </w:r>
          </w:p>
          <w:p w:rsidR="004B70A5" w:rsidRPr="00E33BD2" w:rsidRDefault="004B70A5" w:rsidP="004B70A5">
            <w:pPr>
              <w:pStyle w:val="a3"/>
              <w:spacing w:after="0" w:line="240" w:lineRule="auto"/>
              <w:ind w:left="0"/>
              <w:jc w:val="center"/>
              <w:rPr>
                <w:rFonts w:ascii="Times New Roman" w:hAnsi="Times New Roman"/>
                <w:sz w:val="28"/>
                <w:szCs w:val="28"/>
                <w:lang w:val="ru-RU"/>
              </w:rPr>
            </w:pPr>
          </w:p>
          <w:p w:rsidR="004B70A5" w:rsidRPr="00E33BD2" w:rsidRDefault="004B70A5" w:rsidP="004B70A5">
            <w:pPr>
              <w:pStyle w:val="a3"/>
              <w:spacing w:after="0" w:line="240" w:lineRule="auto"/>
              <w:ind w:left="0"/>
              <w:jc w:val="center"/>
              <w:rPr>
                <w:rFonts w:ascii="Times New Roman" w:hAnsi="Times New Roman"/>
                <w:sz w:val="28"/>
                <w:szCs w:val="28"/>
                <w:lang w:val="ru-RU"/>
              </w:rPr>
            </w:pPr>
          </w:p>
          <w:p w:rsidR="004B70A5" w:rsidRDefault="004B70A5" w:rsidP="004B70A5">
            <w:pPr>
              <w:pStyle w:val="a3"/>
              <w:spacing w:after="0" w:line="240" w:lineRule="auto"/>
              <w:ind w:left="-207"/>
              <w:jc w:val="center"/>
              <w:rPr>
                <w:rFonts w:ascii="Times New Roman" w:hAnsi="Times New Roman"/>
                <w:sz w:val="28"/>
                <w:szCs w:val="28"/>
              </w:rPr>
            </w:pPr>
            <w:r>
              <w:rPr>
                <w:rFonts w:ascii="Times New Roman" w:hAnsi="Times New Roman"/>
                <w:sz w:val="28"/>
                <w:szCs w:val="28"/>
              </w:rPr>
              <w:t xml:space="preserve">  Вихователь</w:t>
            </w:r>
          </w:p>
          <w:p w:rsidR="004B70A5" w:rsidRDefault="004B70A5" w:rsidP="004B70A5">
            <w:pPr>
              <w:pStyle w:val="a3"/>
              <w:spacing w:after="0" w:line="240" w:lineRule="auto"/>
              <w:ind w:left="-207"/>
              <w:jc w:val="center"/>
              <w:rPr>
                <w:rFonts w:ascii="Times New Roman" w:hAnsi="Times New Roman"/>
                <w:sz w:val="28"/>
                <w:szCs w:val="28"/>
              </w:rPr>
            </w:pPr>
          </w:p>
          <w:p w:rsidR="004B70A5" w:rsidRDefault="004B70A5" w:rsidP="004B70A5">
            <w:pPr>
              <w:pStyle w:val="a3"/>
              <w:spacing w:after="0" w:line="240" w:lineRule="auto"/>
              <w:ind w:left="-207"/>
              <w:jc w:val="center"/>
              <w:rPr>
                <w:rFonts w:ascii="Times New Roman" w:hAnsi="Times New Roman"/>
                <w:sz w:val="28"/>
                <w:szCs w:val="28"/>
              </w:rPr>
            </w:pPr>
          </w:p>
          <w:p w:rsidR="004B70A5" w:rsidRDefault="004B70A5" w:rsidP="004B70A5">
            <w:pPr>
              <w:pStyle w:val="a3"/>
              <w:spacing w:after="0" w:line="240" w:lineRule="auto"/>
              <w:ind w:left="-207"/>
              <w:jc w:val="center"/>
              <w:rPr>
                <w:rFonts w:ascii="Times New Roman" w:hAnsi="Times New Roman"/>
                <w:sz w:val="28"/>
                <w:szCs w:val="28"/>
              </w:rPr>
            </w:pPr>
          </w:p>
          <w:p w:rsidR="004B70A5" w:rsidRDefault="004B70A5" w:rsidP="004B70A5">
            <w:pPr>
              <w:pStyle w:val="a3"/>
              <w:spacing w:after="0" w:line="240" w:lineRule="auto"/>
              <w:ind w:left="-207"/>
              <w:jc w:val="center"/>
              <w:rPr>
                <w:rFonts w:ascii="Times New Roman" w:hAnsi="Times New Roman"/>
                <w:sz w:val="28"/>
                <w:szCs w:val="28"/>
              </w:rPr>
            </w:pPr>
          </w:p>
          <w:p w:rsidR="004B70A5" w:rsidRDefault="004B70A5" w:rsidP="004B70A5">
            <w:pPr>
              <w:pStyle w:val="a3"/>
              <w:spacing w:after="0" w:line="240" w:lineRule="auto"/>
              <w:ind w:left="-207"/>
              <w:jc w:val="center"/>
              <w:rPr>
                <w:rFonts w:ascii="Times New Roman" w:hAnsi="Times New Roman"/>
                <w:sz w:val="28"/>
                <w:szCs w:val="28"/>
              </w:rPr>
            </w:pPr>
            <w:r>
              <w:rPr>
                <w:rFonts w:ascii="Times New Roman" w:hAnsi="Times New Roman"/>
                <w:sz w:val="28"/>
                <w:szCs w:val="28"/>
              </w:rPr>
              <w:t xml:space="preserve">  Вихователь</w:t>
            </w:r>
          </w:p>
          <w:p w:rsidR="004B70A5" w:rsidRDefault="004B70A5" w:rsidP="004B70A5">
            <w:pPr>
              <w:pStyle w:val="a3"/>
              <w:spacing w:after="0" w:line="240" w:lineRule="auto"/>
              <w:ind w:left="-207"/>
              <w:jc w:val="center"/>
              <w:rPr>
                <w:rFonts w:ascii="Times New Roman" w:hAnsi="Times New Roman"/>
                <w:sz w:val="28"/>
                <w:szCs w:val="28"/>
              </w:rPr>
            </w:pPr>
          </w:p>
          <w:p w:rsidR="004B70A5" w:rsidRDefault="004B70A5" w:rsidP="004B70A5">
            <w:pPr>
              <w:pStyle w:val="a3"/>
              <w:spacing w:after="0" w:line="240" w:lineRule="auto"/>
              <w:ind w:left="-207"/>
              <w:jc w:val="center"/>
              <w:rPr>
                <w:rFonts w:ascii="Times New Roman" w:hAnsi="Times New Roman"/>
                <w:sz w:val="28"/>
                <w:szCs w:val="28"/>
              </w:rPr>
            </w:pPr>
          </w:p>
          <w:p w:rsidR="004B70A5" w:rsidRDefault="004B70A5" w:rsidP="004B70A5">
            <w:pPr>
              <w:pStyle w:val="a3"/>
              <w:spacing w:after="0" w:line="240" w:lineRule="auto"/>
              <w:ind w:left="-207"/>
              <w:jc w:val="center"/>
              <w:rPr>
                <w:rFonts w:ascii="Times New Roman" w:hAnsi="Times New Roman"/>
                <w:sz w:val="28"/>
                <w:szCs w:val="28"/>
              </w:rPr>
            </w:pPr>
          </w:p>
          <w:p w:rsidR="004B70A5" w:rsidRPr="00E33BD2" w:rsidRDefault="004B70A5" w:rsidP="004B70A5">
            <w:pPr>
              <w:pStyle w:val="a3"/>
              <w:spacing w:after="0" w:line="240" w:lineRule="auto"/>
              <w:ind w:left="-207"/>
              <w:jc w:val="center"/>
              <w:rPr>
                <w:rFonts w:ascii="Times New Roman" w:hAnsi="Times New Roman"/>
                <w:sz w:val="28"/>
                <w:szCs w:val="28"/>
              </w:rPr>
            </w:pPr>
            <w:r>
              <w:rPr>
                <w:rFonts w:ascii="Times New Roman" w:hAnsi="Times New Roman"/>
                <w:sz w:val="28"/>
                <w:szCs w:val="28"/>
              </w:rPr>
              <w:t xml:space="preserve">  Вихователь</w:t>
            </w:r>
          </w:p>
          <w:p w:rsidR="004B70A5" w:rsidRPr="00E33BD2" w:rsidRDefault="004B70A5" w:rsidP="004B70A5">
            <w:pPr>
              <w:pStyle w:val="a3"/>
              <w:spacing w:after="0" w:line="240" w:lineRule="auto"/>
              <w:ind w:left="0"/>
              <w:jc w:val="center"/>
              <w:rPr>
                <w:rFonts w:ascii="Times New Roman" w:hAnsi="Times New Roman"/>
                <w:sz w:val="28"/>
                <w:szCs w:val="28"/>
                <w:lang w:val="ru-RU"/>
              </w:rPr>
            </w:pP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850419" w:rsidTr="004B70A5">
        <w:trPr>
          <w:trHeight w:val="324"/>
        </w:trPr>
        <w:tc>
          <w:tcPr>
            <w:tcW w:w="10467" w:type="dxa"/>
            <w:gridSpan w:val="6"/>
          </w:tcPr>
          <w:p w:rsidR="004B70A5" w:rsidRDefault="004B70A5" w:rsidP="004B70A5">
            <w:pPr>
              <w:spacing w:after="0"/>
              <w:jc w:val="center"/>
              <w:rPr>
                <w:rFonts w:ascii="Times New Roman" w:eastAsia="Times New Roman" w:hAnsi="Times New Roman"/>
                <w:b/>
                <w:i/>
                <w:sz w:val="28"/>
              </w:rPr>
            </w:pPr>
            <w:r>
              <w:rPr>
                <w:rFonts w:ascii="Times New Roman" w:eastAsia="Times New Roman" w:hAnsi="Times New Roman"/>
                <w:b/>
                <w:i/>
                <w:color w:val="000000"/>
                <w:sz w:val="28"/>
                <w:szCs w:val="28"/>
                <w:lang w:eastAsia="uk-UA"/>
              </w:rPr>
              <w:lastRenderedPageBreak/>
              <w:t>Педагогічна рада №3</w:t>
            </w:r>
            <w:r w:rsidRPr="00590DE0">
              <w:rPr>
                <w:rFonts w:ascii="Times New Roman" w:eastAsia="Times New Roman" w:hAnsi="Times New Roman" w:cs="Times New Roman"/>
                <w:b/>
                <w:i/>
                <w:color w:val="000000"/>
                <w:kern w:val="0"/>
                <w:sz w:val="28"/>
                <w:szCs w:val="28"/>
                <w:lang w:eastAsia="uk-UA"/>
              </w:rPr>
              <w:t>.</w:t>
            </w:r>
            <w:r w:rsidRPr="006121D6">
              <w:rPr>
                <w:rFonts w:ascii="Times New Roman" w:eastAsia="Times New Roman" w:hAnsi="Times New Roman"/>
                <w:b/>
                <w:i/>
                <w:sz w:val="28"/>
              </w:rPr>
              <w:t xml:space="preserve"> </w:t>
            </w:r>
          </w:p>
          <w:p w:rsidR="004B70A5" w:rsidRDefault="004B70A5" w:rsidP="004B70A5">
            <w:pPr>
              <w:spacing w:after="0"/>
              <w:jc w:val="center"/>
              <w:rPr>
                <w:rFonts w:ascii="Times New Roman" w:eastAsia="Times New Roman" w:hAnsi="Times New Roman"/>
                <w:b/>
                <w:i/>
                <w:sz w:val="28"/>
              </w:rPr>
            </w:pPr>
            <w:proofErr w:type="spellStart"/>
            <w:r w:rsidRPr="00E62125">
              <w:rPr>
                <w:rFonts w:ascii="Times New Roman" w:eastAsia="Times New Roman" w:hAnsi="Times New Roman"/>
                <w:b/>
                <w:i/>
                <w:sz w:val="28"/>
              </w:rPr>
              <w:t>“</w:t>
            </w:r>
            <w:r>
              <w:rPr>
                <w:rFonts w:ascii="Times New Roman" w:eastAsia="Times New Roman" w:hAnsi="Times New Roman"/>
                <w:b/>
                <w:i/>
                <w:sz w:val="28"/>
              </w:rPr>
              <w:t>Трудове</w:t>
            </w:r>
            <w:proofErr w:type="spellEnd"/>
            <w:r>
              <w:rPr>
                <w:rFonts w:ascii="Times New Roman" w:eastAsia="Times New Roman" w:hAnsi="Times New Roman"/>
                <w:b/>
                <w:i/>
                <w:sz w:val="28"/>
              </w:rPr>
              <w:t xml:space="preserve"> виховання як важливий засіб ранньої соціалізації </w:t>
            </w:r>
          </w:p>
          <w:p w:rsidR="004B70A5" w:rsidRPr="00E62125" w:rsidRDefault="004B70A5" w:rsidP="004B70A5">
            <w:pPr>
              <w:spacing w:after="0"/>
              <w:jc w:val="center"/>
              <w:rPr>
                <w:rFonts w:ascii="Times New Roman" w:eastAsia="Times New Roman" w:hAnsi="Times New Roman"/>
                <w:b/>
                <w:i/>
                <w:sz w:val="28"/>
              </w:rPr>
            </w:pPr>
            <w:r>
              <w:rPr>
                <w:rFonts w:ascii="Times New Roman" w:eastAsia="Times New Roman" w:hAnsi="Times New Roman"/>
                <w:b/>
                <w:i/>
                <w:sz w:val="28"/>
              </w:rPr>
              <w:t xml:space="preserve">дітей дошкільного </w:t>
            </w:r>
            <w:proofErr w:type="spellStart"/>
            <w:r>
              <w:rPr>
                <w:rFonts w:ascii="Times New Roman" w:eastAsia="Times New Roman" w:hAnsi="Times New Roman"/>
                <w:b/>
                <w:i/>
                <w:sz w:val="28"/>
              </w:rPr>
              <w:t>віку</w:t>
            </w:r>
            <w:r w:rsidRPr="00E62125">
              <w:rPr>
                <w:rFonts w:ascii="Times New Roman" w:eastAsia="Times New Roman" w:hAnsi="Times New Roman"/>
                <w:b/>
                <w:i/>
                <w:sz w:val="28"/>
              </w:rPr>
              <w:t>”</w:t>
            </w:r>
            <w:proofErr w:type="spellEnd"/>
            <w:r w:rsidRPr="00E62125">
              <w:rPr>
                <w:rFonts w:ascii="Times New Roman" w:eastAsia="Times New Roman" w:hAnsi="Times New Roman"/>
                <w:b/>
                <w:i/>
                <w:sz w:val="28"/>
              </w:rPr>
              <w:t xml:space="preserve"> </w:t>
            </w:r>
          </w:p>
        </w:tc>
      </w:tr>
      <w:tr w:rsidR="004B70A5" w:rsidRPr="00850419" w:rsidTr="004B70A5">
        <w:trPr>
          <w:trHeight w:val="326"/>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3.</w:t>
            </w:r>
          </w:p>
        </w:tc>
        <w:tc>
          <w:tcPr>
            <w:tcW w:w="1843" w:type="dxa"/>
          </w:tcPr>
          <w:p w:rsidR="004B70A5" w:rsidRDefault="004B70A5" w:rsidP="004B70A5">
            <w:pPr>
              <w:pStyle w:val="a3"/>
              <w:spacing w:after="0" w:line="240" w:lineRule="auto"/>
              <w:ind w:left="-108" w:right="-65" w:firstLine="108"/>
              <w:jc w:val="center"/>
              <w:rPr>
                <w:rFonts w:ascii="Times New Roman" w:hAnsi="Times New Roman"/>
                <w:sz w:val="28"/>
                <w:szCs w:val="28"/>
              </w:rPr>
            </w:pPr>
            <w:r>
              <w:rPr>
                <w:rFonts w:ascii="Times New Roman" w:hAnsi="Times New Roman"/>
                <w:sz w:val="28"/>
                <w:szCs w:val="28"/>
              </w:rPr>
              <w:t>інформаційні хвилинки</w:t>
            </w:r>
          </w:p>
          <w:p w:rsidR="004B70A5" w:rsidRDefault="004B70A5" w:rsidP="004B70A5">
            <w:pPr>
              <w:pStyle w:val="a3"/>
              <w:spacing w:after="0" w:line="240" w:lineRule="auto"/>
              <w:ind w:left="-108" w:right="-65" w:firstLine="108"/>
              <w:jc w:val="center"/>
              <w:rPr>
                <w:rFonts w:ascii="Times New Roman" w:hAnsi="Times New Roman"/>
                <w:sz w:val="28"/>
                <w:szCs w:val="28"/>
              </w:rPr>
            </w:pPr>
          </w:p>
          <w:p w:rsidR="004B70A5" w:rsidRDefault="004B70A5" w:rsidP="004B70A5">
            <w:pPr>
              <w:pStyle w:val="a3"/>
              <w:spacing w:after="0" w:line="240" w:lineRule="auto"/>
              <w:ind w:left="-108" w:right="-65" w:firstLine="108"/>
              <w:jc w:val="center"/>
              <w:rPr>
                <w:rFonts w:ascii="Times New Roman" w:hAnsi="Times New Roman"/>
                <w:sz w:val="28"/>
                <w:szCs w:val="28"/>
              </w:rPr>
            </w:pPr>
          </w:p>
          <w:p w:rsidR="004B70A5" w:rsidRDefault="004B70A5" w:rsidP="004B70A5">
            <w:pPr>
              <w:pStyle w:val="a3"/>
              <w:spacing w:after="0" w:line="240" w:lineRule="auto"/>
              <w:ind w:left="-108" w:right="-65" w:firstLine="108"/>
              <w:jc w:val="center"/>
              <w:rPr>
                <w:rFonts w:ascii="Times New Roman" w:hAnsi="Times New Roman"/>
                <w:sz w:val="28"/>
                <w:szCs w:val="28"/>
              </w:rPr>
            </w:pPr>
            <w:r>
              <w:rPr>
                <w:rFonts w:ascii="Times New Roman" w:hAnsi="Times New Roman"/>
                <w:sz w:val="28"/>
                <w:szCs w:val="28"/>
              </w:rPr>
              <w:t>педагогічна реклама</w:t>
            </w:r>
          </w:p>
          <w:p w:rsidR="004B70A5" w:rsidRDefault="004B70A5" w:rsidP="004B70A5">
            <w:pPr>
              <w:pStyle w:val="a3"/>
              <w:spacing w:after="0" w:line="240" w:lineRule="auto"/>
              <w:ind w:left="-108" w:right="-65" w:firstLine="108"/>
              <w:jc w:val="center"/>
              <w:rPr>
                <w:rFonts w:ascii="Times New Roman" w:hAnsi="Times New Roman"/>
                <w:sz w:val="28"/>
                <w:szCs w:val="28"/>
              </w:rPr>
            </w:pPr>
          </w:p>
          <w:p w:rsidR="004B70A5" w:rsidRPr="004B70A5" w:rsidRDefault="004B70A5" w:rsidP="004B70A5">
            <w:pPr>
              <w:pStyle w:val="a3"/>
              <w:spacing w:after="0" w:line="240" w:lineRule="auto"/>
              <w:ind w:left="-108" w:right="-65" w:firstLine="108"/>
              <w:jc w:val="center"/>
              <w:rPr>
                <w:rFonts w:ascii="Times New Roman" w:hAnsi="Times New Roman"/>
                <w:sz w:val="28"/>
                <w:szCs w:val="28"/>
                <w:lang w:val="ru-RU"/>
              </w:rPr>
            </w:pPr>
            <w:r>
              <w:rPr>
                <w:rFonts w:ascii="Times New Roman" w:hAnsi="Times New Roman"/>
                <w:sz w:val="28"/>
                <w:szCs w:val="28"/>
              </w:rPr>
              <w:t>педагогічна шпаргалка</w:t>
            </w:r>
          </w:p>
          <w:p w:rsidR="004B70A5" w:rsidRPr="004B70A5" w:rsidRDefault="004B70A5" w:rsidP="004B70A5">
            <w:pPr>
              <w:pStyle w:val="a3"/>
              <w:spacing w:after="0" w:line="240" w:lineRule="auto"/>
              <w:ind w:left="-108" w:right="-65" w:firstLine="108"/>
              <w:jc w:val="center"/>
              <w:rPr>
                <w:rFonts w:ascii="Times New Roman" w:hAnsi="Times New Roman"/>
                <w:sz w:val="28"/>
                <w:szCs w:val="28"/>
                <w:lang w:val="ru-RU"/>
              </w:rPr>
            </w:pPr>
          </w:p>
          <w:p w:rsidR="004B70A5" w:rsidRPr="004B70A5" w:rsidRDefault="004B70A5" w:rsidP="004B70A5">
            <w:pPr>
              <w:pStyle w:val="a3"/>
              <w:spacing w:after="0" w:line="240" w:lineRule="auto"/>
              <w:ind w:left="-108" w:right="-65" w:firstLine="108"/>
              <w:jc w:val="center"/>
              <w:rPr>
                <w:rFonts w:ascii="Times New Roman" w:hAnsi="Times New Roman"/>
                <w:sz w:val="28"/>
                <w:szCs w:val="28"/>
                <w:lang w:val="ru-RU"/>
              </w:rPr>
            </w:pPr>
          </w:p>
          <w:p w:rsidR="004B70A5" w:rsidRDefault="004B70A5" w:rsidP="004B70A5">
            <w:pPr>
              <w:pStyle w:val="a3"/>
              <w:spacing w:after="0" w:line="240" w:lineRule="auto"/>
              <w:ind w:left="-108" w:right="-65" w:firstLine="108"/>
              <w:jc w:val="center"/>
              <w:rPr>
                <w:rFonts w:ascii="Times New Roman" w:hAnsi="Times New Roman"/>
                <w:sz w:val="28"/>
                <w:szCs w:val="28"/>
              </w:rPr>
            </w:pPr>
            <w:r>
              <w:rPr>
                <w:rFonts w:ascii="Times New Roman" w:hAnsi="Times New Roman"/>
                <w:sz w:val="28"/>
                <w:szCs w:val="28"/>
              </w:rPr>
              <w:t>з досвіду роботи</w:t>
            </w:r>
          </w:p>
          <w:p w:rsidR="004B70A5" w:rsidRDefault="004B70A5" w:rsidP="004B70A5">
            <w:pPr>
              <w:pStyle w:val="a3"/>
              <w:spacing w:after="0" w:line="240" w:lineRule="auto"/>
              <w:ind w:left="-108" w:right="-65" w:firstLine="108"/>
              <w:jc w:val="center"/>
              <w:rPr>
                <w:rFonts w:ascii="Times New Roman" w:hAnsi="Times New Roman"/>
                <w:sz w:val="28"/>
                <w:szCs w:val="28"/>
              </w:rPr>
            </w:pPr>
          </w:p>
          <w:p w:rsidR="004B70A5" w:rsidRDefault="004B70A5" w:rsidP="004B70A5">
            <w:pPr>
              <w:pStyle w:val="a3"/>
              <w:spacing w:after="0" w:line="240" w:lineRule="auto"/>
              <w:ind w:left="-108" w:right="-65" w:firstLine="108"/>
              <w:jc w:val="center"/>
              <w:rPr>
                <w:rFonts w:ascii="Times New Roman" w:hAnsi="Times New Roman"/>
                <w:sz w:val="28"/>
                <w:szCs w:val="28"/>
              </w:rPr>
            </w:pPr>
          </w:p>
          <w:p w:rsidR="004B70A5" w:rsidRDefault="004B70A5" w:rsidP="004B70A5">
            <w:pPr>
              <w:pStyle w:val="a3"/>
              <w:spacing w:after="0" w:line="240" w:lineRule="auto"/>
              <w:ind w:left="-108" w:right="-65" w:firstLine="108"/>
              <w:jc w:val="center"/>
              <w:rPr>
                <w:rFonts w:ascii="Times New Roman" w:hAnsi="Times New Roman"/>
                <w:sz w:val="28"/>
                <w:szCs w:val="28"/>
              </w:rPr>
            </w:pPr>
          </w:p>
          <w:p w:rsidR="004B70A5" w:rsidRDefault="004B70A5" w:rsidP="004B70A5">
            <w:pPr>
              <w:pStyle w:val="a3"/>
              <w:spacing w:after="0" w:line="240" w:lineRule="auto"/>
              <w:ind w:left="-108" w:right="-65" w:firstLine="108"/>
              <w:jc w:val="center"/>
              <w:rPr>
                <w:rFonts w:ascii="Times New Roman" w:hAnsi="Times New Roman"/>
                <w:sz w:val="28"/>
                <w:szCs w:val="28"/>
              </w:rPr>
            </w:pPr>
            <w:r>
              <w:rPr>
                <w:rFonts w:ascii="Times New Roman" w:hAnsi="Times New Roman"/>
                <w:sz w:val="28"/>
                <w:szCs w:val="28"/>
              </w:rPr>
              <w:t>довідка</w:t>
            </w:r>
          </w:p>
          <w:p w:rsidR="004B70A5" w:rsidRDefault="004B70A5" w:rsidP="004B70A5">
            <w:pPr>
              <w:pStyle w:val="a3"/>
              <w:spacing w:after="0" w:line="240" w:lineRule="auto"/>
              <w:ind w:left="-108" w:right="-65" w:firstLine="108"/>
              <w:jc w:val="center"/>
              <w:rPr>
                <w:rFonts w:ascii="Times New Roman" w:hAnsi="Times New Roman"/>
                <w:sz w:val="28"/>
                <w:szCs w:val="28"/>
              </w:rPr>
            </w:pPr>
          </w:p>
          <w:p w:rsidR="004B70A5" w:rsidRDefault="004B70A5" w:rsidP="004B70A5">
            <w:pPr>
              <w:pStyle w:val="a3"/>
              <w:spacing w:after="0" w:line="240" w:lineRule="auto"/>
              <w:ind w:left="-108" w:right="-65" w:firstLine="108"/>
              <w:jc w:val="center"/>
              <w:rPr>
                <w:rFonts w:ascii="Times New Roman" w:hAnsi="Times New Roman"/>
                <w:sz w:val="28"/>
                <w:szCs w:val="28"/>
              </w:rPr>
            </w:pPr>
          </w:p>
          <w:p w:rsidR="004B70A5" w:rsidRDefault="004B70A5" w:rsidP="004B70A5">
            <w:pPr>
              <w:pStyle w:val="a3"/>
              <w:spacing w:after="0" w:line="240" w:lineRule="auto"/>
              <w:ind w:left="-108" w:right="-65" w:firstLine="108"/>
              <w:jc w:val="center"/>
              <w:rPr>
                <w:rFonts w:ascii="Times New Roman" w:hAnsi="Times New Roman"/>
                <w:sz w:val="28"/>
                <w:szCs w:val="28"/>
              </w:rPr>
            </w:pPr>
          </w:p>
          <w:p w:rsidR="004B70A5" w:rsidRDefault="004B70A5" w:rsidP="004B70A5">
            <w:pPr>
              <w:pStyle w:val="a3"/>
              <w:spacing w:after="0" w:line="240" w:lineRule="auto"/>
              <w:ind w:left="-108" w:right="-65" w:firstLine="108"/>
              <w:jc w:val="center"/>
              <w:rPr>
                <w:rFonts w:ascii="Times New Roman" w:hAnsi="Times New Roman"/>
                <w:sz w:val="28"/>
                <w:szCs w:val="28"/>
              </w:rPr>
            </w:pPr>
          </w:p>
          <w:p w:rsidR="004B70A5" w:rsidRPr="006162D8" w:rsidRDefault="004B70A5" w:rsidP="004B70A5">
            <w:pPr>
              <w:pStyle w:val="a3"/>
              <w:spacing w:after="0" w:line="240" w:lineRule="auto"/>
              <w:ind w:left="-108" w:right="-65" w:firstLine="108"/>
              <w:jc w:val="center"/>
              <w:rPr>
                <w:rFonts w:ascii="Times New Roman" w:hAnsi="Times New Roman"/>
                <w:sz w:val="28"/>
                <w:szCs w:val="28"/>
              </w:rPr>
            </w:pPr>
            <w:r>
              <w:rPr>
                <w:rFonts w:ascii="Times New Roman" w:hAnsi="Times New Roman"/>
                <w:sz w:val="28"/>
                <w:szCs w:val="28"/>
              </w:rPr>
              <w:t>довідка</w:t>
            </w:r>
          </w:p>
        </w:tc>
        <w:tc>
          <w:tcPr>
            <w:tcW w:w="3643" w:type="dxa"/>
          </w:tcPr>
          <w:p w:rsidR="004B70A5" w:rsidRPr="00276054" w:rsidRDefault="004B70A5" w:rsidP="004B70A5">
            <w:pPr>
              <w:spacing w:after="0" w:line="240" w:lineRule="auto"/>
              <w:jc w:val="both"/>
              <w:textAlignment w:val="baseline"/>
              <w:rPr>
                <w:rFonts w:ascii="Times New Roman" w:hAnsi="Times New Roman"/>
                <w:kern w:val="3"/>
                <w:sz w:val="28"/>
                <w:szCs w:val="28"/>
                <w:lang w:val="ru-RU"/>
              </w:rPr>
            </w:pPr>
            <w:r>
              <w:rPr>
                <w:rFonts w:ascii="Times New Roman" w:hAnsi="Times New Roman"/>
                <w:kern w:val="3"/>
                <w:sz w:val="28"/>
                <w:szCs w:val="28"/>
              </w:rPr>
              <w:t>1. Результати виконання   рішень попереднього засідання педагогічної ради.</w:t>
            </w:r>
          </w:p>
          <w:p w:rsidR="00276054" w:rsidRPr="00276054" w:rsidRDefault="00276054" w:rsidP="004B70A5">
            <w:pPr>
              <w:spacing w:after="0" w:line="240" w:lineRule="auto"/>
              <w:jc w:val="both"/>
              <w:textAlignment w:val="baseline"/>
              <w:rPr>
                <w:rFonts w:ascii="Times New Roman" w:hAnsi="Times New Roman"/>
                <w:kern w:val="3"/>
                <w:sz w:val="28"/>
                <w:szCs w:val="28"/>
                <w:lang w:val="ru-RU"/>
              </w:rPr>
            </w:pP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2. Стан роботи ЗДО з трудового виховання.</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3. Як формувати трудову компетентність дошкільника.</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4. Працелюбність змалечку</w:t>
            </w:r>
            <w:r w:rsidRPr="006162D8">
              <w:rPr>
                <w:rFonts w:ascii="Times New Roman" w:hAnsi="Times New Roman"/>
                <w:kern w:val="3"/>
                <w:sz w:val="28"/>
                <w:szCs w:val="28"/>
                <w:lang w:val="ru-RU"/>
              </w:rPr>
              <w:t>: (</w:t>
            </w:r>
            <w:r>
              <w:rPr>
                <w:rFonts w:ascii="Times New Roman" w:hAnsi="Times New Roman"/>
                <w:kern w:val="3"/>
                <w:sz w:val="28"/>
                <w:szCs w:val="28"/>
              </w:rPr>
              <w:t>праця в природі) чи потрібно це для дошкільників</w:t>
            </w:r>
            <w:r w:rsidRPr="006162D8">
              <w:rPr>
                <w:rFonts w:ascii="Times New Roman" w:hAnsi="Times New Roman"/>
                <w:kern w:val="3"/>
                <w:sz w:val="28"/>
                <w:szCs w:val="28"/>
                <w:lang w:val="ru-RU"/>
              </w:rPr>
              <w:t>?</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5. Про результати тематичного вивчення стану роботи з трудового виховання.</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Pr="006162D8" w:rsidRDefault="004B70A5" w:rsidP="004B70A5">
            <w:pPr>
              <w:spacing w:after="0" w:line="240" w:lineRule="auto"/>
              <w:jc w:val="both"/>
              <w:textAlignment w:val="baseline"/>
              <w:rPr>
                <w:rFonts w:ascii="Times New Roman" w:hAnsi="Times New Roman"/>
                <w:kern w:val="3"/>
                <w:sz w:val="28"/>
                <w:szCs w:val="28"/>
                <w:lang w:val="ru-RU"/>
              </w:rPr>
            </w:pPr>
            <w:r>
              <w:rPr>
                <w:rFonts w:ascii="Times New Roman" w:hAnsi="Times New Roman"/>
                <w:kern w:val="3"/>
                <w:sz w:val="28"/>
                <w:szCs w:val="28"/>
              </w:rPr>
              <w:t xml:space="preserve">6. Про результати огляду </w:t>
            </w:r>
            <w:r w:rsidRPr="006162D8">
              <w:rPr>
                <w:rFonts w:ascii="Times New Roman" w:hAnsi="Times New Roman"/>
                <w:kern w:val="3"/>
                <w:sz w:val="28"/>
                <w:szCs w:val="28"/>
                <w:lang w:val="ru-RU"/>
              </w:rPr>
              <w:t>“</w:t>
            </w:r>
            <w:r>
              <w:rPr>
                <w:rFonts w:ascii="Times New Roman" w:hAnsi="Times New Roman"/>
                <w:kern w:val="3"/>
                <w:sz w:val="28"/>
                <w:szCs w:val="28"/>
              </w:rPr>
              <w:t>Город на підвіконні в групі</w:t>
            </w:r>
            <w:r w:rsidRPr="006162D8">
              <w:rPr>
                <w:rFonts w:ascii="Times New Roman" w:hAnsi="Times New Roman"/>
                <w:kern w:val="3"/>
                <w:sz w:val="28"/>
                <w:szCs w:val="28"/>
                <w:lang w:val="ru-RU"/>
              </w:rPr>
              <w:t>”</w:t>
            </w: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Березень</w:t>
            </w: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2026р.</w:t>
            </w: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Вихователі</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Pr="006162D8"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850419" w:rsidTr="004B70A5">
        <w:trPr>
          <w:trHeight w:val="343"/>
        </w:trPr>
        <w:tc>
          <w:tcPr>
            <w:tcW w:w="10467" w:type="dxa"/>
            <w:gridSpan w:val="6"/>
          </w:tcPr>
          <w:p w:rsidR="004B70A5" w:rsidRPr="00276054" w:rsidRDefault="004B70A5" w:rsidP="00276054">
            <w:pPr>
              <w:tabs>
                <w:tab w:val="left" w:pos="2587"/>
                <w:tab w:val="center" w:pos="5242"/>
              </w:tabs>
              <w:spacing w:after="0"/>
              <w:ind w:right="820"/>
              <w:jc w:val="center"/>
              <w:rPr>
                <w:rFonts w:ascii="Times New Roman" w:eastAsia="Times New Roman" w:hAnsi="Times New Roman"/>
                <w:b/>
                <w:i/>
                <w:sz w:val="28"/>
              </w:rPr>
            </w:pPr>
            <w:r w:rsidRPr="00586F0B">
              <w:rPr>
                <w:rFonts w:ascii="Times New Roman" w:eastAsia="Times New Roman" w:hAnsi="Times New Roman"/>
                <w:b/>
                <w:i/>
                <w:sz w:val="28"/>
              </w:rPr>
              <w:t xml:space="preserve">Засідання № 4 </w:t>
            </w:r>
            <w:r w:rsidR="00276054">
              <w:rPr>
                <w:rFonts w:ascii="Times New Roman" w:eastAsia="Times New Roman" w:hAnsi="Times New Roman"/>
                <w:b/>
                <w:i/>
                <w:sz w:val="28"/>
                <w:lang w:val="en-US"/>
              </w:rPr>
              <w:t xml:space="preserve">       </w:t>
            </w:r>
            <w:r w:rsidRPr="00586F0B">
              <w:rPr>
                <w:rFonts w:ascii="Times New Roman" w:eastAsia="Times New Roman" w:hAnsi="Times New Roman"/>
                <w:b/>
                <w:i/>
                <w:spacing w:val="-2"/>
                <w:sz w:val="28"/>
              </w:rPr>
              <w:t>Підсумкова</w:t>
            </w:r>
            <w:r w:rsidRPr="00586F0B">
              <w:rPr>
                <w:rFonts w:ascii="Times New Roman" w:eastAsia="Times New Roman" w:hAnsi="Times New Roman"/>
                <w:b/>
                <w:i/>
                <w:spacing w:val="-16"/>
                <w:sz w:val="28"/>
              </w:rPr>
              <w:t xml:space="preserve"> </w:t>
            </w:r>
            <w:r w:rsidRPr="00586F0B">
              <w:rPr>
                <w:rFonts w:ascii="Times New Roman" w:eastAsia="Times New Roman" w:hAnsi="Times New Roman"/>
                <w:b/>
                <w:i/>
                <w:spacing w:val="-2"/>
                <w:sz w:val="28"/>
              </w:rPr>
              <w:t>педрада</w:t>
            </w:r>
          </w:p>
        </w:tc>
      </w:tr>
      <w:tr w:rsidR="004B70A5" w:rsidRPr="00850419" w:rsidTr="004B70A5">
        <w:trPr>
          <w:trHeight w:val="5452"/>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4.</w:t>
            </w:r>
          </w:p>
        </w:tc>
        <w:tc>
          <w:tcPr>
            <w:tcW w:w="1843" w:type="dxa"/>
            <w:tcBorders>
              <w:bottom w:val="single" w:sz="4" w:space="0" w:color="auto"/>
            </w:tcBorders>
          </w:tcPr>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Звіт</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Звіт</w:t>
            </w: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довідка</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довідка моніторингу</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Pr="00E62125" w:rsidRDefault="004B70A5" w:rsidP="004B70A5">
            <w:pPr>
              <w:pStyle w:val="a3"/>
              <w:spacing w:after="0" w:line="240" w:lineRule="auto"/>
              <w:ind w:left="0"/>
              <w:jc w:val="center"/>
              <w:rPr>
                <w:rFonts w:ascii="Times New Roman" w:hAnsi="Times New Roman"/>
                <w:sz w:val="28"/>
                <w:szCs w:val="28"/>
              </w:rPr>
            </w:pPr>
          </w:p>
        </w:tc>
        <w:tc>
          <w:tcPr>
            <w:tcW w:w="3643" w:type="dxa"/>
            <w:tcBorders>
              <w:bottom w:val="single" w:sz="4" w:space="0" w:color="auto"/>
            </w:tcBorders>
          </w:tcPr>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lastRenderedPageBreak/>
              <w:t>1. Про виконання рішень попередньої педради.</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 xml:space="preserve">2. Результативність роботи колективу закладу дошкільної освіти у 2025/2026 </w:t>
            </w:r>
            <w:proofErr w:type="spellStart"/>
            <w:r>
              <w:rPr>
                <w:rFonts w:ascii="Times New Roman" w:hAnsi="Times New Roman"/>
                <w:kern w:val="3"/>
                <w:sz w:val="28"/>
                <w:szCs w:val="28"/>
              </w:rPr>
              <w:t>н.р</w:t>
            </w:r>
            <w:proofErr w:type="spellEnd"/>
            <w:r>
              <w:rPr>
                <w:rFonts w:ascii="Times New Roman" w:hAnsi="Times New Roman"/>
                <w:kern w:val="3"/>
                <w:sz w:val="28"/>
                <w:szCs w:val="28"/>
              </w:rPr>
              <w:t>.</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Pr="00202C85" w:rsidRDefault="004B70A5" w:rsidP="004B70A5">
            <w:pPr>
              <w:spacing w:after="0" w:line="240" w:lineRule="auto"/>
              <w:jc w:val="both"/>
              <w:textAlignment w:val="baseline"/>
              <w:rPr>
                <w:rFonts w:ascii="Times New Roman" w:hAnsi="Times New Roman"/>
                <w:kern w:val="3"/>
                <w:sz w:val="28"/>
                <w:szCs w:val="28"/>
                <w:lang w:val="ru-RU"/>
              </w:rPr>
            </w:pPr>
            <w:r>
              <w:rPr>
                <w:rFonts w:ascii="Times New Roman" w:hAnsi="Times New Roman"/>
                <w:kern w:val="3"/>
                <w:sz w:val="28"/>
                <w:szCs w:val="28"/>
              </w:rPr>
              <w:t>3. Результати внутрішнього моніторингу аналізу якості та результативності освітньої діяльності колективу ЗДО у 2025</w:t>
            </w:r>
            <w:r>
              <w:rPr>
                <w:rFonts w:ascii="Times New Roman" w:hAnsi="Times New Roman"/>
                <w:kern w:val="3"/>
                <w:sz w:val="28"/>
                <w:szCs w:val="28"/>
              </w:rPr>
              <w:br/>
              <w:t xml:space="preserve">/2026 </w:t>
            </w:r>
            <w:proofErr w:type="spellStart"/>
            <w:r>
              <w:rPr>
                <w:rFonts w:ascii="Times New Roman" w:hAnsi="Times New Roman"/>
                <w:kern w:val="3"/>
                <w:sz w:val="28"/>
                <w:szCs w:val="28"/>
              </w:rPr>
              <w:t>н.р</w:t>
            </w:r>
            <w:proofErr w:type="spellEnd"/>
            <w:r>
              <w:rPr>
                <w:rFonts w:ascii="Times New Roman" w:hAnsi="Times New Roman"/>
                <w:kern w:val="3"/>
                <w:sz w:val="28"/>
                <w:szCs w:val="28"/>
              </w:rPr>
              <w:t>.</w:t>
            </w:r>
            <w:r w:rsidRPr="00202C85">
              <w:rPr>
                <w:rFonts w:ascii="Times New Roman" w:hAnsi="Times New Roman"/>
                <w:kern w:val="3"/>
                <w:sz w:val="28"/>
                <w:szCs w:val="28"/>
                <w:lang w:val="ru-RU"/>
              </w:rPr>
              <w:t>:</w:t>
            </w:r>
          </w:p>
          <w:p w:rsidR="004B70A5" w:rsidRDefault="004B70A5" w:rsidP="004B70A5">
            <w:pPr>
              <w:spacing w:after="0" w:line="240" w:lineRule="auto"/>
              <w:jc w:val="both"/>
              <w:textAlignment w:val="baseline"/>
              <w:rPr>
                <w:rFonts w:ascii="Times New Roman" w:hAnsi="Times New Roman"/>
                <w:kern w:val="3"/>
                <w:sz w:val="28"/>
                <w:szCs w:val="28"/>
              </w:rPr>
            </w:pPr>
            <w:r w:rsidRPr="00202C85">
              <w:rPr>
                <w:rFonts w:ascii="Times New Roman" w:hAnsi="Times New Roman"/>
                <w:kern w:val="3"/>
                <w:sz w:val="28"/>
                <w:szCs w:val="28"/>
                <w:lang w:val="ru-RU"/>
              </w:rPr>
              <w:t xml:space="preserve">- </w:t>
            </w:r>
            <w:proofErr w:type="gramStart"/>
            <w:r>
              <w:rPr>
                <w:rFonts w:ascii="Times New Roman" w:hAnsi="Times New Roman"/>
                <w:kern w:val="3"/>
                <w:sz w:val="28"/>
                <w:szCs w:val="28"/>
              </w:rPr>
              <w:t>Р</w:t>
            </w:r>
            <w:proofErr w:type="gramEnd"/>
            <w:r>
              <w:rPr>
                <w:rFonts w:ascii="Times New Roman" w:hAnsi="Times New Roman"/>
                <w:kern w:val="3"/>
                <w:sz w:val="28"/>
                <w:szCs w:val="28"/>
              </w:rPr>
              <w:t xml:space="preserve">івень засвоєння знань, умінь та навичок у світлі Базового компоненту / за </w:t>
            </w:r>
            <w:r>
              <w:rPr>
                <w:rFonts w:ascii="Times New Roman" w:hAnsi="Times New Roman"/>
                <w:kern w:val="3"/>
                <w:sz w:val="28"/>
                <w:szCs w:val="28"/>
              </w:rPr>
              <w:lastRenderedPageBreak/>
              <w:t>результатами моніторингу.</w:t>
            </w: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 Результативність оцінювання музичного розвитку дітей  старшого дошкільного віку</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4. Щодо  особливостей планування освітньої роботи ЗДО влітку.</w:t>
            </w: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Обговорення та схвалення плану роботи, режиму та розкладу на літній період 2026 року.</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 xml:space="preserve">5. Про реалізацію заходів щодо профілактики </w:t>
            </w:r>
            <w:proofErr w:type="spellStart"/>
            <w:r>
              <w:rPr>
                <w:rFonts w:ascii="Times New Roman" w:hAnsi="Times New Roman"/>
                <w:kern w:val="3"/>
                <w:sz w:val="28"/>
                <w:szCs w:val="28"/>
              </w:rPr>
              <w:t>булінгу</w:t>
            </w:r>
            <w:proofErr w:type="spellEnd"/>
            <w:r>
              <w:rPr>
                <w:rFonts w:ascii="Times New Roman" w:hAnsi="Times New Roman"/>
                <w:kern w:val="3"/>
                <w:sz w:val="28"/>
                <w:szCs w:val="28"/>
              </w:rPr>
              <w:t xml:space="preserve"> (цькування)  та насилля над дітьми</w:t>
            </w:r>
          </w:p>
          <w:p w:rsidR="004B70A5" w:rsidRDefault="004B70A5" w:rsidP="004B70A5">
            <w:pPr>
              <w:spacing w:after="0" w:line="240" w:lineRule="auto"/>
              <w:jc w:val="both"/>
              <w:textAlignment w:val="baseline"/>
              <w:rPr>
                <w:rFonts w:ascii="Times New Roman" w:hAnsi="Times New Roman"/>
                <w:kern w:val="3"/>
                <w:sz w:val="28"/>
                <w:szCs w:val="28"/>
              </w:rPr>
            </w:pPr>
          </w:p>
          <w:p w:rsidR="004B70A5" w:rsidRDefault="004B70A5" w:rsidP="004B70A5">
            <w:pPr>
              <w:spacing w:after="0" w:line="240" w:lineRule="auto"/>
              <w:jc w:val="both"/>
              <w:textAlignment w:val="baseline"/>
              <w:rPr>
                <w:rFonts w:ascii="Times New Roman" w:hAnsi="Times New Roman"/>
                <w:kern w:val="3"/>
                <w:sz w:val="28"/>
                <w:szCs w:val="28"/>
              </w:rPr>
            </w:pPr>
            <w:r>
              <w:rPr>
                <w:rFonts w:ascii="Times New Roman" w:hAnsi="Times New Roman"/>
                <w:kern w:val="3"/>
                <w:sz w:val="28"/>
                <w:szCs w:val="28"/>
              </w:rPr>
              <w:t>6. Про визнання результатів підвищення кваліфікації педагогічних працівників закладу.</w:t>
            </w:r>
          </w:p>
          <w:p w:rsidR="004B70A5" w:rsidRPr="00202C85" w:rsidRDefault="004B70A5" w:rsidP="004B70A5">
            <w:pPr>
              <w:spacing w:after="0" w:line="240" w:lineRule="auto"/>
              <w:jc w:val="both"/>
              <w:textAlignment w:val="baseline"/>
              <w:rPr>
                <w:rFonts w:ascii="Times New Roman" w:hAnsi="Times New Roman"/>
                <w:kern w:val="3"/>
                <w:sz w:val="28"/>
                <w:szCs w:val="28"/>
              </w:rPr>
            </w:pPr>
          </w:p>
        </w:tc>
        <w:tc>
          <w:tcPr>
            <w:tcW w:w="1559" w:type="dxa"/>
            <w:tcBorders>
              <w:bottom w:val="single" w:sz="4" w:space="0" w:color="auto"/>
            </w:tcBorders>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lastRenderedPageBreak/>
              <w:t>Травень 2026р.</w:t>
            </w:r>
          </w:p>
        </w:tc>
        <w:tc>
          <w:tcPr>
            <w:tcW w:w="1559" w:type="dxa"/>
            <w:tcBorders>
              <w:bottom w:val="single" w:sz="4" w:space="0" w:color="auto"/>
            </w:tcBorders>
          </w:tcPr>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Pr="00E62125" w:rsidRDefault="004B70A5" w:rsidP="004B70A5">
            <w:pPr>
              <w:pStyle w:val="a3"/>
              <w:spacing w:after="0" w:line="240" w:lineRule="auto"/>
              <w:ind w:left="0"/>
              <w:jc w:val="center"/>
              <w:rPr>
                <w:rFonts w:ascii="Times New Roman" w:hAnsi="Times New Roman"/>
                <w:sz w:val="28"/>
                <w:szCs w:val="28"/>
              </w:rPr>
            </w:pPr>
          </w:p>
        </w:tc>
        <w:tc>
          <w:tcPr>
            <w:tcW w:w="1281" w:type="dxa"/>
            <w:tcBorders>
              <w:bottom w:val="single" w:sz="4" w:space="0" w:color="auto"/>
            </w:tcBorders>
          </w:tcPr>
          <w:p w:rsidR="004B70A5" w:rsidRPr="0044229C" w:rsidRDefault="004B70A5" w:rsidP="004B70A5">
            <w:pPr>
              <w:pStyle w:val="a3"/>
              <w:spacing w:after="0" w:line="240" w:lineRule="auto"/>
              <w:ind w:left="0"/>
              <w:jc w:val="center"/>
              <w:rPr>
                <w:rFonts w:ascii="Times New Roman" w:hAnsi="Times New Roman"/>
                <w:sz w:val="28"/>
                <w:szCs w:val="28"/>
              </w:rPr>
            </w:pPr>
          </w:p>
        </w:tc>
      </w:tr>
    </w:tbl>
    <w:p w:rsidR="004B70A5" w:rsidRDefault="004B70A5" w:rsidP="004B70A5">
      <w:pPr>
        <w:spacing w:after="0" w:line="240" w:lineRule="auto"/>
        <w:ind w:right="-386"/>
        <w:rPr>
          <w:rFonts w:ascii="Times New Roman" w:hAnsi="Times New Roman"/>
          <w:b/>
          <w:bCs/>
          <w:caps/>
          <w:color w:val="1F497D" w:themeColor="text2"/>
          <w:sz w:val="32"/>
          <w:szCs w:val="28"/>
          <w:u w:val="single"/>
        </w:rPr>
      </w:pPr>
    </w:p>
    <w:tbl>
      <w:tblPr>
        <w:tblW w:w="1046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
        <w:gridCol w:w="1843"/>
        <w:gridCol w:w="3643"/>
        <w:gridCol w:w="1559"/>
        <w:gridCol w:w="1559"/>
        <w:gridCol w:w="1281"/>
      </w:tblGrid>
      <w:tr w:rsidR="004B70A5" w:rsidRPr="0071666F" w:rsidTr="004B70A5">
        <w:trPr>
          <w:trHeight w:val="343"/>
        </w:trPr>
        <w:tc>
          <w:tcPr>
            <w:tcW w:w="10467" w:type="dxa"/>
            <w:gridSpan w:val="6"/>
          </w:tcPr>
          <w:p w:rsidR="004B70A5" w:rsidRDefault="004B70A5" w:rsidP="004B70A5">
            <w:pPr>
              <w:pStyle w:val="a3"/>
              <w:spacing w:after="0" w:line="240" w:lineRule="auto"/>
              <w:ind w:left="0"/>
              <w:jc w:val="center"/>
              <w:rPr>
                <w:rFonts w:ascii="Times New Roman" w:hAnsi="Times New Roman"/>
                <w:b/>
                <w:color w:val="1F497D" w:themeColor="text2"/>
                <w:sz w:val="28"/>
                <w:szCs w:val="28"/>
              </w:rPr>
            </w:pPr>
            <w:r>
              <w:rPr>
                <w:rFonts w:ascii="Times New Roman" w:hAnsi="Times New Roman"/>
                <w:b/>
                <w:color w:val="1F497D" w:themeColor="text2"/>
                <w:sz w:val="28"/>
                <w:szCs w:val="28"/>
              </w:rPr>
              <w:t xml:space="preserve">2.3. </w:t>
            </w:r>
            <w:r w:rsidRPr="0071666F">
              <w:rPr>
                <w:rFonts w:ascii="Times New Roman" w:hAnsi="Times New Roman"/>
                <w:b/>
                <w:color w:val="1F497D" w:themeColor="text2"/>
                <w:sz w:val="28"/>
                <w:szCs w:val="28"/>
                <w:lang w:val="ru-RU"/>
              </w:rPr>
              <w:t xml:space="preserve"> </w:t>
            </w:r>
            <w:r>
              <w:rPr>
                <w:rFonts w:ascii="Times New Roman" w:hAnsi="Times New Roman"/>
                <w:b/>
                <w:color w:val="1F497D" w:themeColor="text2"/>
                <w:sz w:val="28"/>
                <w:szCs w:val="28"/>
              </w:rPr>
              <w:t>Виробничі наради</w:t>
            </w:r>
          </w:p>
          <w:p w:rsidR="004B70A5" w:rsidRPr="0071666F" w:rsidRDefault="004B70A5" w:rsidP="004B70A5">
            <w:pPr>
              <w:pStyle w:val="a3"/>
              <w:spacing w:after="0" w:line="240" w:lineRule="auto"/>
              <w:ind w:left="0"/>
              <w:jc w:val="center"/>
              <w:rPr>
                <w:rFonts w:ascii="Times New Roman" w:hAnsi="Times New Roman" w:cs="Times New Roman"/>
                <w:b/>
                <w:color w:val="1F497D" w:themeColor="text2"/>
                <w:sz w:val="28"/>
                <w:szCs w:val="28"/>
              </w:rPr>
            </w:pPr>
          </w:p>
        </w:tc>
      </w:tr>
      <w:tr w:rsidR="004B70A5" w:rsidRPr="0044229C" w:rsidTr="004B70A5">
        <w:trPr>
          <w:trHeight w:val="941"/>
        </w:trPr>
        <w:tc>
          <w:tcPr>
            <w:tcW w:w="10467" w:type="dxa"/>
            <w:gridSpan w:val="6"/>
          </w:tcPr>
          <w:p w:rsidR="004B70A5" w:rsidRPr="00C678D1" w:rsidRDefault="004B70A5" w:rsidP="004B70A5">
            <w:pPr>
              <w:spacing w:after="0" w:line="240" w:lineRule="auto"/>
              <w:jc w:val="center"/>
              <w:textAlignment w:val="baseline"/>
              <w:rPr>
                <w:rFonts w:ascii="Times New Roman" w:eastAsia="Times New Roman" w:hAnsi="Times New Roman"/>
                <w:b/>
                <w:bCs/>
                <w:color w:val="000000"/>
                <w:sz w:val="28"/>
                <w:szCs w:val="28"/>
                <w:lang w:eastAsia="uk-UA"/>
              </w:rPr>
            </w:pPr>
            <w:r w:rsidRPr="00C678D1">
              <w:rPr>
                <w:rFonts w:ascii="Times New Roman" w:eastAsia="Times New Roman" w:hAnsi="Times New Roman"/>
                <w:b/>
                <w:bCs/>
                <w:color w:val="000000"/>
                <w:sz w:val="28"/>
                <w:szCs w:val="28"/>
                <w:lang w:eastAsia="uk-UA"/>
              </w:rPr>
              <w:t>Виробнича нарада №1</w:t>
            </w:r>
          </w:p>
          <w:p w:rsidR="004B70A5" w:rsidRPr="00C678D1" w:rsidRDefault="004B70A5" w:rsidP="004B70A5">
            <w:pPr>
              <w:spacing w:after="0" w:line="240" w:lineRule="auto"/>
              <w:jc w:val="center"/>
              <w:textAlignment w:val="baseline"/>
              <w:rPr>
                <w:rFonts w:ascii="Times New Roman" w:eastAsia="Times New Roman" w:hAnsi="Times New Roman" w:cs="Times New Roman"/>
                <w:b/>
                <w:bCs/>
                <w:color w:val="000000"/>
                <w:sz w:val="28"/>
                <w:szCs w:val="28"/>
                <w:lang w:eastAsia="uk-UA"/>
              </w:rPr>
            </w:pPr>
            <w:r w:rsidRPr="00C678D1">
              <w:rPr>
                <w:rFonts w:ascii="Times New Roman" w:eastAsia="Times New Roman" w:hAnsi="Times New Roman" w:cs="Times New Roman"/>
                <w:b/>
                <w:bCs/>
                <w:color w:val="000000"/>
                <w:kern w:val="0"/>
                <w:sz w:val="28"/>
                <w:szCs w:val="28"/>
                <w:lang w:eastAsia="uk-UA"/>
              </w:rPr>
              <w:t xml:space="preserve">Підготовка закладу до нового навчального року </w:t>
            </w:r>
          </w:p>
        </w:tc>
      </w:tr>
      <w:tr w:rsidR="004B70A5" w:rsidRPr="0044229C" w:rsidTr="004B70A5">
        <w:trPr>
          <w:trHeight w:val="524"/>
        </w:trPr>
        <w:tc>
          <w:tcPr>
            <w:tcW w:w="582" w:type="dxa"/>
          </w:tcPr>
          <w:p w:rsidR="004B70A5" w:rsidRPr="00B2694B" w:rsidRDefault="004B70A5" w:rsidP="004B70A5">
            <w:pPr>
              <w:spacing w:after="0" w:line="240" w:lineRule="auto"/>
              <w:rPr>
                <w:rFonts w:ascii="Times New Roman" w:hAnsi="Times New Roman"/>
                <w:sz w:val="28"/>
                <w:szCs w:val="28"/>
              </w:rPr>
            </w:pPr>
            <w:r w:rsidRPr="00B2694B">
              <w:rPr>
                <w:rFonts w:ascii="Times New Roman" w:hAnsi="Times New Roman"/>
                <w:sz w:val="28"/>
                <w:szCs w:val="28"/>
              </w:rPr>
              <w:t>1.</w:t>
            </w:r>
          </w:p>
        </w:tc>
        <w:tc>
          <w:tcPr>
            <w:tcW w:w="1843" w:type="dxa"/>
          </w:tcPr>
          <w:p w:rsidR="004B70A5" w:rsidRPr="00B2694B"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B2694B" w:rsidRDefault="004B70A5" w:rsidP="004B70A5">
            <w:pPr>
              <w:spacing w:line="240" w:lineRule="auto"/>
              <w:jc w:val="both"/>
              <w:textAlignment w:val="baseline"/>
              <w:rPr>
                <w:rFonts w:ascii="Times New Roman" w:eastAsia="Times New Roman" w:hAnsi="Times New Roman" w:cs="Times New Roman"/>
                <w:color w:val="000000"/>
                <w:kern w:val="0"/>
                <w:sz w:val="28"/>
                <w:szCs w:val="28"/>
                <w:lang w:eastAsia="uk-UA"/>
              </w:rPr>
            </w:pPr>
            <w:bookmarkStart w:id="5" w:name="_Hlk201345369"/>
            <w:r>
              <w:rPr>
                <w:rFonts w:ascii="Times New Roman" w:eastAsia="Times New Roman" w:hAnsi="Times New Roman"/>
                <w:color w:val="000000"/>
                <w:sz w:val="28"/>
                <w:szCs w:val="28"/>
                <w:lang w:eastAsia="uk-UA"/>
              </w:rPr>
              <w:t xml:space="preserve">1. </w:t>
            </w:r>
            <w:r w:rsidRPr="00B2694B">
              <w:rPr>
                <w:rFonts w:ascii="Times New Roman" w:eastAsia="Times New Roman" w:hAnsi="Times New Roman" w:cs="Times New Roman"/>
                <w:color w:val="000000"/>
                <w:kern w:val="0"/>
                <w:sz w:val="28"/>
                <w:szCs w:val="28"/>
                <w:lang w:eastAsia="uk-UA"/>
              </w:rPr>
              <w:t>Про підготовку закладу до нового навчального року: аналіз готовності приміщень, документації, кадрового забезпечення.</w:t>
            </w:r>
            <w:bookmarkEnd w:id="5"/>
          </w:p>
          <w:p w:rsidR="004B70A5" w:rsidRPr="00B2694B" w:rsidRDefault="004B70A5" w:rsidP="004B70A5">
            <w:pPr>
              <w:spacing w:line="240" w:lineRule="auto"/>
              <w:jc w:val="both"/>
              <w:textAlignment w:val="baseline"/>
              <w:rPr>
                <w:rFonts w:ascii="Times New Roman" w:eastAsia="Times New Roman" w:hAnsi="Times New Roman" w:cs="Times New Roman"/>
                <w:color w:val="000000"/>
                <w:kern w:val="0"/>
                <w:sz w:val="28"/>
                <w:szCs w:val="28"/>
                <w:lang w:eastAsia="uk-UA"/>
              </w:rPr>
            </w:pPr>
            <w:bookmarkStart w:id="6" w:name="_Hlk201345556"/>
            <w:r>
              <w:rPr>
                <w:rFonts w:ascii="Times New Roman" w:eastAsia="Times New Roman" w:hAnsi="Times New Roman"/>
                <w:color w:val="000000"/>
                <w:sz w:val="28"/>
                <w:szCs w:val="28"/>
                <w:lang w:eastAsia="uk-UA"/>
              </w:rPr>
              <w:t xml:space="preserve">2. </w:t>
            </w:r>
            <w:r w:rsidRPr="00B2694B">
              <w:rPr>
                <w:rFonts w:ascii="Times New Roman" w:eastAsia="Times New Roman" w:hAnsi="Times New Roman" w:cs="Times New Roman"/>
                <w:color w:val="000000"/>
                <w:kern w:val="0"/>
                <w:sz w:val="28"/>
                <w:szCs w:val="28"/>
                <w:lang w:eastAsia="uk-UA"/>
              </w:rPr>
              <w:t xml:space="preserve">Про графік роботи працівників на 2025/2026 навчальний рік </w:t>
            </w:r>
            <w:r w:rsidRPr="00B2694B">
              <w:rPr>
                <w:rFonts w:ascii="Times New Roman" w:eastAsia="Times New Roman" w:hAnsi="Times New Roman" w:cs="Times New Roman"/>
                <w:b/>
                <w:bCs/>
                <w:color w:val="000000"/>
                <w:kern w:val="0"/>
                <w:sz w:val="28"/>
                <w:szCs w:val="28"/>
                <w:lang w:eastAsia="uk-UA"/>
              </w:rPr>
              <w:t>з урахуванням нових вимог</w:t>
            </w:r>
            <w:r w:rsidRPr="00B2694B">
              <w:rPr>
                <w:rFonts w:ascii="Times New Roman" w:eastAsia="Times New Roman" w:hAnsi="Times New Roman" w:cs="Times New Roman"/>
                <w:color w:val="000000"/>
                <w:kern w:val="0"/>
                <w:sz w:val="28"/>
                <w:szCs w:val="28"/>
                <w:lang w:eastAsia="uk-UA"/>
              </w:rPr>
              <w:t xml:space="preserve"> до робочого часу та педагогічного навантаження, розподіл посадових обов’язків.</w:t>
            </w:r>
            <w:bookmarkEnd w:id="6"/>
          </w:p>
          <w:p w:rsidR="004B70A5" w:rsidRPr="00B2694B" w:rsidRDefault="004B70A5" w:rsidP="004B70A5">
            <w:pPr>
              <w:spacing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olor w:val="000000"/>
                <w:sz w:val="28"/>
                <w:szCs w:val="28"/>
                <w:lang w:eastAsia="uk-UA"/>
              </w:rPr>
              <w:t xml:space="preserve">3. </w:t>
            </w:r>
            <w:r w:rsidRPr="00B2694B">
              <w:rPr>
                <w:rFonts w:ascii="Times New Roman" w:eastAsia="Times New Roman" w:hAnsi="Times New Roman" w:cs="Times New Roman"/>
                <w:color w:val="000000"/>
                <w:kern w:val="0"/>
                <w:sz w:val="28"/>
                <w:szCs w:val="28"/>
                <w:lang w:eastAsia="uk-UA"/>
              </w:rPr>
              <w:t xml:space="preserve">Про </w:t>
            </w:r>
            <w:r w:rsidRPr="00B2694B">
              <w:rPr>
                <w:rFonts w:ascii="Times New Roman" w:eastAsia="Times New Roman" w:hAnsi="Times New Roman"/>
                <w:color w:val="000000"/>
                <w:sz w:val="28"/>
                <w:szCs w:val="28"/>
                <w:lang w:eastAsia="uk-UA"/>
              </w:rPr>
              <w:t xml:space="preserve">підготовку </w:t>
            </w:r>
            <w:r w:rsidRPr="00B2694B">
              <w:rPr>
                <w:rFonts w:ascii="Times New Roman" w:eastAsia="Times New Roman" w:hAnsi="Times New Roman" w:cs="Times New Roman"/>
                <w:color w:val="000000"/>
                <w:kern w:val="0"/>
                <w:sz w:val="28"/>
                <w:szCs w:val="28"/>
                <w:lang w:eastAsia="uk-UA"/>
              </w:rPr>
              <w:t xml:space="preserve">до роботи </w:t>
            </w:r>
            <w:r w:rsidRPr="00B2694B">
              <w:rPr>
                <w:rFonts w:ascii="Times New Roman" w:eastAsia="Times New Roman" w:hAnsi="Times New Roman" w:cs="Times New Roman"/>
                <w:color w:val="000000"/>
                <w:kern w:val="0"/>
                <w:sz w:val="28"/>
                <w:szCs w:val="28"/>
                <w:lang w:eastAsia="uk-UA"/>
              </w:rPr>
              <w:lastRenderedPageBreak/>
              <w:t>в осінньо-зимовий період 2025/2026 навчального року.</w:t>
            </w:r>
          </w:p>
          <w:p w:rsidR="004B70A5" w:rsidRPr="00B2694B" w:rsidRDefault="004B70A5" w:rsidP="004B70A5">
            <w:pPr>
              <w:spacing w:line="240" w:lineRule="auto"/>
              <w:jc w:val="both"/>
              <w:textAlignment w:val="baseline"/>
              <w:rPr>
                <w:rFonts w:ascii="Times New Roman" w:eastAsia="Times New Roman" w:hAnsi="Times New Roman" w:cs="Times New Roman"/>
                <w:color w:val="000000"/>
                <w:kern w:val="0"/>
                <w:sz w:val="28"/>
                <w:szCs w:val="28"/>
                <w:lang w:eastAsia="uk-UA"/>
              </w:rPr>
            </w:pPr>
            <w:bookmarkStart w:id="7" w:name="_Hlk201345614"/>
            <w:r>
              <w:rPr>
                <w:rFonts w:ascii="Times New Roman" w:eastAsia="Times New Roman" w:hAnsi="Times New Roman"/>
                <w:color w:val="000000"/>
                <w:sz w:val="28"/>
                <w:szCs w:val="28"/>
                <w:lang w:eastAsia="uk-UA"/>
              </w:rPr>
              <w:t xml:space="preserve">4. </w:t>
            </w:r>
            <w:bookmarkEnd w:id="7"/>
            <w:r w:rsidR="009C6BA6" w:rsidRPr="00B2694B">
              <w:rPr>
                <w:rFonts w:ascii="Times New Roman" w:eastAsia="Times New Roman" w:hAnsi="Times New Roman"/>
                <w:color w:val="000000"/>
                <w:sz w:val="28"/>
                <w:szCs w:val="28"/>
                <w:lang w:eastAsia="uk-UA"/>
              </w:rPr>
              <w:t>Про початок опалювального сезону та забезпечення температурного режиму в закладі.</w:t>
            </w:r>
          </w:p>
          <w:p w:rsidR="004B70A5" w:rsidRDefault="004B70A5" w:rsidP="004B70A5">
            <w:pPr>
              <w:spacing w:line="240" w:lineRule="auto"/>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5.</w:t>
            </w:r>
            <w:r w:rsidRPr="00B2694B">
              <w:rPr>
                <w:rFonts w:ascii="Times New Roman" w:eastAsia="Times New Roman" w:hAnsi="Times New Roman" w:cs="Times New Roman"/>
                <w:color w:val="000000"/>
                <w:kern w:val="0"/>
                <w:sz w:val="28"/>
                <w:szCs w:val="28"/>
                <w:lang w:eastAsia="uk-UA"/>
              </w:rPr>
              <w:tab/>
            </w:r>
            <w:r>
              <w:rPr>
                <w:rFonts w:ascii="Times New Roman" w:eastAsia="Times New Roman" w:hAnsi="Times New Roman"/>
                <w:color w:val="000000"/>
                <w:sz w:val="28"/>
                <w:szCs w:val="28"/>
                <w:lang w:eastAsia="uk-UA"/>
              </w:rPr>
              <w:t xml:space="preserve"> </w:t>
            </w:r>
            <w:r w:rsidRPr="00B2694B">
              <w:rPr>
                <w:rFonts w:ascii="Times New Roman" w:eastAsia="Times New Roman" w:hAnsi="Times New Roman"/>
                <w:color w:val="000000"/>
                <w:sz w:val="28"/>
                <w:szCs w:val="28"/>
                <w:lang w:eastAsia="uk-UA"/>
              </w:rPr>
              <w:t>Про профілактику захворювань серед дітей і персоналу.</w:t>
            </w:r>
          </w:p>
          <w:p w:rsidR="009C6BA6" w:rsidRPr="00B2694B" w:rsidRDefault="009C6BA6" w:rsidP="004B70A5">
            <w:pPr>
              <w:spacing w:line="240" w:lineRule="auto"/>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6. Про взаємодію з батьками та громадою</w:t>
            </w:r>
            <w:r w:rsidRPr="009C6BA6">
              <w:rPr>
                <w:rFonts w:ascii="Times New Roman" w:eastAsia="Times New Roman" w:hAnsi="Times New Roman"/>
                <w:color w:val="000000"/>
                <w:sz w:val="28"/>
                <w:szCs w:val="28"/>
                <w:lang w:val="ru-RU" w:eastAsia="uk-UA"/>
              </w:rPr>
              <w:t xml:space="preserve">: </w:t>
            </w:r>
            <w:r>
              <w:rPr>
                <w:rFonts w:ascii="Times New Roman" w:eastAsia="Times New Roman" w:hAnsi="Times New Roman"/>
                <w:color w:val="000000"/>
                <w:sz w:val="28"/>
                <w:szCs w:val="28"/>
                <w:lang w:eastAsia="uk-UA"/>
              </w:rPr>
              <w:t xml:space="preserve">комунікація, підтримка освітніх ініціатив, залучення до участі в заходах закладу. </w:t>
            </w:r>
          </w:p>
        </w:tc>
        <w:tc>
          <w:tcPr>
            <w:tcW w:w="1559" w:type="dxa"/>
          </w:tcPr>
          <w:p w:rsidR="004B70A5" w:rsidRPr="00B2694B" w:rsidRDefault="004B70A5" w:rsidP="004B70A5">
            <w:pPr>
              <w:pStyle w:val="a3"/>
              <w:spacing w:after="0" w:line="240" w:lineRule="auto"/>
              <w:ind w:left="0"/>
              <w:rPr>
                <w:rFonts w:ascii="Times New Roman" w:hAnsi="Times New Roman"/>
                <w:sz w:val="28"/>
                <w:szCs w:val="28"/>
              </w:rPr>
            </w:pPr>
          </w:p>
          <w:p w:rsidR="004B70A5" w:rsidRPr="00B2694B" w:rsidRDefault="004B70A5" w:rsidP="004B70A5">
            <w:pPr>
              <w:pStyle w:val="a3"/>
              <w:spacing w:after="0" w:line="240" w:lineRule="auto"/>
              <w:ind w:left="0"/>
              <w:jc w:val="center"/>
              <w:rPr>
                <w:rFonts w:ascii="Times New Roman" w:hAnsi="Times New Roman"/>
                <w:sz w:val="28"/>
                <w:szCs w:val="28"/>
              </w:rPr>
            </w:pPr>
            <w:r w:rsidRPr="00B2694B">
              <w:rPr>
                <w:rFonts w:ascii="Times New Roman" w:hAnsi="Times New Roman"/>
                <w:sz w:val="28"/>
                <w:szCs w:val="28"/>
              </w:rPr>
              <w:t>Вересень 2025р.</w:t>
            </w: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Завгосп</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9C6BA6" w:rsidRDefault="009C6BA6"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Завгосп</w:t>
            </w:r>
          </w:p>
          <w:p w:rsidR="009C6BA6" w:rsidRDefault="009C6BA6" w:rsidP="004B70A5">
            <w:pPr>
              <w:pStyle w:val="a3"/>
              <w:spacing w:after="0" w:line="240" w:lineRule="auto"/>
              <w:ind w:left="0"/>
              <w:jc w:val="center"/>
              <w:rPr>
                <w:rFonts w:ascii="Times New Roman" w:hAnsi="Times New Roman"/>
                <w:sz w:val="28"/>
                <w:szCs w:val="28"/>
              </w:rPr>
            </w:pPr>
          </w:p>
          <w:p w:rsidR="009C6BA6" w:rsidRDefault="009C6BA6" w:rsidP="004B70A5">
            <w:pPr>
              <w:pStyle w:val="a3"/>
              <w:spacing w:after="0" w:line="240" w:lineRule="auto"/>
              <w:ind w:left="0"/>
              <w:jc w:val="center"/>
              <w:rPr>
                <w:rFonts w:ascii="Times New Roman" w:hAnsi="Times New Roman"/>
                <w:sz w:val="28"/>
                <w:szCs w:val="28"/>
              </w:rPr>
            </w:pPr>
          </w:p>
          <w:p w:rsidR="009C6BA6" w:rsidRDefault="009C6BA6" w:rsidP="004B70A5">
            <w:pPr>
              <w:pStyle w:val="a3"/>
              <w:spacing w:after="0" w:line="240" w:lineRule="auto"/>
              <w:ind w:left="0"/>
              <w:jc w:val="center"/>
              <w:rPr>
                <w:rFonts w:ascii="Times New Roman" w:hAnsi="Times New Roman"/>
                <w:sz w:val="28"/>
                <w:szCs w:val="28"/>
              </w:rPr>
            </w:pPr>
          </w:p>
          <w:p w:rsidR="009C6BA6" w:rsidRDefault="009C6BA6" w:rsidP="004B70A5">
            <w:pPr>
              <w:pStyle w:val="a3"/>
              <w:spacing w:after="0" w:line="240" w:lineRule="auto"/>
              <w:ind w:left="0"/>
              <w:jc w:val="center"/>
              <w:rPr>
                <w:rFonts w:ascii="Times New Roman" w:hAnsi="Times New Roman"/>
                <w:sz w:val="28"/>
                <w:szCs w:val="28"/>
              </w:rPr>
            </w:pPr>
          </w:p>
          <w:p w:rsidR="009C6BA6" w:rsidRDefault="009C6BA6" w:rsidP="004B70A5">
            <w:pPr>
              <w:pStyle w:val="a3"/>
              <w:spacing w:after="0" w:line="240" w:lineRule="auto"/>
              <w:ind w:left="0"/>
              <w:jc w:val="center"/>
              <w:rPr>
                <w:rFonts w:ascii="Times New Roman" w:hAnsi="Times New Roman"/>
                <w:sz w:val="28"/>
                <w:szCs w:val="28"/>
              </w:rPr>
            </w:pPr>
            <w:r w:rsidRPr="00B2694B">
              <w:rPr>
                <w:rFonts w:ascii="Times New Roman" w:hAnsi="Times New Roman"/>
                <w:sz w:val="28"/>
                <w:szCs w:val="28"/>
              </w:rPr>
              <w:t>Медична сестра</w:t>
            </w:r>
          </w:p>
          <w:p w:rsidR="009C6BA6" w:rsidRDefault="009C6BA6" w:rsidP="004B70A5">
            <w:pPr>
              <w:pStyle w:val="a3"/>
              <w:spacing w:after="0" w:line="240" w:lineRule="auto"/>
              <w:ind w:left="0"/>
              <w:jc w:val="center"/>
              <w:rPr>
                <w:rFonts w:ascii="Times New Roman" w:hAnsi="Times New Roman"/>
                <w:sz w:val="28"/>
                <w:szCs w:val="28"/>
              </w:rPr>
            </w:pPr>
          </w:p>
          <w:p w:rsidR="009C6BA6" w:rsidRDefault="009C6BA6" w:rsidP="009C6BA6">
            <w:pPr>
              <w:pStyle w:val="a3"/>
              <w:spacing w:after="0" w:line="240" w:lineRule="auto"/>
              <w:ind w:left="0"/>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p w:rsidR="004B70A5" w:rsidRPr="00B2694B" w:rsidRDefault="004B70A5" w:rsidP="009C6BA6">
            <w:pPr>
              <w:pStyle w:val="a3"/>
              <w:spacing w:after="0" w:line="240" w:lineRule="auto"/>
              <w:ind w:left="0"/>
              <w:rPr>
                <w:rFonts w:ascii="Times New Roman" w:hAnsi="Times New Roman"/>
                <w:sz w:val="28"/>
                <w:szCs w:val="28"/>
              </w:rPr>
            </w:pP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893"/>
        </w:trPr>
        <w:tc>
          <w:tcPr>
            <w:tcW w:w="10467" w:type="dxa"/>
            <w:gridSpan w:val="6"/>
          </w:tcPr>
          <w:p w:rsidR="004B70A5" w:rsidRPr="00C678D1" w:rsidRDefault="004B70A5" w:rsidP="004B70A5">
            <w:pPr>
              <w:spacing w:after="0" w:line="240" w:lineRule="auto"/>
              <w:jc w:val="center"/>
              <w:textAlignment w:val="baseline"/>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lastRenderedPageBreak/>
              <w:t>Виробнича нарада №2</w:t>
            </w:r>
          </w:p>
          <w:p w:rsidR="004B70A5" w:rsidRPr="00B2694B" w:rsidRDefault="004B70A5" w:rsidP="004B70A5">
            <w:pPr>
              <w:jc w:val="center"/>
              <w:rPr>
                <w:rFonts w:ascii="Times New Roman" w:eastAsia="Times New Roman" w:hAnsi="Times New Roman"/>
                <w:b/>
                <w:bCs/>
                <w:color w:val="000000"/>
                <w:sz w:val="28"/>
                <w:szCs w:val="28"/>
                <w:lang w:eastAsia="uk-UA"/>
              </w:rPr>
            </w:pPr>
            <w:r w:rsidRPr="00B2694B">
              <w:rPr>
                <w:rFonts w:ascii="Times New Roman" w:eastAsia="Times New Roman" w:hAnsi="Times New Roman" w:cs="Times New Roman"/>
                <w:b/>
                <w:bCs/>
                <w:color w:val="000000"/>
                <w:kern w:val="0"/>
                <w:sz w:val="28"/>
                <w:szCs w:val="28"/>
                <w:lang w:eastAsia="uk-UA"/>
              </w:rPr>
              <w:t>Організація безпечної та безперервної роботи закладу дошкільної освіти та підготовка до зимового періоду:</w:t>
            </w:r>
          </w:p>
        </w:tc>
      </w:tr>
      <w:tr w:rsidR="004B70A5" w:rsidRPr="0044229C" w:rsidTr="004B70A5">
        <w:trPr>
          <w:trHeight w:val="524"/>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2.</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807479" w:rsidRDefault="004B70A5" w:rsidP="004B70A5">
            <w:pPr>
              <w:jc w:val="both"/>
              <w:rPr>
                <w:rFonts w:ascii="Times New Roman" w:eastAsia="Times New Roman" w:hAnsi="Times New Roman" w:cs="Times New Roman"/>
                <w:color w:val="000000"/>
                <w:kern w:val="0"/>
                <w:sz w:val="28"/>
                <w:szCs w:val="28"/>
                <w:lang w:eastAsia="uk-UA"/>
              </w:rPr>
            </w:pPr>
            <w:r w:rsidRPr="00807479">
              <w:rPr>
                <w:rFonts w:ascii="Times New Roman" w:eastAsia="Times New Roman" w:hAnsi="Times New Roman"/>
                <w:color w:val="000000"/>
                <w:sz w:val="28"/>
                <w:szCs w:val="28"/>
                <w:lang w:eastAsia="uk-UA"/>
              </w:rPr>
              <w:t xml:space="preserve">1. </w:t>
            </w:r>
            <w:r w:rsidRPr="00807479">
              <w:rPr>
                <w:rFonts w:ascii="Times New Roman" w:eastAsia="Times New Roman" w:hAnsi="Times New Roman" w:cs="Times New Roman"/>
                <w:color w:val="000000"/>
                <w:kern w:val="0"/>
                <w:sz w:val="28"/>
                <w:szCs w:val="28"/>
                <w:lang w:eastAsia="uk-UA"/>
              </w:rPr>
              <w:t>Про виконання рішень попередньої наради.</w:t>
            </w:r>
          </w:p>
          <w:p w:rsidR="004B70A5" w:rsidRPr="00807479" w:rsidRDefault="004B70A5" w:rsidP="004B70A5">
            <w:pPr>
              <w:jc w:val="both"/>
              <w:rPr>
                <w:rFonts w:ascii="Times New Roman" w:eastAsia="Times New Roman" w:hAnsi="Times New Roman" w:cs="Times New Roman"/>
                <w:color w:val="000000"/>
                <w:kern w:val="0"/>
                <w:sz w:val="28"/>
                <w:szCs w:val="28"/>
                <w:lang w:eastAsia="uk-UA"/>
              </w:rPr>
            </w:pPr>
            <w:bookmarkStart w:id="8" w:name="_Hlk201386936"/>
            <w:r w:rsidRPr="00807479">
              <w:rPr>
                <w:rFonts w:ascii="Times New Roman" w:eastAsia="Times New Roman" w:hAnsi="Times New Roman"/>
                <w:color w:val="000000"/>
                <w:sz w:val="28"/>
                <w:szCs w:val="28"/>
                <w:lang w:eastAsia="uk-UA"/>
              </w:rPr>
              <w:t xml:space="preserve">2. </w:t>
            </w:r>
            <w:r w:rsidRPr="00807479">
              <w:rPr>
                <w:rFonts w:ascii="Times New Roman" w:eastAsia="Times New Roman" w:hAnsi="Times New Roman" w:cs="Times New Roman"/>
                <w:color w:val="000000"/>
                <w:kern w:val="0"/>
                <w:sz w:val="28"/>
                <w:szCs w:val="28"/>
                <w:lang w:eastAsia="uk-UA"/>
              </w:rPr>
              <w:t>Про контроль за своєчасним проходженням медичних оглядів працівниками закладу.</w:t>
            </w:r>
            <w:bookmarkEnd w:id="8"/>
          </w:p>
          <w:p w:rsidR="004B70A5" w:rsidRPr="00807479" w:rsidRDefault="004B70A5" w:rsidP="004B70A5">
            <w:pPr>
              <w:jc w:val="both"/>
              <w:rPr>
                <w:rFonts w:ascii="Times New Roman" w:eastAsia="Times New Roman" w:hAnsi="Times New Roman" w:cs="Times New Roman"/>
                <w:color w:val="000000"/>
                <w:kern w:val="0"/>
                <w:sz w:val="28"/>
                <w:szCs w:val="28"/>
                <w:lang w:eastAsia="uk-UA"/>
              </w:rPr>
            </w:pPr>
            <w:bookmarkStart w:id="9" w:name="_Hlk201386977"/>
            <w:r w:rsidRPr="00807479">
              <w:rPr>
                <w:rFonts w:ascii="Times New Roman" w:eastAsia="Times New Roman" w:hAnsi="Times New Roman"/>
                <w:color w:val="000000"/>
                <w:sz w:val="28"/>
                <w:szCs w:val="28"/>
                <w:lang w:eastAsia="uk-UA"/>
              </w:rPr>
              <w:t xml:space="preserve">3. </w:t>
            </w:r>
            <w:r w:rsidRPr="00807479">
              <w:rPr>
                <w:rFonts w:ascii="Times New Roman" w:eastAsia="Times New Roman" w:hAnsi="Times New Roman" w:cs="Times New Roman"/>
                <w:color w:val="000000"/>
                <w:kern w:val="0"/>
                <w:sz w:val="28"/>
                <w:szCs w:val="28"/>
                <w:lang w:eastAsia="uk-UA"/>
              </w:rPr>
              <w:t>Про аналіз дотримання гігієнічних норм у групах і на території закладу.</w:t>
            </w:r>
            <w:bookmarkEnd w:id="9"/>
          </w:p>
          <w:p w:rsidR="004B70A5" w:rsidRPr="00807479" w:rsidRDefault="004B70A5" w:rsidP="004B70A5">
            <w:pPr>
              <w:jc w:val="both"/>
              <w:rPr>
                <w:rFonts w:ascii="Times New Roman" w:eastAsia="Times New Roman" w:hAnsi="Times New Roman" w:cs="Times New Roman"/>
                <w:color w:val="000000"/>
                <w:kern w:val="0"/>
                <w:sz w:val="28"/>
                <w:szCs w:val="28"/>
                <w:lang w:eastAsia="uk-UA"/>
              </w:rPr>
            </w:pPr>
            <w:bookmarkStart w:id="10" w:name="_Hlk201387053"/>
            <w:r w:rsidRPr="00807479">
              <w:rPr>
                <w:rFonts w:ascii="Times New Roman" w:eastAsia="Times New Roman" w:hAnsi="Times New Roman"/>
                <w:color w:val="000000"/>
                <w:sz w:val="28"/>
                <w:szCs w:val="28"/>
                <w:lang w:eastAsia="uk-UA"/>
              </w:rPr>
              <w:t xml:space="preserve">4. </w:t>
            </w:r>
            <w:r w:rsidRPr="00807479">
              <w:rPr>
                <w:rFonts w:ascii="Times New Roman" w:eastAsia="Times New Roman" w:hAnsi="Times New Roman" w:cs="Times New Roman"/>
                <w:color w:val="000000"/>
                <w:kern w:val="0"/>
                <w:sz w:val="28"/>
                <w:szCs w:val="28"/>
                <w:lang w:eastAsia="uk-UA"/>
              </w:rPr>
              <w:t>Про заходи щодо профілактики сезонних захворювань серед дітей і працівників.</w:t>
            </w:r>
            <w:bookmarkEnd w:id="10"/>
          </w:p>
          <w:p w:rsidR="004B70A5" w:rsidRPr="00807479" w:rsidRDefault="004B70A5" w:rsidP="004B70A5">
            <w:pPr>
              <w:jc w:val="both"/>
              <w:rPr>
                <w:rFonts w:ascii="Times New Roman" w:eastAsia="Times New Roman" w:hAnsi="Times New Roman" w:cs="Times New Roman"/>
                <w:color w:val="000000"/>
                <w:kern w:val="0"/>
                <w:sz w:val="28"/>
                <w:szCs w:val="28"/>
                <w:lang w:eastAsia="uk-UA"/>
              </w:rPr>
            </w:pPr>
            <w:bookmarkStart w:id="11" w:name="_Hlk201387127"/>
            <w:r>
              <w:rPr>
                <w:rFonts w:ascii="Times New Roman" w:eastAsia="Times New Roman" w:hAnsi="Times New Roman"/>
                <w:color w:val="000000"/>
                <w:sz w:val="28"/>
                <w:szCs w:val="28"/>
                <w:lang w:eastAsia="uk-UA"/>
              </w:rPr>
              <w:t>5</w:t>
            </w:r>
            <w:r w:rsidRPr="00807479">
              <w:rPr>
                <w:rFonts w:ascii="Times New Roman" w:eastAsia="Times New Roman" w:hAnsi="Times New Roman"/>
                <w:color w:val="000000"/>
                <w:sz w:val="28"/>
                <w:szCs w:val="28"/>
                <w:lang w:eastAsia="uk-UA"/>
              </w:rPr>
              <w:t xml:space="preserve">. </w:t>
            </w:r>
            <w:r w:rsidRPr="00807479">
              <w:rPr>
                <w:rFonts w:ascii="Times New Roman" w:eastAsia="Times New Roman" w:hAnsi="Times New Roman" w:cs="Times New Roman"/>
                <w:color w:val="000000"/>
                <w:kern w:val="0"/>
                <w:sz w:val="28"/>
                <w:szCs w:val="28"/>
                <w:lang w:eastAsia="uk-UA"/>
              </w:rPr>
              <w:t>Про стан розрахунків батьків за харчування дітей у закладі.</w:t>
            </w:r>
            <w:bookmarkEnd w:id="11"/>
          </w:p>
          <w:p w:rsidR="004B70A5" w:rsidRPr="003E11C1" w:rsidRDefault="004B70A5" w:rsidP="004B70A5">
            <w:pPr>
              <w:suppressAutoHyphens/>
              <w:autoSpaceDN w:val="0"/>
              <w:spacing w:after="0" w:line="240" w:lineRule="auto"/>
              <w:jc w:val="both"/>
              <w:textAlignment w:val="baseline"/>
              <w:rPr>
                <w:rFonts w:ascii="Times New Roman" w:eastAsia="Times New Roman" w:hAnsi="Times New Roman"/>
                <w:color w:val="000000"/>
                <w:sz w:val="28"/>
                <w:szCs w:val="28"/>
                <w:lang w:eastAsia="uk-UA"/>
              </w:rPr>
            </w:pPr>
            <w:bookmarkStart w:id="12" w:name="_Hlk201387167"/>
            <w:r>
              <w:rPr>
                <w:rFonts w:ascii="Times New Roman" w:eastAsia="Times New Roman" w:hAnsi="Times New Roman"/>
                <w:color w:val="000000"/>
                <w:sz w:val="28"/>
                <w:szCs w:val="28"/>
                <w:lang w:eastAsia="uk-UA"/>
              </w:rPr>
              <w:t>6</w:t>
            </w:r>
            <w:r w:rsidRPr="00807479">
              <w:rPr>
                <w:rFonts w:ascii="Times New Roman" w:eastAsia="Times New Roman" w:hAnsi="Times New Roman"/>
                <w:color w:val="000000"/>
                <w:sz w:val="28"/>
                <w:szCs w:val="28"/>
                <w:lang w:eastAsia="uk-UA"/>
              </w:rPr>
              <w:t xml:space="preserve">. </w:t>
            </w:r>
            <w:r w:rsidRPr="00807479">
              <w:rPr>
                <w:rFonts w:ascii="Times New Roman" w:eastAsia="Times New Roman" w:hAnsi="Times New Roman" w:cs="Times New Roman"/>
                <w:color w:val="000000"/>
                <w:kern w:val="0"/>
                <w:sz w:val="28"/>
                <w:szCs w:val="28"/>
                <w:lang w:eastAsia="uk-UA"/>
              </w:rPr>
              <w:t>Про підготовку закладу до зимових свят: оформлення приміщень і планування заходів.</w:t>
            </w:r>
            <w:bookmarkEnd w:id="12"/>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Листопад</w:t>
            </w: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2025р.</w:t>
            </w: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Медична сестра</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Медична сестра</w:t>
            </w: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Завгосп</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Медична сестра</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Вихователі</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Вихователі</w:t>
            </w:r>
          </w:p>
          <w:p w:rsidR="004B70A5" w:rsidRDefault="004B70A5" w:rsidP="004B70A5">
            <w:pPr>
              <w:pStyle w:val="a3"/>
              <w:spacing w:after="0" w:line="240" w:lineRule="auto"/>
              <w:ind w:left="0"/>
              <w:jc w:val="center"/>
              <w:rPr>
                <w:rFonts w:ascii="Times New Roman" w:hAnsi="Times New Roman"/>
                <w:sz w:val="28"/>
                <w:szCs w:val="28"/>
              </w:rPr>
            </w:pPr>
          </w:p>
          <w:p w:rsidR="004B70A5" w:rsidRPr="00B2694B" w:rsidRDefault="004B70A5" w:rsidP="004B70A5">
            <w:pPr>
              <w:pStyle w:val="a3"/>
              <w:spacing w:after="0" w:line="240" w:lineRule="auto"/>
              <w:ind w:left="0"/>
              <w:jc w:val="center"/>
              <w:rPr>
                <w:rFonts w:ascii="Times New Roman" w:hAnsi="Times New Roman"/>
                <w:sz w:val="28"/>
                <w:szCs w:val="28"/>
              </w:rPr>
            </w:pP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349"/>
        </w:trPr>
        <w:tc>
          <w:tcPr>
            <w:tcW w:w="10467" w:type="dxa"/>
            <w:gridSpan w:val="6"/>
          </w:tcPr>
          <w:p w:rsidR="004B70A5" w:rsidRPr="00E30D07" w:rsidRDefault="004B70A5" w:rsidP="004B70A5">
            <w:pPr>
              <w:spacing w:after="0" w:line="240" w:lineRule="auto"/>
              <w:jc w:val="center"/>
              <w:textAlignment w:val="baseline"/>
              <w:rPr>
                <w:rFonts w:ascii="Times New Roman" w:eastAsia="Times New Roman" w:hAnsi="Times New Roman"/>
                <w:b/>
                <w:bCs/>
                <w:color w:val="000000"/>
                <w:sz w:val="28"/>
                <w:szCs w:val="28"/>
                <w:lang w:eastAsia="uk-UA"/>
              </w:rPr>
            </w:pPr>
            <w:r w:rsidRPr="00E30D07">
              <w:rPr>
                <w:rFonts w:ascii="Times New Roman" w:eastAsia="Times New Roman" w:hAnsi="Times New Roman"/>
                <w:b/>
                <w:bCs/>
                <w:color w:val="000000"/>
                <w:sz w:val="28"/>
                <w:szCs w:val="28"/>
                <w:lang w:eastAsia="uk-UA"/>
              </w:rPr>
              <w:lastRenderedPageBreak/>
              <w:t>Виробнича нарада №3</w:t>
            </w:r>
          </w:p>
          <w:p w:rsidR="004B70A5" w:rsidRDefault="004B70A5" w:rsidP="004B70A5">
            <w:pPr>
              <w:spacing w:after="0"/>
              <w:jc w:val="center"/>
              <w:rPr>
                <w:rFonts w:ascii="Times New Roman" w:eastAsia="Times New Roman" w:hAnsi="Times New Roman"/>
                <w:b/>
                <w:bCs/>
                <w:color w:val="000000"/>
                <w:sz w:val="28"/>
                <w:szCs w:val="28"/>
                <w:lang w:eastAsia="uk-UA"/>
              </w:rPr>
            </w:pPr>
            <w:r w:rsidRPr="00E30D07">
              <w:rPr>
                <w:rFonts w:ascii="Times New Roman" w:eastAsia="Times New Roman" w:hAnsi="Times New Roman" w:cs="Times New Roman"/>
                <w:b/>
                <w:bCs/>
                <w:color w:val="000000"/>
                <w:kern w:val="0"/>
                <w:sz w:val="28"/>
                <w:szCs w:val="28"/>
                <w:lang w:eastAsia="uk-UA"/>
              </w:rPr>
              <w:t>Підготовка закладу дошкільної освіти до весняно-літнього періоду:</w:t>
            </w:r>
          </w:p>
          <w:p w:rsidR="004B70A5" w:rsidRPr="00E30D07" w:rsidRDefault="004B70A5" w:rsidP="004B70A5">
            <w:pPr>
              <w:spacing w:after="0"/>
              <w:jc w:val="center"/>
              <w:rPr>
                <w:rFonts w:ascii="Times New Roman" w:eastAsia="Times New Roman" w:hAnsi="Times New Roman"/>
                <w:b/>
                <w:bCs/>
                <w:color w:val="000000"/>
                <w:sz w:val="24"/>
                <w:szCs w:val="24"/>
                <w:lang w:eastAsia="uk-UA"/>
              </w:rPr>
            </w:pPr>
            <w:r w:rsidRPr="00E30D07">
              <w:rPr>
                <w:rFonts w:ascii="Times New Roman" w:eastAsia="Times New Roman" w:hAnsi="Times New Roman" w:cs="Times New Roman"/>
                <w:b/>
                <w:bCs/>
                <w:color w:val="000000"/>
                <w:kern w:val="0"/>
                <w:sz w:val="28"/>
                <w:szCs w:val="28"/>
                <w:lang w:eastAsia="uk-UA"/>
              </w:rPr>
              <w:t>благоустрій, безпека та освітні заходи:</w:t>
            </w:r>
          </w:p>
        </w:tc>
      </w:tr>
      <w:tr w:rsidR="004B70A5" w:rsidRPr="0044229C" w:rsidTr="004B70A5">
        <w:trPr>
          <w:trHeight w:val="276"/>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3.</w:t>
            </w:r>
          </w:p>
        </w:tc>
        <w:tc>
          <w:tcPr>
            <w:tcW w:w="1843" w:type="dxa"/>
          </w:tcPr>
          <w:p w:rsidR="004B70A5" w:rsidRPr="0044229C" w:rsidRDefault="004B70A5" w:rsidP="004B70A5">
            <w:pPr>
              <w:pStyle w:val="a3"/>
              <w:spacing w:after="0" w:line="240" w:lineRule="auto"/>
              <w:ind w:left="0"/>
              <w:rPr>
                <w:rFonts w:ascii="Times New Roman" w:hAnsi="Times New Roman"/>
                <w:sz w:val="28"/>
                <w:szCs w:val="28"/>
              </w:rPr>
            </w:pPr>
          </w:p>
        </w:tc>
        <w:tc>
          <w:tcPr>
            <w:tcW w:w="3643" w:type="dxa"/>
          </w:tcPr>
          <w:p w:rsidR="004B70A5" w:rsidRPr="00E30D07" w:rsidRDefault="004B70A5" w:rsidP="004B70A5">
            <w:pPr>
              <w:jc w:val="both"/>
              <w:rPr>
                <w:rFonts w:ascii="Times New Roman" w:eastAsia="Times New Roman" w:hAnsi="Times New Roman" w:cs="Times New Roman"/>
                <w:color w:val="000000"/>
                <w:kern w:val="0"/>
                <w:sz w:val="28"/>
                <w:szCs w:val="28"/>
                <w:lang w:eastAsia="uk-UA"/>
              </w:rPr>
            </w:pPr>
            <w:r>
              <w:rPr>
                <w:rFonts w:ascii="Times New Roman" w:eastAsia="Times New Roman" w:hAnsi="Times New Roman"/>
                <w:color w:val="000000"/>
                <w:sz w:val="28"/>
                <w:szCs w:val="28"/>
                <w:lang w:eastAsia="uk-UA"/>
              </w:rPr>
              <w:t xml:space="preserve">1. </w:t>
            </w:r>
            <w:r w:rsidRPr="00E30D07">
              <w:rPr>
                <w:rFonts w:ascii="Times New Roman" w:eastAsia="Times New Roman" w:hAnsi="Times New Roman" w:cs="Times New Roman"/>
                <w:color w:val="000000"/>
                <w:kern w:val="0"/>
                <w:sz w:val="28"/>
                <w:szCs w:val="28"/>
                <w:lang w:eastAsia="uk-UA"/>
              </w:rPr>
              <w:t>Про виконання рішень попередньої наради.</w:t>
            </w:r>
          </w:p>
          <w:p w:rsidR="004B70A5" w:rsidRPr="00E30D07" w:rsidRDefault="004B70A5" w:rsidP="004B70A5">
            <w:pPr>
              <w:jc w:val="both"/>
              <w:rPr>
                <w:rFonts w:ascii="Times New Roman" w:eastAsia="Times New Roman" w:hAnsi="Times New Roman" w:cs="Times New Roman"/>
                <w:color w:val="000000"/>
                <w:kern w:val="0"/>
                <w:sz w:val="28"/>
                <w:szCs w:val="28"/>
                <w:lang w:eastAsia="uk-UA"/>
              </w:rPr>
            </w:pPr>
            <w:r>
              <w:rPr>
                <w:rFonts w:ascii="Times New Roman" w:eastAsia="Times New Roman" w:hAnsi="Times New Roman"/>
                <w:color w:val="000000"/>
                <w:sz w:val="28"/>
                <w:szCs w:val="28"/>
                <w:lang w:eastAsia="uk-UA"/>
              </w:rPr>
              <w:t xml:space="preserve">2. </w:t>
            </w:r>
            <w:r w:rsidRPr="00E30D07">
              <w:rPr>
                <w:rFonts w:ascii="Times New Roman" w:eastAsia="Times New Roman" w:hAnsi="Times New Roman" w:cs="Times New Roman"/>
                <w:color w:val="000000"/>
                <w:kern w:val="0"/>
                <w:sz w:val="28"/>
                <w:szCs w:val="28"/>
                <w:lang w:eastAsia="uk-UA"/>
              </w:rPr>
              <w:t>Про підготовку до весняного оновлення території: ремонтні роботи та благоустрій.</w:t>
            </w:r>
          </w:p>
          <w:p w:rsidR="004B70A5" w:rsidRDefault="004B70A5" w:rsidP="004B70A5">
            <w:pPr>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3</w:t>
            </w:r>
            <w:r w:rsidRPr="00E30D07">
              <w:rPr>
                <w:rFonts w:ascii="Times New Roman" w:eastAsia="Times New Roman" w:hAnsi="Times New Roman" w:cs="Times New Roman"/>
                <w:color w:val="000000"/>
                <w:kern w:val="0"/>
                <w:sz w:val="28"/>
                <w:szCs w:val="28"/>
                <w:lang w:eastAsia="uk-UA"/>
              </w:rPr>
              <w:t>.</w:t>
            </w:r>
            <w:r w:rsidRPr="00E30D07">
              <w:rPr>
                <w:rFonts w:ascii="Times New Roman" w:eastAsia="Times New Roman" w:hAnsi="Times New Roman" w:cs="Times New Roman"/>
                <w:color w:val="000000"/>
                <w:kern w:val="0"/>
                <w:sz w:val="28"/>
                <w:szCs w:val="28"/>
                <w:lang w:eastAsia="uk-UA"/>
              </w:rPr>
              <w:tab/>
              <w:t>Про планування заходів з безпеки на території закладу в умовах весняно-літнього сезону.</w:t>
            </w:r>
          </w:p>
          <w:p w:rsidR="004B70A5" w:rsidRPr="00E30D07" w:rsidRDefault="004B70A5" w:rsidP="004B70A5">
            <w:pPr>
              <w:jc w:val="both"/>
              <w:rPr>
                <w:rFonts w:ascii="Times New Roman" w:eastAsia="Times New Roman" w:hAnsi="Times New Roman" w:cs="Times New Roman"/>
                <w:color w:val="000000"/>
                <w:kern w:val="0"/>
                <w:sz w:val="28"/>
                <w:szCs w:val="28"/>
                <w:lang w:eastAsia="uk-UA"/>
              </w:rPr>
            </w:pPr>
            <w:r>
              <w:rPr>
                <w:rFonts w:ascii="Times New Roman" w:eastAsia="Times New Roman" w:hAnsi="Times New Roman"/>
                <w:color w:val="000000"/>
                <w:sz w:val="28"/>
                <w:szCs w:val="28"/>
                <w:lang w:eastAsia="uk-UA"/>
              </w:rPr>
              <w:t>4</w:t>
            </w:r>
            <w:r w:rsidRPr="00E30D07">
              <w:rPr>
                <w:rFonts w:ascii="Times New Roman" w:eastAsia="Times New Roman" w:hAnsi="Times New Roman" w:cs="Times New Roman"/>
                <w:color w:val="000000"/>
                <w:kern w:val="0"/>
                <w:sz w:val="28"/>
                <w:szCs w:val="28"/>
                <w:lang w:eastAsia="uk-UA"/>
              </w:rPr>
              <w:t>.</w:t>
            </w:r>
            <w:r w:rsidRPr="00E30D07">
              <w:rPr>
                <w:rFonts w:ascii="Times New Roman" w:eastAsia="Times New Roman" w:hAnsi="Times New Roman" w:cs="Times New Roman"/>
                <w:color w:val="000000"/>
                <w:kern w:val="0"/>
                <w:sz w:val="28"/>
                <w:szCs w:val="28"/>
                <w:lang w:eastAsia="uk-UA"/>
              </w:rPr>
              <w:tab/>
              <w:t>Про аналіз стану здоров’я дітей та заходи профілактики захворювань у період зміни сезону.</w:t>
            </w:r>
          </w:p>
          <w:p w:rsidR="004B70A5" w:rsidRPr="00E30D07" w:rsidRDefault="004B70A5" w:rsidP="004B70A5">
            <w:pPr>
              <w:suppressAutoHyphens/>
              <w:autoSpaceDN w:val="0"/>
              <w:spacing w:after="0" w:line="240" w:lineRule="auto"/>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5</w:t>
            </w:r>
            <w:r w:rsidRPr="00E30D07">
              <w:rPr>
                <w:rFonts w:ascii="Times New Roman" w:eastAsia="Times New Roman" w:hAnsi="Times New Roman" w:cs="Times New Roman"/>
                <w:color w:val="000000"/>
                <w:kern w:val="0"/>
                <w:sz w:val="28"/>
                <w:szCs w:val="28"/>
                <w:lang w:eastAsia="uk-UA"/>
              </w:rPr>
              <w:t>.</w:t>
            </w:r>
            <w:r w:rsidRPr="00E30D07">
              <w:rPr>
                <w:rFonts w:ascii="Times New Roman" w:eastAsia="Times New Roman" w:hAnsi="Times New Roman" w:cs="Times New Roman"/>
                <w:color w:val="000000"/>
                <w:kern w:val="0"/>
                <w:sz w:val="28"/>
                <w:szCs w:val="28"/>
                <w:lang w:eastAsia="uk-UA"/>
              </w:rPr>
              <w:tab/>
              <w:t>Про підготовку до весняних свят і культурно-масових заходів для дітей.</w:t>
            </w: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Березень</w:t>
            </w: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2026р.</w:t>
            </w: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Завгосп</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p w:rsidR="004B70A5" w:rsidRDefault="004B70A5" w:rsidP="004B70A5">
            <w:pPr>
              <w:pStyle w:val="a3"/>
              <w:spacing w:after="0" w:line="240" w:lineRule="auto"/>
              <w:ind w:left="0"/>
              <w:jc w:val="center"/>
              <w:rPr>
                <w:rFonts w:ascii="Times New Roman" w:hAnsi="Times New Roman"/>
                <w:sz w:val="28"/>
                <w:szCs w:val="28"/>
              </w:rPr>
            </w:pPr>
          </w:p>
          <w:p w:rsidR="004B70A5" w:rsidRPr="006F50FC" w:rsidRDefault="004B70A5" w:rsidP="004B70A5"/>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Медична сестра</w:t>
            </w:r>
          </w:p>
          <w:p w:rsidR="004B70A5" w:rsidRDefault="004B70A5" w:rsidP="004B70A5">
            <w:pPr>
              <w:jc w:val="center"/>
            </w:pPr>
          </w:p>
          <w:p w:rsidR="004B70A5" w:rsidRDefault="004B70A5" w:rsidP="004B70A5">
            <w:pPr>
              <w:jc w:val="cente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Вихователі</w:t>
            </w:r>
          </w:p>
          <w:p w:rsidR="004B70A5" w:rsidRPr="006F50FC" w:rsidRDefault="004B70A5" w:rsidP="004B70A5">
            <w:pPr>
              <w:jc w:val="center"/>
            </w:pP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538"/>
        </w:trPr>
        <w:tc>
          <w:tcPr>
            <w:tcW w:w="10467" w:type="dxa"/>
            <w:gridSpan w:val="6"/>
          </w:tcPr>
          <w:p w:rsidR="004B70A5" w:rsidRPr="002808F6" w:rsidRDefault="004B70A5" w:rsidP="004B70A5">
            <w:pPr>
              <w:spacing w:after="0" w:line="240" w:lineRule="auto"/>
              <w:jc w:val="center"/>
              <w:textAlignment w:val="baseline"/>
              <w:rPr>
                <w:rFonts w:ascii="Times New Roman" w:eastAsia="Times New Roman" w:hAnsi="Times New Roman"/>
                <w:b/>
                <w:bCs/>
                <w:color w:val="000000"/>
                <w:sz w:val="28"/>
                <w:szCs w:val="28"/>
                <w:lang w:eastAsia="uk-UA"/>
              </w:rPr>
            </w:pPr>
            <w:r w:rsidRPr="002808F6">
              <w:rPr>
                <w:rFonts w:ascii="Times New Roman" w:eastAsia="Times New Roman" w:hAnsi="Times New Roman"/>
                <w:b/>
                <w:bCs/>
                <w:color w:val="000000"/>
                <w:sz w:val="28"/>
                <w:szCs w:val="28"/>
                <w:lang w:eastAsia="uk-UA"/>
              </w:rPr>
              <w:t>Виробнича нарада №4</w:t>
            </w:r>
          </w:p>
          <w:p w:rsidR="004B70A5" w:rsidRPr="004B70A5" w:rsidRDefault="004B70A5" w:rsidP="004B70A5">
            <w:pPr>
              <w:jc w:val="center"/>
              <w:rPr>
                <w:rFonts w:ascii="Times New Roman" w:eastAsia="Times New Roman" w:hAnsi="Times New Roman"/>
                <w:b/>
                <w:bCs/>
                <w:color w:val="000000"/>
                <w:sz w:val="28"/>
                <w:szCs w:val="28"/>
                <w:lang w:eastAsia="uk-UA"/>
              </w:rPr>
            </w:pPr>
            <w:r w:rsidRPr="002808F6">
              <w:rPr>
                <w:rFonts w:ascii="Times New Roman" w:eastAsia="Times New Roman" w:hAnsi="Times New Roman" w:cs="Times New Roman"/>
                <w:b/>
                <w:bCs/>
                <w:color w:val="000000"/>
                <w:kern w:val="0"/>
                <w:sz w:val="28"/>
                <w:szCs w:val="28"/>
                <w:lang w:eastAsia="uk-UA"/>
              </w:rPr>
              <w:t>Підготовка закладу дошкільної освіти до літнього оздоровчого періоду: організація роботи, безпека та профілактика:</w:t>
            </w:r>
          </w:p>
        </w:tc>
      </w:tr>
      <w:tr w:rsidR="004B70A5" w:rsidRPr="0044229C" w:rsidTr="004B70A5">
        <w:trPr>
          <w:trHeight w:val="2970"/>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4.</w:t>
            </w:r>
          </w:p>
        </w:tc>
        <w:tc>
          <w:tcPr>
            <w:tcW w:w="1843" w:type="dxa"/>
          </w:tcPr>
          <w:p w:rsidR="004B70A5" w:rsidRPr="002808F6"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2808F6" w:rsidRDefault="004B70A5" w:rsidP="004B70A5">
            <w:pPr>
              <w:jc w:val="both"/>
              <w:rPr>
                <w:rFonts w:ascii="Times New Roman" w:eastAsia="Times New Roman" w:hAnsi="Times New Roman" w:cs="Times New Roman"/>
                <w:color w:val="000000"/>
                <w:kern w:val="0"/>
                <w:sz w:val="28"/>
                <w:szCs w:val="28"/>
                <w:lang w:eastAsia="uk-UA"/>
              </w:rPr>
            </w:pPr>
            <w:r>
              <w:rPr>
                <w:rFonts w:ascii="Times New Roman" w:eastAsia="Times New Roman" w:hAnsi="Times New Roman"/>
                <w:color w:val="000000"/>
                <w:sz w:val="28"/>
                <w:szCs w:val="28"/>
                <w:lang w:eastAsia="uk-UA"/>
              </w:rPr>
              <w:t xml:space="preserve">1. </w:t>
            </w:r>
            <w:r w:rsidRPr="002808F6">
              <w:rPr>
                <w:rFonts w:ascii="Times New Roman" w:eastAsia="Times New Roman" w:hAnsi="Times New Roman" w:cs="Times New Roman"/>
                <w:color w:val="000000"/>
                <w:kern w:val="0"/>
                <w:sz w:val="28"/>
                <w:szCs w:val="28"/>
                <w:lang w:eastAsia="uk-UA"/>
              </w:rPr>
              <w:t>Про виконання рішень попередньої наради.</w:t>
            </w:r>
          </w:p>
          <w:p w:rsidR="004B70A5" w:rsidRPr="002808F6" w:rsidRDefault="004B70A5" w:rsidP="004B70A5">
            <w:pPr>
              <w:jc w:val="both"/>
              <w:rPr>
                <w:rFonts w:ascii="Times New Roman" w:eastAsia="Times New Roman" w:hAnsi="Times New Roman" w:cs="Times New Roman"/>
                <w:color w:val="000000"/>
                <w:kern w:val="0"/>
                <w:sz w:val="28"/>
                <w:szCs w:val="28"/>
                <w:lang w:eastAsia="uk-UA"/>
              </w:rPr>
            </w:pPr>
            <w:r>
              <w:rPr>
                <w:rFonts w:ascii="Times New Roman" w:eastAsia="Times New Roman" w:hAnsi="Times New Roman"/>
                <w:color w:val="000000"/>
                <w:sz w:val="28"/>
                <w:szCs w:val="28"/>
                <w:lang w:eastAsia="uk-UA"/>
              </w:rPr>
              <w:t xml:space="preserve">2. </w:t>
            </w:r>
            <w:r w:rsidRPr="002808F6">
              <w:rPr>
                <w:rFonts w:ascii="Times New Roman" w:eastAsia="Times New Roman" w:hAnsi="Times New Roman" w:cs="Times New Roman"/>
                <w:color w:val="000000"/>
                <w:kern w:val="0"/>
                <w:sz w:val="28"/>
                <w:szCs w:val="28"/>
                <w:lang w:eastAsia="uk-UA"/>
              </w:rPr>
              <w:t>Про організацію літнього оздоровчого періоду у ЗДО.</w:t>
            </w:r>
          </w:p>
          <w:p w:rsidR="004B70A5" w:rsidRPr="002808F6" w:rsidRDefault="004B70A5" w:rsidP="004B70A5">
            <w:pPr>
              <w:jc w:val="both"/>
              <w:rPr>
                <w:rFonts w:ascii="Times New Roman" w:eastAsia="Times New Roman" w:hAnsi="Times New Roman" w:cs="Times New Roman"/>
                <w:color w:val="000000"/>
                <w:kern w:val="0"/>
                <w:sz w:val="28"/>
                <w:szCs w:val="28"/>
                <w:lang w:eastAsia="uk-UA"/>
              </w:rPr>
            </w:pPr>
            <w:r>
              <w:rPr>
                <w:rFonts w:ascii="Times New Roman" w:eastAsia="Times New Roman" w:hAnsi="Times New Roman"/>
                <w:color w:val="000000"/>
                <w:sz w:val="28"/>
                <w:szCs w:val="28"/>
                <w:lang w:eastAsia="uk-UA"/>
              </w:rPr>
              <w:t xml:space="preserve">3. </w:t>
            </w:r>
            <w:r w:rsidRPr="002808F6">
              <w:rPr>
                <w:rFonts w:ascii="Times New Roman" w:eastAsia="Times New Roman" w:hAnsi="Times New Roman" w:cs="Times New Roman"/>
                <w:color w:val="000000"/>
                <w:kern w:val="0"/>
                <w:sz w:val="28"/>
                <w:szCs w:val="28"/>
                <w:lang w:eastAsia="uk-UA"/>
              </w:rPr>
              <w:t>Про надання відпусток працівникам та забезпечення безперервної роботи закладу.</w:t>
            </w:r>
          </w:p>
          <w:p w:rsidR="004B70A5" w:rsidRPr="002808F6" w:rsidRDefault="004B70A5" w:rsidP="004B70A5">
            <w:pPr>
              <w:jc w:val="both"/>
              <w:rPr>
                <w:rFonts w:ascii="Times New Roman" w:eastAsia="Times New Roman" w:hAnsi="Times New Roman" w:cs="Times New Roman"/>
                <w:color w:val="000000"/>
                <w:kern w:val="0"/>
                <w:sz w:val="28"/>
                <w:szCs w:val="28"/>
                <w:lang w:eastAsia="uk-UA"/>
              </w:rPr>
            </w:pPr>
            <w:r>
              <w:rPr>
                <w:rFonts w:ascii="Times New Roman" w:eastAsia="Times New Roman" w:hAnsi="Times New Roman"/>
                <w:color w:val="000000"/>
                <w:sz w:val="28"/>
                <w:szCs w:val="28"/>
                <w:lang w:eastAsia="uk-UA"/>
              </w:rPr>
              <w:t xml:space="preserve">4. </w:t>
            </w:r>
            <w:r w:rsidRPr="002808F6">
              <w:rPr>
                <w:rFonts w:ascii="Times New Roman" w:eastAsia="Times New Roman" w:hAnsi="Times New Roman" w:cs="Times New Roman"/>
                <w:color w:val="000000"/>
                <w:kern w:val="0"/>
                <w:sz w:val="28"/>
                <w:szCs w:val="28"/>
                <w:lang w:eastAsia="uk-UA"/>
              </w:rPr>
              <w:t>Про впровадження заходів з літнього харчування відповідно до стандартів якості.</w:t>
            </w:r>
          </w:p>
          <w:p w:rsidR="004B70A5" w:rsidRDefault="004B70A5" w:rsidP="004B70A5">
            <w:pPr>
              <w:ind w:left="-108"/>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5</w:t>
            </w:r>
            <w:r w:rsidRPr="002808F6">
              <w:rPr>
                <w:rFonts w:ascii="Times New Roman" w:eastAsia="Times New Roman" w:hAnsi="Times New Roman" w:cs="Times New Roman"/>
                <w:color w:val="000000"/>
                <w:kern w:val="0"/>
                <w:sz w:val="28"/>
                <w:szCs w:val="28"/>
                <w:lang w:eastAsia="uk-UA"/>
              </w:rPr>
              <w:t>.</w:t>
            </w:r>
            <w:r w:rsidRPr="002808F6">
              <w:rPr>
                <w:rFonts w:ascii="Times New Roman" w:eastAsia="Times New Roman" w:hAnsi="Times New Roman" w:cs="Times New Roman"/>
                <w:color w:val="000000"/>
                <w:kern w:val="0"/>
                <w:sz w:val="28"/>
                <w:szCs w:val="28"/>
                <w:lang w:eastAsia="uk-UA"/>
              </w:rPr>
              <w:tab/>
              <w:t xml:space="preserve">Про безпеку дітей та </w:t>
            </w:r>
            <w:r w:rsidRPr="002808F6">
              <w:rPr>
                <w:rFonts w:ascii="Times New Roman" w:eastAsia="Times New Roman" w:hAnsi="Times New Roman" w:cs="Times New Roman"/>
                <w:color w:val="000000"/>
                <w:kern w:val="0"/>
                <w:sz w:val="28"/>
                <w:szCs w:val="28"/>
                <w:lang w:eastAsia="uk-UA"/>
              </w:rPr>
              <w:lastRenderedPageBreak/>
              <w:t>працівників: протимінна безпека, алгоритми дій під</w:t>
            </w:r>
            <w:r>
              <w:rPr>
                <w:rFonts w:ascii="Times New Roman" w:eastAsia="Times New Roman" w:hAnsi="Times New Roman"/>
                <w:color w:val="000000"/>
                <w:sz w:val="28"/>
                <w:szCs w:val="28"/>
                <w:lang w:eastAsia="uk-UA"/>
              </w:rPr>
              <w:t xml:space="preserve">        </w:t>
            </w:r>
          </w:p>
          <w:p w:rsidR="004B70A5" w:rsidRPr="002808F6" w:rsidRDefault="004B70A5" w:rsidP="004B70A5">
            <w:pPr>
              <w:ind w:left="-108"/>
              <w:jc w:val="both"/>
              <w:rPr>
                <w:rFonts w:ascii="Times New Roman" w:eastAsia="Times New Roman" w:hAnsi="Times New Roman" w:cs="Times New Roman"/>
                <w:color w:val="000000"/>
                <w:kern w:val="0"/>
                <w:sz w:val="28"/>
                <w:szCs w:val="28"/>
                <w:lang w:eastAsia="uk-UA"/>
              </w:rPr>
            </w:pPr>
            <w:r>
              <w:rPr>
                <w:rFonts w:ascii="Times New Roman" w:eastAsia="Times New Roman" w:hAnsi="Times New Roman"/>
                <w:color w:val="000000"/>
                <w:sz w:val="28"/>
                <w:szCs w:val="28"/>
                <w:lang w:eastAsia="uk-UA"/>
              </w:rPr>
              <w:t xml:space="preserve">  </w:t>
            </w:r>
            <w:r w:rsidRPr="002808F6">
              <w:rPr>
                <w:rFonts w:ascii="Times New Roman" w:eastAsia="Times New Roman" w:hAnsi="Times New Roman" w:cs="Times New Roman"/>
                <w:color w:val="000000"/>
                <w:kern w:val="0"/>
                <w:sz w:val="28"/>
                <w:szCs w:val="28"/>
                <w:lang w:eastAsia="uk-UA"/>
              </w:rPr>
              <w:t>час надзвичайних ситуацій.</w:t>
            </w:r>
          </w:p>
          <w:p w:rsidR="004B70A5" w:rsidRPr="002808F6" w:rsidRDefault="004B70A5" w:rsidP="004B70A5">
            <w:pPr>
              <w:suppressAutoHyphens/>
              <w:autoSpaceDN w:val="0"/>
              <w:spacing w:after="0" w:line="240" w:lineRule="auto"/>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6</w:t>
            </w:r>
            <w:r w:rsidRPr="002808F6">
              <w:rPr>
                <w:rFonts w:ascii="Times New Roman" w:eastAsia="Times New Roman" w:hAnsi="Times New Roman" w:cs="Times New Roman"/>
                <w:color w:val="000000"/>
                <w:kern w:val="0"/>
                <w:sz w:val="28"/>
                <w:szCs w:val="28"/>
                <w:lang w:eastAsia="uk-UA"/>
              </w:rPr>
              <w:t>.</w:t>
            </w:r>
            <w:r w:rsidRPr="002808F6">
              <w:rPr>
                <w:rFonts w:ascii="Times New Roman" w:eastAsia="Times New Roman" w:hAnsi="Times New Roman" w:cs="Times New Roman"/>
                <w:color w:val="000000"/>
                <w:kern w:val="0"/>
                <w:sz w:val="28"/>
                <w:szCs w:val="28"/>
                <w:lang w:eastAsia="uk-UA"/>
              </w:rPr>
              <w:tab/>
              <w:t>Про профілактику захворювань: проведення медичних оглядів персоналу та вихованців. Інформування батьків щодо важливості профілактичних щеплень.</w:t>
            </w: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lastRenderedPageBreak/>
              <w:t>Травень</w:t>
            </w: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2026р.</w:t>
            </w: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Медична сестра</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Медична сестра</w:t>
            </w: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jc w:val="center"/>
              <w:rPr>
                <w:rFonts w:ascii="Times New Roman" w:hAnsi="Times New Roman"/>
                <w:sz w:val="28"/>
                <w:szCs w:val="28"/>
              </w:rPr>
            </w:pPr>
          </w:p>
          <w:p w:rsidR="004B70A5" w:rsidRDefault="004B70A5" w:rsidP="004B70A5">
            <w:pPr>
              <w:pStyle w:val="a3"/>
              <w:spacing w:after="0" w:line="240" w:lineRule="auto"/>
              <w:ind w:left="0"/>
              <w:rPr>
                <w:rFonts w:ascii="Times New Roman" w:hAnsi="Times New Roman"/>
                <w:sz w:val="28"/>
                <w:szCs w:val="28"/>
              </w:rPr>
            </w:pPr>
          </w:p>
          <w:p w:rsidR="004B70A5" w:rsidRPr="00B2694B" w:rsidRDefault="004B70A5" w:rsidP="004B70A5">
            <w:pPr>
              <w:pStyle w:val="a3"/>
              <w:spacing w:after="0" w:line="240" w:lineRule="auto"/>
              <w:ind w:left="0"/>
              <w:jc w:val="center"/>
              <w:rPr>
                <w:rFonts w:ascii="Times New Roman" w:hAnsi="Times New Roman"/>
                <w:sz w:val="28"/>
                <w:szCs w:val="28"/>
              </w:rPr>
            </w:pP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439"/>
        </w:trPr>
        <w:tc>
          <w:tcPr>
            <w:tcW w:w="10467" w:type="dxa"/>
            <w:gridSpan w:val="6"/>
          </w:tcPr>
          <w:p w:rsidR="004B70A5" w:rsidRPr="00D76DAE" w:rsidRDefault="004B70A5" w:rsidP="004B70A5">
            <w:pPr>
              <w:pStyle w:val="a3"/>
              <w:spacing w:after="0" w:line="240" w:lineRule="auto"/>
              <w:ind w:left="0"/>
              <w:jc w:val="center"/>
              <w:rPr>
                <w:rFonts w:ascii="Times New Roman" w:hAnsi="Times New Roman"/>
                <w:color w:val="1F497D" w:themeColor="text2"/>
                <w:sz w:val="28"/>
                <w:szCs w:val="28"/>
              </w:rPr>
            </w:pPr>
            <w:r w:rsidRPr="00D76DAE">
              <w:rPr>
                <w:rFonts w:ascii="Times New Roman" w:hAnsi="Times New Roman"/>
                <w:b/>
                <w:color w:val="1F497D" w:themeColor="text2"/>
                <w:sz w:val="28"/>
                <w:szCs w:val="28"/>
              </w:rPr>
              <w:lastRenderedPageBreak/>
              <w:t xml:space="preserve">2.4. </w:t>
            </w:r>
            <w:r w:rsidRPr="00D76DAE">
              <w:rPr>
                <w:rFonts w:ascii="Times New Roman" w:hAnsi="Times New Roman" w:cs="Times New Roman"/>
                <w:b/>
                <w:color w:val="1F497D" w:themeColor="text2"/>
                <w:sz w:val="28"/>
                <w:szCs w:val="28"/>
              </w:rPr>
              <w:t>Організація контролю за харчуванням</w:t>
            </w:r>
          </w:p>
        </w:tc>
      </w:tr>
      <w:tr w:rsidR="004B70A5" w:rsidRPr="0044229C" w:rsidTr="004B70A5">
        <w:trPr>
          <w:trHeight w:val="377"/>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1.</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D76DAE" w:rsidRDefault="004B70A5" w:rsidP="004B70A5">
            <w:pPr>
              <w:spacing w:after="0" w:line="240" w:lineRule="auto"/>
              <w:jc w:val="both"/>
              <w:rPr>
                <w:rFonts w:ascii="Times New Roman" w:eastAsia="Calibri" w:hAnsi="Times New Roman" w:cs="Times New Roman"/>
                <w:kern w:val="0"/>
                <w:sz w:val="28"/>
                <w:szCs w:val="28"/>
              </w:rPr>
            </w:pPr>
            <w:r w:rsidRPr="00D76DAE">
              <w:rPr>
                <w:rFonts w:ascii="Times New Roman" w:eastAsia="Calibri" w:hAnsi="Times New Roman" w:cs="Times New Roman"/>
                <w:kern w:val="0"/>
                <w:sz w:val="28"/>
                <w:szCs w:val="28"/>
              </w:rPr>
              <w:t>Розроблення та затвердження наказу про організацію безпечного харчування дітей:</w:t>
            </w:r>
          </w:p>
          <w:p w:rsidR="004B70A5" w:rsidRPr="00D76DAE" w:rsidRDefault="004B70A5" w:rsidP="004B70A5">
            <w:pPr>
              <w:pStyle w:val="a3"/>
              <w:numPr>
                <w:ilvl w:val="0"/>
                <w:numId w:val="21"/>
              </w:numPr>
              <w:spacing w:after="0" w:line="240" w:lineRule="auto"/>
              <w:ind w:left="500" w:hanging="284"/>
              <w:jc w:val="both"/>
              <w:rPr>
                <w:rFonts w:ascii="Times New Roman" w:eastAsia="Calibri" w:hAnsi="Times New Roman" w:cs="Times New Roman"/>
                <w:kern w:val="0"/>
                <w:sz w:val="28"/>
                <w:szCs w:val="28"/>
              </w:rPr>
            </w:pPr>
            <w:r w:rsidRPr="00D76DAE">
              <w:rPr>
                <w:rFonts w:ascii="Times New Roman" w:eastAsia="Calibri" w:hAnsi="Times New Roman" w:cs="Times New Roman"/>
                <w:kern w:val="0"/>
                <w:sz w:val="28"/>
                <w:szCs w:val="28"/>
              </w:rPr>
              <w:t>Визначення відповідальної особи за впровадження заходів безпеки;</w:t>
            </w:r>
          </w:p>
          <w:p w:rsidR="004B70A5" w:rsidRPr="00D76DAE" w:rsidRDefault="004B70A5" w:rsidP="004B70A5">
            <w:pPr>
              <w:pStyle w:val="a3"/>
              <w:numPr>
                <w:ilvl w:val="0"/>
                <w:numId w:val="21"/>
              </w:numPr>
              <w:spacing w:after="0" w:line="240" w:lineRule="auto"/>
              <w:ind w:left="500" w:hanging="284"/>
              <w:jc w:val="both"/>
              <w:rPr>
                <w:rFonts w:ascii="Times New Roman" w:eastAsia="Calibri" w:hAnsi="Times New Roman" w:cs="Times New Roman"/>
                <w:kern w:val="0"/>
                <w:sz w:val="28"/>
                <w:szCs w:val="28"/>
              </w:rPr>
            </w:pPr>
            <w:r w:rsidRPr="00D76DAE">
              <w:rPr>
                <w:rFonts w:ascii="Times New Roman" w:eastAsia="Calibri" w:hAnsi="Times New Roman" w:cs="Times New Roman"/>
                <w:kern w:val="0"/>
                <w:sz w:val="28"/>
                <w:szCs w:val="28"/>
              </w:rPr>
              <w:t>Затвердження порядку здійснення контролю за харчуванням;</w:t>
            </w:r>
          </w:p>
          <w:p w:rsidR="004B70A5" w:rsidRPr="003E11C1" w:rsidRDefault="004B70A5" w:rsidP="004B70A5">
            <w:pPr>
              <w:suppressAutoHyphens/>
              <w:autoSpaceDN w:val="0"/>
              <w:spacing w:after="0" w:line="240" w:lineRule="auto"/>
              <w:jc w:val="both"/>
              <w:textAlignment w:val="baseline"/>
              <w:rPr>
                <w:rFonts w:ascii="Times New Roman" w:eastAsia="Times New Roman" w:hAnsi="Times New Roman"/>
                <w:color w:val="000000"/>
                <w:sz w:val="28"/>
                <w:szCs w:val="28"/>
                <w:lang w:eastAsia="uk-UA"/>
              </w:rPr>
            </w:pPr>
            <w:r w:rsidRPr="00D76DAE">
              <w:rPr>
                <w:rFonts w:ascii="Times New Roman" w:eastAsia="Calibri" w:hAnsi="Times New Roman" w:cs="Times New Roman"/>
                <w:kern w:val="0"/>
                <w:sz w:val="28"/>
                <w:szCs w:val="28"/>
              </w:rPr>
              <w:t>Встановлення вимог до дотримання санітарно-гігієнічних норм та правил.</w:t>
            </w:r>
          </w:p>
        </w:tc>
        <w:tc>
          <w:tcPr>
            <w:tcW w:w="1559" w:type="dxa"/>
          </w:tcPr>
          <w:p w:rsidR="004B70A5"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Вересень</w:t>
            </w:r>
          </w:p>
        </w:tc>
        <w:tc>
          <w:tcPr>
            <w:tcW w:w="1559" w:type="dxa"/>
          </w:tcPr>
          <w:p w:rsidR="004B70A5" w:rsidRPr="00B2694B" w:rsidRDefault="004B70A5" w:rsidP="004B70A5">
            <w:pPr>
              <w:pStyle w:val="a3"/>
              <w:spacing w:after="0" w:line="240" w:lineRule="auto"/>
              <w:ind w:left="0"/>
              <w:jc w:val="center"/>
              <w:rPr>
                <w:rFonts w:ascii="Times New Roman" w:hAnsi="Times New Roman"/>
                <w:sz w:val="28"/>
                <w:szCs w:val="28"/>
              </w:rPr>
            </w:pPr>
            <w:r>
              <w:rPr>
                <w:rFonts w:ascii="Times New Roman" w:hAnsi="Times New Roman"/>
                <w:sz w:val="28"/>
                <w:szCs w:val="28"/>
              </w:rPr>
              <w:t>Директор ЗДО</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342"/>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2.</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D76DAE" w:rsidRDefault="004B70A5" w:rsidP="004B70A5">
            <w:pPr>
              <w:spacing w:after="0" w:line="240" w:lineRule="auto"/>
              <w:jc w:val="both"/>
              <w:rPr>
                <w:rFonts w:ascii="Times New Roman" w:eastAsia="Calibri" w:hAnsi="Times New Roman" w:cs="Times New Roman"/>
                <w:kern w:val="0"/>
                <w:sz w:val="28"/>
                <w:szCs w:val="28"/>
              </w:rPr>
            </w:pPr>
            <w:r w:rsidRPr="00D76DAE">
              <w:rPr>
                <w:rFonts w:ascii="Times New Roman" w:eastAsia="Calibri" w:hAnsi="Times New Roman" w:cs="Times New Roman"/>
                <w:kern w:val="0"/>
                <w:sz w:val="28"/>
                <w:szCs w:val="28"/>
              </w:rPr>
              <w:t>Затвердження документації, що регламентує харчування дітей:</w:t>
            </w:r>
          </w:p>
          <w:p w:rsidR="004B70A5" w:rsidRPr="00D76DAE" w:rsidRDefault="004B70A5" w:rsidP="004B70A5">
            <w:pPr>
              <w:pStyle w:val="a3"/>
              <w:numPr>
                <w:ilvl w:val="0"/>
                <w:numId w:val="21"/>
              </w:numPr>
              <w:spacing w:after="0" w:line="240" w:lineRule="auto"/>
              <w:ind w:left="500" w:hanging="425"/>
              <w:jc w:val="both"/>
              <w:rPr>
                <w:rFonts w:ascii="Times New Roman" w:eastAsia="Calibri" w:hAnsi="Times New Roman" w:cs="Times New Roman"/>
                <w:kern w:val="0"/>
                <w:sz w:val="28"/>
                <w:szCs w:val="28"/>
              </w:rPr>
            </w:pPr>
            <w:r w:rsidRPr="00D76DAE">
              <w:rPr>
                <w:rFonts w:ascii="Times New Roman" w:eastAsia="Calibri" w:hAnsi="Times New Roman" w:cs="Times New Roman"/>
                <w:kern w:val="0"/>
                <w:sz w:val="28"/>
                <w:szCs w:val="28"/>
              </w:rPr>
              <w:t>Сезонне чотиритижневе меню відповідно до вікових норм і потреб дітей;</w:t>
            </w:r>
          </w:p>
          <w:p w:rsidR="004B70A5" w:rsidRPr="00D76DAE" w:rsidRDefault="004B70A5" w:rsidP="004B70A5">
            <w:pPr>
              <w:pStyle w:val="a3"/>
              <w:numPr>
                <w:ilvl w:val="0"/>
                <w:numId w:val="21"/>
              </w:numPr>
              <w:spacing w:after="0" w:line="240" w:lineRule="auto"/>
              <w:ind w:left="500" w:hanging="425"/>
              <w:jc w:val="both"/>
              <w:rPr>
                <w:rFonts w:ascii="Times New Roman" w:eastAsia="Calibri" w:hAnsi="Times New Roman" w:cs="Times New Roman"/>
                <w:kern w:val="0"/>
                <w:sz w:val="28"/>
                <w:szCs w:val="28"/>
              </w:rPr>
            </w:pPr>
            <w:r w:rsidRPr="00D76DAE">
              <w:rPr>
                <w:rFonts w:ascii="Times New Roman" w:eastAsia="Calibri" w:hAnsi="Times New Roman" w:cs="Times New Roman"/>
                <w:kern w:val="0"/>
                <w:sz w:val="28"/>
                <w:szCs w:val="28"/>
              </w:rPr>
              <w:t>Картотек</w:t>
            </w:r>
            <w:r>
              <w:rPr>
                <w:rFonts w:ascii="Times New Roman" w:hAnsi="Times New Roman"/>
                <w:sz w:val="28"/>
                <w:szCs w:val="28"/>
              </w:rPr>
              <w:t>а страв із зазначенням рецептур</w:t>
            </w:r>
            <w:r w:rsidRPr="00D76DAE">
              <w:rPr>
                <w:rFonts w:ascii="Times New Roman" w:eastAsia="Calibri" w:hAnsi="Times New Roman" w:cs="Times New Roman"/>
                <w:kern w:val="0"/>
                <w:sz w:val="28"/>
                <w:szCs w:val="28"/>
              </w:rPr>
              <w:t>;</w:t>
            </w:r>
          </w:p>
          <w:p w:rsidR="004B70A5" w:rsidRPr="00D76DAE" w:rsidRDefault="004B70A5" w:rsidP="004B70A5">
            <w:pPr>
              <w:pStyle w:val="a3"/>
              <w:numPr>
                <w:ilvl w:val="0"/>
                <w:numId w:val="21"/>
              </w:numPr>
              <w:spacing w:after="0" w:line="240" w:lineRule="auto"/>
              <w:ind w:left="500" w:hanging="425"/>
              <w:jc w:val="both"/>
              <w:rPr>
                <w:rFonts w:ascii="Times New Roman" w:hAnsi="Times New Roman"/>
                <w:kern w:val="0"/>
                <w:sz w:val="28"/>
                <w:szCs w:val="28"/>
                <w:lang w:val="ru-RU"/>
              </w:rPr>
            </w:pPr>
            <w:r w:rsidRPr="00D76DAE">
              <w:rPr>
                <w:rFonts w:ascii="Times New Roman" w:eastAsia="Calibri" w:hAnsi="Times New Roman" w:cs="Times New Roman"/>
                <w:kern w:val="0"/>
                <w:sz w:val="28"/>
                <w:szCs w:val="28"/>
              </w:rPr>
              <w:t>Графік видачі їжі;</w:t>
            </w:r>
          </w:p>
        </w:tc>
        <w:tc>
          <w:tcPr>
            <w:tcW w:w="1559" w:type="dxa"/>
          </w:tcPr>
          <w:p w:rsidR="004B70A5" w:rsidRPr="00D76DAE" w:rsidRDefault="004B70A5" w:rsidP="004B70A5">
            <w:pPr>
              <w:pStyle w:val="a3"/>
              <w:spacing w:after="0" w:line="240" w:lineRule="auto"/>
              <w:ind w:left="0"/>
              <w:rPr>
                <w:rFonts w:ascii="Times New Roman" w:hAnsi="Times New Roman" w:cs="Times New Roman"/>
                <w:sz w:val="28"/>
                <w:szCs w:val="28"/>
              </w:rPr>
            </w:pPr>
            <w:r>
              <w:rPr>
                <w:rFonts w:ascii="Times New Roman" w:hAnsi="Times New Roman"/>
                <w:sz w:val="28"/>
                <w:szCs w:val="28"/>
              </w:rPr>
              <w:t xml:space="preserve"> </w:t>
            </w:r>
            <w:r w:rsidRPr="00D76DAE">
              <w:rPr>
                <w:rFonts w:ascii="Times New Roman" w:hAnsi="Times New Roman" w:cs="Times New Roman"/>
                <w:sz w:val="28"/>
                <w:szCs w:val="28"/>
              </w:rPr>
              <w:t>Вересень</w:t>
            </w:r>
          </w:p>
          <w:p w:rsidR="004B70A5" w:rsidRPr="00D76DAE" w:rsidRDefault="004B70A5" w:rsidP="004B70A5">
            <w:pPr>
              <w:pStyle w:val="a3"/>
              <w:spacing w:after="0" w:line="240" w:lineRule="auto"/>
              <w:ind w:left="0"/>
              <w:jc w:val="center"/>
              <w:rPr>
                <w:rFonts w:ascii="Times New Roman" w:hAnsi="Times New Roman" w:cs="Times New Roman"/>
                <w:sz w:val="28"/>
                <w:szCs w:val="28"/>
              </w:rPr>
            </w:pPr>
          </w:p>
          <w:p w:rsidR="004B70A5" w:rsidRPr="00D76DAE" w:rsidRDefault="004B70A5" w:rsidP="004B70A5">
            <w:pPr>
              <w:pStyle w:val="a3"/>
              <w:spacing w:after="0" w:line="240" w:lineRule="auto"/>
              <w:ind w:left="0"/>
              <w:jc w:val="center"/>
              <w:rPr>
                <w:rFonts w:ascii="Times New Roman" w:hAnsi="Times New Roman" w:cs="Times New Roman"/>
                <w:sz w:val="28"/>
                <w:szCs w:val="28"/>
              </w:rPr>
            </w:pPr>
          </w:p>
        </w:tc>
        <w:tc>
          <w:tcPr>
            <w:tcW w:w="1559" w:type="dxa"/>
          </w:tcPr>
          <w:p w:rsidR="004B70A5" w:rsidRPr="00D76DAE" w:rsidRDefault="004B70A5" w:rsidP="004B70A5">
            <w:pPr>
              <w:spacing w:after="0" w:line="240" w:lineRule="auto"/>
              <w:jc w:val="center"/>
              <w:rPr>
                <w:rFonts w:ascii="Times New Roman" w:hAnsi="Times New Roman" w:cs="Times New Roman"/>
                <w:sz w:val="28"/>
                <w:szCs w:val="28"/>
              </w:rPr>
            </w:pPr>
            <w:r w:rsidRPr="00D76DAE">
              <w:rPr>
                <w:rFonts w:ascii="Times New Roman" w:hAnsi="Times New Roman" w:cs="Times New Roman"/>
                <w:sz w:val="28"/>
                <w:szCs w:val="28"/>
              </w:rPr>
              <w:t>Директор</w:t>
            </w:r>
            <w:r>
              <w:rPr>
                <w:rFonts w:ascii="Times New Roman" w:hAnsi="Times New Roman"/>
                <w:sz w:val="28"/>
                <w:szCs w:val="28"/>
              </w:rPr>
              <w:t xml:space="preserve"> ЗДО</w:t>
            </w:r>
            <w:r w:rsidRPr="00D76DAE">
              <w:rPr>
                <w:rFonts w:ascii="Times New Roman" w:hAnsi="Times New Roman" w:cs="Times New Roman"/>
                <w:sz w:val="28"/>
                <w:szCs w:val="28"/>
              </w:rPr>
              <w:t>,</w:t>
            </w:r>
          </w:p>
          <w:p w:rsidR="004B70A5" w:rsidRPr="00D76DAE" w:rsidRDefault="004B70A5" w:rsidP="004B70A5">
            <w:pPr>
              <w:pStyle w:val="a3"/>
              <w:spacing w:after="0" w:line="240" w:lineRule="auto"/>
              <w:ind w:left="0"/>
              <w:jc w:val="center"/>
              <w:rPr>
                <w:rFonts w:ascii="Times New Roman" w:hAnsi="Times New Roman" w:cs="Times New Roman"/>
                <w:sz w:val="28"/>
                <w:szCs w:val="28"/>
              </w:rPr>
            </w:pPr>
            <w:r w:rsidRPr="00D76DAE">
              <w:rPr>
                <w:rFonts w:ascii="Times New Roman" w:hAnsi="Times New Roman" w:cs="Times New Roman"/>
                <w:sz w:val="28"/>
                <w:szCs w:val="28"/>
              </w:rPr>
              <w:t>медична сестра</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66"/>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 xml:space="preserve">3. </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A70D2" w:rsidRDefault="004B70A5" w:rsidP="004B70A5">
            <w:pPr>
              <w:spacing w:after="0" w:line="240" w:lineRule="auto"/>
              <w:jc w:val="both"/>
              <w:rPr>
                <w:rFonts w:ascii="Times New Roman" w:eastAsia="Calibri" w:hAnsi="Times New Roman" w:cs="Times New Roman"/>
                <w:kern w:val="0"/>
                <w:sz w:val="28"/>
                <w:szCs w:val="28"/>
              </w:rPr>
            </w:pPr>
            <w:r w:rsidRPr="00FA70D2">
              <w:rPr>
                <w:rFonts w:ascii="Times New Roman" w:eastAsia="Calibri" w:hAnsi="Times New Roman" w:cs="Times New Roman"/>
                <w:kern w:val="0"/>
                <w:sz w:val="28"/>
                <w:szCs w:val="28"/>
              </w:rPr>
              <w:t xml:space="preserve">Організація та ведення базової документації для системи управління безпекою харчових продуктів НАССР, що включає всі необхідні </w:t>
            </w:r>
            <w:r w:rsidRPr="00FA70D2">
              <w:rPr>
                <w:rFonts w:ascii="Times New Roman" w:eastAsia="Calibri" w:hAnsi="Times New Roman" w:cs="Times New Roman"/>
                <w:kern w:val="0"/>
                <w:sz w:val="28"/>
                <w:szCs w:val="28"/>
              </w:rPr>
              <w:lastRenderedPageBreak/>
              <w:t>записи та звіти для забезпечення відповідності стандартам.</w:t>
            </w:r>
          </w:p>
        </w:tc>
        <w:tc>
          <w:tcPr>
            <w:tcW w:w="1559" w:type="dxa"/>
          </w:tcPr>
          <w:p w:rsidR="004B70A5" w:rsidRPr="00FA70D2" w:rsidRDefault="004B70A5" w:rsidP="004B70A5">
            <w:pPr>
              <w:pStyle w:val="a3"/>
              <w:spacing w:after="0" w:line="240" w:lineRule="auto"/>
              <w:ind w:left="0"/>
              <w:jc w:val="center"/>
              <w:rPr>
                <w:rFonts w:ascii="Times New Roman" w:hAnsi="Times New Roman" w:cs="Times New Roman"/>
                <w:sz w:val="28"/>
                <w:szCs w:val="28"/>
              </w:rPr>
            </w:pPr>
            <w:r w:rsidRPr="00FA70D2">
              <w:rPr>
                <w:rFonts w:ascii="Times New Roman" w:hAnsi="Times New Roman" w:cs="Times New Roman"/>
                <w:sz w:val="28"/>
                <w:szCs w:val="28"/>
              </w:rPr>
              <w:lastRenderedPageBreak/>
              <w:t>Упродовж року</w:t>
            </w:r>
          </w:p>
        </w:tc>
        <w:tc>
          <w:tcPr>
            <w:tcW w:w="1559" w:type="dxa"/>
          </w:tcPr>
          <w:p w:rsidR="004B70A5" w:rsidRPr="00FA70D2" w:rsidRDefault="004B70A5" w:rsidP="004B70A5">
            <w:pPr>
              <w:spacing w:after="0" w:line="240" w:lineRule="auto"/>
              <w:jc w:val="center"/>
              <w:rPr>
                <w:rFonts w:ascii="Times New Roman" w:hAnsi="Times New Roman" w:cs="Times New Roman"/>
                <w:sz w:val="28"/>
                <w:szCs w:val="28"/>
              </w:rPr>
            </w:pPr>
            <w:r w:rsidRPr="00FA70D2">
              <w:rPr>
                <w:rFonts w:ascii="Times New Roman" w:hAnsi="Times New Roman" w:cs="Times New Roman"/>
                <w:sz w:val="28"/>
                <w:szCs w:val="28"/>
              </w:rPr>
              <w:t>Директор,</w:t>
            </w:r>
          </w:p>
          <w:p w:rsidR="004B70A5" w:rsidRPr="00FA70D2" w:rsidRDefault="004B70A5" w:rsidP="004B70A5">
            <w:pPr>
              <w:spacing w:after="0" w:line="240" w:lineRule="auto"/>
              <w:jc w:val="center"/>
              <w:rPr>
                <w:rFonts w:ascii="Times New Roman" w:hAnsi="Times New Roman" w:cs="Times New Roman"/>
                <w:sz w:val="28"/>
                <w:szCs w:val="28"/>
              </w:rPr>
            </w:pPr>
            <w:r w:rsidRPr="00FA70D2">
              <w:rPr>
                <w:rFonts w:ascii="Times New Roman" w:hAnsi="Times New Roman" w:cs="Times New Roman"/>
                <w:sz w:val="28"/>
                <w:szCs w:val="28"/>
              </w:rPr>
              <w:t>медична сестра</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77"/>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lastRenderedPageBreak/>
              <w:t>4.</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A70D2" w:rsidRDefault="004B70A5" w:rsidP="004B70A5">
            <w:pPr>
              <w:spacing w:after="0" w:line="240" w:lineRule="auto"/>
              <w:jc w:val="both"/>
              <w:rPr>
                <w:rFonts w:ascii="Times New Roman" w:eastAsia="Calibri" w:hAnsi="Times New Roman" w:cs="Times New Roman"/>
                <w:kern w:val="0"/>
                <w:sz w:val="28"/>
                <w:szCs w:val="28"/>
              </w:rPr>
            </w:pPr>
            <w:r w:rsidRPr="00FA70D2">
              <w:rPr>
                <w:rFonts w:ascii="Times New Roman" w:eastAsia="Calibri" w:hAnsi="Times New Roman" w:cs="Times New Roman"/>
                <w:kern w:val="0"/>
                <w:sz w:val="28"/>
                <w:szCs w:val="28"/>
              </w:rPr>
              <w:t>Відвідування дитячих прийомів їжі з метою виявлення рівня апетиту при вживанні страв.</w:t>
            </w:r>
          </w:p>
        </w:tc>
        <w:tc>
          <w:tcPr>
            <w:tcW w:w="1559" w:type="dxa"/>
          </w:tcPr>
          <w:p w:rsidR="004B70A5" w:rsidRPr="00FA70D2" w:rsidRDefault="004B70A5" w:rsidP="004B70A5">
            <w:pPr>
              <w:pStyle w:val="a3"/>
              <w:spacing w:after="0" w:line="240" w:lineRule="auto"/>
              <w:ind w:left="0"/>
              <w:jc w:val="center"/>
              <w:rPr>
                <w:rFonts w:ascii="Times New Roman" w:hAnsi="Times New Roman" w:cs="Times New Roman"/>
                <w:sz w:val="28"/>
                <w:szCs w:val="28"/>
              </w:rPr>
            </w:pPr>
            <w:r w:rsidRPr="00FA70D2">
              <w:rPr>
                <w:rFonts w:ascii="Times New Roman" w:hAnsi="Times New Roman" w:cs="Times New Roman"/>
                <w:sz w:val="28"/>
                <w:szCs w:val="28"/>
              </w:rPr>
              <w:t>Щотижня</w:t>
            </w:r>
          </w:p>
        </w:tc>
        <w:tc>
          <w:tcPr>
            <w:tcW w:w="1559" w:type="dxa"/>
          </w:tcPr>
          <w:p w:rsidR="004B70A5" w:rsidRPr="00FA70D2" w:rsidRDefault="004B70A5" w:rsidP="004B70A5">
            <w:pPr>
              <w:pStyle w:val="a3"/>
              <w:spacing w:after="0" w:line="240" w:lineRule="auto"/>
              <w:ind w:left="0"/>
              <w:jc w:val="center"/>
              <w:rPr>
                <w:rFonts w:ascii="Times New Roman" w:hAnsi="Times New Roman" w:cs="Times New Roman"/>
                <w:sz w:val="28"/>
                <w:szCs w:val="28"/>
              </w:rPr>
            </w:pPr>
            <w:r w:rsidRPr="00FA70D2">
              <w:rPr>
                <w:rFonts w:ascii="Times New Roman" w:hAnsi="Times New Roman" w:cs="Times New Roman"/>
                <w:sz w:val="28"/>
                <w:szCs w:val="28"/>
              </w:rPr>
              <w:t>Директор, медична сестра</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53"/>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5.</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A70D2" w:rsidRDefault="004B70A5" w:rsidP="004B70A5">
            <w:pPr>
              <w:spacing w:after="0" w:line="240" w:lineRule="auto"/>
              <w:jc w:val="both"/>
              <w:rPr>
                <w:rFonts w:ascii="Times New Roman" w:eastAsia="Calibri" w:hAnsi="Times New Roman" w:cs="Times New Roman"/>
                <w:kern w:val="0"/>
                <w:sz w:val="28"/>
                <w:szCs w:val="28"/>
              </w:rPr>
            </w:pPr>
            <w:r w:rsidRPr="00FA70D2">
              <w:rPr>
                <w:rFonts w:ascii="Times New Roman" w:eastAsia="Calibri" w:hAnsi="Times New Roman" w:cs="Times New Roman"/>
                <w:kern w:val="0"/>
                <w:sz w:val="28"/>
                <w:szCs w:val="28"/>
              </w:rPr>
              <w:t>Ознайомлення із змінами в законодавстві щодо харчування дітей в закладі.</w:t>
            </w:r>
          </w:p>
        </w:tc>
        <w:tc>
          <w:tcPr>
            <w:tcW w:w="1559" w:type="dxa"/>
          </w:tcPr>
          <w:p w:rsidR="004B70A5" w:rsidRPr="00FA70D2" w:rsidRDefault="004B70A5" w:rsidP="004B70A5">
            <w:pPr>
              <w:pStyle w:val="a3"/>
              <w:spacing w:after="0" w:line="240" w:lineRule="auto"/>
              <w:ind w:left="0"/>
              <w:jc w:val="center"/>
              <w:rPr>
                <w:rFonts w:ascii="Times New Roman" w:hAnsi="Times New Roman" w:cs="Times New Roman"/>
                <w:sz w:val="28"/>
                <w:szCs w:val="28"/>
              </w:rPr>
            </w:pPr>
            <w:r w:rsidRPr="00FA70D2">
              <w:rPr>
                <w:rFonts w:ascii="Times New Roman" w:hAnsi="Times New Roman" w:cs="Times New Roman"/>
                <w:sz w:val="28"/>
                <w:szCs w:val="28"/>
              </w:rPr>
              <w:t>Протягом року</w:t>
            </w:r>
          </w:p>
        </w:tc>
        <w:tc>
          <w:tcPr>
            <w:tcW w:w="1559" w:type="dxa"/>
          </w:tcPr>
          <w:p w:rsidR="004B70A5" w:rsidRPr="00FA70D2" w:rsidRDefault="004B70A5" w:rsidP="004B70A5">
            <w:pPr>
              <w:pStyle w:val="a3"/>
              <w:spacing w:after="0" w:line="240" w:lineRule="auto"/>
              <w:ind w:left="0"/>
              <w:jc w:val="center"/>
              <w:rPr>
                <w:rFonts w:ascii="Times New Roman" w:hAnsi="Times New Roman" w:cs="Times New Roman"/>
                <w:sz w:val="28"/>
                <w:szCs w:val="28"/>
              </w:rPr>
            </w:pPr>
            <w:r w:rsidRPr="00FA70D2">
              <w:rPr>
                <w:rFonts w:ascii="Times New Roman" w:hAnsi="Times New Roman" w:cs="Times New Roman"/>
                <w:sz w:val="28"/>
                <w:szCs w:val="28"/>
              </w:rPr>
              <w:t>Директор, медична сестра</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224"/>
        </w:trPr>
        <w:tc>
          <w:tcPr>
            <w:tcW w:w="10467" w:type="dxa"/>
            <w:gridSpan w:val="6"/>
          </w:tcPr>
          <w:p w:rsidR="004B70A5" w:rsidRPr="00FA70D2" w:rsidRDefault="004B70A5" w:rsidP="004B70A5">
            <w:pPr>
              <w:pStyle w:val="a3"/>
              <w:spacing w:after="0" w:line="240" w:lineRule="auto"/>
              <w:ind w:left="0"/>
              <w:jc w:val="center"/>
              <w:rPr>
                <w:rFonts w:ascii="Times New Roman" w:hAnsi="Times New Roman"/>
                <w:b/>
                <w:color w:val="1F497D" w:themeColor="text2"/>
                <w:sz w:val="28"/>
                <w:szCs w:val="28"/>
              </w:rPr>
            </w:pPr>
            <w:r w:rsidRPr="00FA70D2">
              <w:rPr>
                <w:rFonts w:ascii="Times New Roman" w:hAnsi="Times New Roman" w:cs="Times New Roman"/>
                <w:b/>
                <w:color w:val="1F497D" w:themeColor="text2"/>
                <w:sz w:val="28"/>
                <w:szCs w:val="28"/>
              </w:rPr>
              <w:t>2.</w:t>
            </w:r>
            <w:r w:rsidRPr="00FA70D2">
              <w:rPr>
                <w:rFonts w:ascii="Times New Roman" w:hAnsi="Times New Roman"/>
                <w:b/>
                <w:color w:val="1F497D" w:themeColor="text2"/>
                <w:sz w:val="28"/>
                <w:szCs w:val="28"/>
              </w:rPr>
              <w:t>5</w:t>
            </w:r>
            <w:r w:rsidRPr="00FA70D2">
              <w:rPr>
                <w:rFonts w:ascii="Times New Roman" w:hAnsi="Times New Roman" w:cs="Times New Roman"/>
                <w:b/>
                <w:color w:val="1F497D" w:themeColor="text2"/>
                <w:sz w:val="28"/>
                <w:szCs w:val="28"/>
              </w:rPr>
              <w:t xml:space="preserve">. Організація контролю за охороною праці, </w:t>
            </w:r>
          </w:p>
          <w:p w:rsidR="004B70A5" w:rsidRPr="00FA70D2" w:rsidRDefault="004B70A5" w:rsidP="004B70A5">
            <w:pPr>
              <w:pStyle w:val="a3"/>
              <w:spacing w:after="0" w:line="240" w:lineRule="auto"/>
              <w:ind w:left="0"/>
              <w:jc w:val="center"/>
              <w:rPr>
                <w:rFonts w:ascii="Times New Roman" w:hAnsi="Times New Roman"/>
                <w:b/>
                <w:color w:val="1F497D" w:themeColor="text2"/>
                <w:sz w:val="28"/>
                <w:szCs w:val="28"/>
              </w:rPr>
            </w:pPr>
            <w:r w:rsidRPr="00FA70D2">
              <w:rPr>
                <w:rFonts w:ascii="Times New Roman" w:hAnsi="Times New Roman" w:cs="Times New Roman"/>
                <w:b/>
                <w:color w:val="1F497D" w:themeColor="text2"/>
                <w:sz w:val="28"/>
                <w:szCs w:val="28"/>
              </w:rPr>
              <w:t>пожежною безпекою та цивільним захистом</w:t>
            </w:r>
          </w:p>
          <w:p w:rsidR="004B70A5" w:rsidRPr="00FA70D2"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86"/>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1.</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A70D2" w:rsidRDefault="004B70A5" w:rsidP="004B70A5">
            <w:pPr>
              <w:spacing w:before="100" w:beforeAutospacing="1" w:after="100" w:afterAutospacing="1" w:line="240" w:lineRule="auto"/>
              <w:jc w:val="both"/>
              <w:rPr>
                <w:rFonts w:ascii="Times New Roman" w:eastAsia="Times New Roman" w:hAnsi="Times New Roman" w:cs="Times New Roman"/>
                <w:kern w:val="0"/>
                <w:sz w:val="28"/>
                <w:szCs w:val="28"/>
                <w:lang w:eastAsia="uk-UA"/>
              </w:rPr>
            </w:pPr>
            <w:r w:rsidRPr="00FA70D2">
              <w:rPr>
                <w:rFonts w:ascii="Times New Roman" w:eastAsia="Times New Roman" w:hAnsi="Times New Roman" w:cs="Times New Roman"/>
                <w:kern w:val="0"/>
                <w:sz w:val="28"/>
                <w:szCs w:val="28"/>
                <w:lang w:eastAsia="uk-UA"/>
              </w:rPr>
              <w:t>Дотримання вимог охорони праці та пожежної безпеки.</w:t>
            </w:r>
            <w:r w:rsidRPr="00FA70D2">
              <w:rPr>
                <w:sz w:val="28"/>
                <w:szCs w:val="28"/>
              </w:rPr>
              <w:t xml:space="preserve"> </w:t>
            </w:r>
            <w:r w:rsidRPr="00FA70D2">
              <w:rPr>
                <w:rFonts w:ascii="Times New Roman" w:eastAsia="Times New Roman" w:hAnsi="Times New Roman" w:cs="Times New Roman"/>
                <w:kern w:val="0"/>
                <w:sz w:val="28"/>
                <w:szCs w:val="28"/>
                <w:lang w:eastAsia="uk-UA"/>
              </w:rPr>
              <w:t>Перевірка стану приміщень, наявності знаків безпеки, шляхів евакуації.</w:t>
            </w:r>
          </w:p>
        </w:tc>
        <w:tc>
          <w:tcPr>
            <w:tcW w:w="1559" w:type="dxa"/>
          </w:tcPr>
          <w:p w:rsidR="004B70A5" w:rsidRPr="00FA70D2" w:rsidRDefault="004B70A5" w:rsidP="004B70A5">
            <w:pPr>
              <w:pStyle w:val="a3"/>
              <w:spacing w:after="0" w:line="240" w:lineRule="auto"/>
              <w:ind w:left="0"/>
              <w:rPr>
                <w:rFonts w:ascii="Times New Roman" w:hAnsi="Times New Roman" w:cs="Times New Roman"/>
                <w:sz w:val="28"/>
                <w:szCs w:val="28"/>
              </w:rPr>
            </w:pPr>
          </w:p>
          <w:p w:rsidR="004B70A5" w:rsidRPr="00FA70D2" w:rsidRDefault="004B70A5" w:rsidP="004B70A5">
            <w:pPr>
              <w:pStyle w:val="a3"/>
              <w:spacing w:after="0" w:line="240" w:lineRule="auto"/>
              <w:ind w:left="0"/>
              <w:jc w:val="center"/>
              <w:rPr>
                <w:rFonts w:ascii="Times New Roman" w:hAnsi="Times New Roman" w:cs="Times New Roman"/>
                <w:sz w:val="28"/>
                <w:szCs w:val="28"/>
              </w:rPr>
            </w:pPr>
            <w:r w:rsidRPr="00FA70D2">
              <w:rPr>
                <w:rFonts w:ascii="Times New Roman" w:hAnsi="Times New Roman" w:cs="Times New Roman"/>
                <w:sz w:val="28"/>
                <w:szCs w:val="28"/>
              </w:rPr>
              <w:t>Протягом року</w:t>
            </w:r>
          </w:p>
          <w:p w:rsidR="004B70A5" w:rsidRPr="00FA70D2" w:rsidRDefault="004B70A5" w:rsidP="004B70A5">
            <w:pPr>
              <w:pStyle w:val="a3"/>
              <w:spacing w:after="0" w:line="240" w:lineRule="auto"/>
              <w:ind w:left="0"/>
              <w:rPr>
                <w:rFonts w:ascii="Times New Roman" w:hAnsi="Times New Roman" w:cs="Times New Roman"/>
                <w:sz w:val="28"/>
                <w:szCs w:val="28"/>
              </w:rPr>
            </w:pPr>
          </w:p>
        </w:tc>
        <w:tc>
          <w:tcPr>
            <w:tcW w:w="1559" w:type="dxa"/>
          </w:tcPr>
          <w:p w:rsidR="004B70A5" w:rsidRDefault="004B70A5" w:rsidP="004B70A5">
            <w:pPr>
              <w:pStyle w:val="a3"/>
              <w:spacing w:after="0" w:line="240" w:lineRule="auto"/>
              <w:ind w:left="-65" w:right="-151"/>
              <w:jc w:val="center"/>
              <w:rPr>
                <w:rFonts w:ascii="Times New Roman" w:hAnsi="Times New Roman"/>
                <w:sz w:val="28"/>
                <w:szCs w:val="28"/>
              </w:rPr>
            </w:pPr>
            <w:r w:rsidRPr="00FA70D2">
              <w:rPr>
                <w:rFonts w:ascii="Times New Roman" w:hAnsi="Times New Roman" w:cs="Times New Roman"/>
                <w:sz w:val="28"/>
                <w:szCs w:val="28"/>
              </w:rPr>
              <w:t xml:space="preserve">Директор, </w:t>
            </w:r>
            <w:proofErr w:type="spellStart"/>
            <w:r w:rsidRPr="00FA70D2">
              <w:rPr>
                <w:rFonts w:ascii="Times New Roman" w:hAnsi="Times New Roman" w:cs="Times New Roman"/>
                <w:sz w:val="28"/>
                <w:szCs w:val="28"/>
              </w:rPr>
              <w:t>відповідаль</w:t>
            </w:r>
            <w:proofErr w:type="spellEnd"/>
          </w:p>
          <w:p w:rsidR="004B70A5" w:rsidRPr="00FA70D2" w:rsidRDefault="004B70A5" w:rsidP="004B70A5">
            <w:pPr>
              <w:pStyle w:val="a3"/>
              <w:spacing w:after="0" w:line="240" w:lineRule="auto"/>
              <w:ind w:left="-65" w:right="-151"/>
              <w:jc w:val="center"/>
              <w:rPr>
                <w:rFonts w:ascii="Times New Roman" w:hAnsi="Times New Roman" w:cs="Times New Roman"/>
                <w:sz w:val="28"/>
                <w:szCs w:val="28"/>
              </w:rPr>
            </w:pPr>
            <w:r w:rsidRPr="00FA70D2">
              <w:rPr>
                <w:rFonts w:ascii="Times New Roman" w:hAnsi="Times New Roman" w:cs="Times New Roman"/>
                <w:sz w:val="28"/>
                <w:szCs w:val="28"/>
              </w:rPr>
              <w:t>на особа</w:t>
            </w:r>
          </w:p>
          <w:p w:rsidR="004B70A5" w:rsidRPr="00FA70D2" w:rsidRDefault="004B70A5" w:rsidP="004B70A5">
            <w:pPr>
              <w:pStyle w:val="a3"/>
              <w:spacing w:after="0" w:line="240" w:lineRule="auto"/>
              <w:ind w:left="0"/>
              <w:jc w:val="center"/>
              <w:rPr>
                <w:rFonts w:ascii="Times New Roman" w:hAnsi="Times New Roman" w:cs="Times New Roman"/>
                <w:sz w:val="28"/>
                <w:szCs w:val="28"/>
              </w:rPr>
            </w:pP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42"/>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2.</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A70D2" w:rsidRDefault="004B70A5" w:rsidP="004B70A5">
            <w:pPr>
              <w:spacing w:before="100" w:beforeAutospacing="1" w:after="100" w:afterAutospacing="1" w:line="240" w:lineRule="auto"/>
              <w:jc w:val="both"/>
              <w:rPr>
                <w:rFonts w:ascii="Times New Roman" w:eastAsia="Times New Roman" w:hAnsi="Times New Roman" w:cs="Times New Roman"/>
                <w:kern w:val="0"/>
                <w:sz w:val="28"/>
                <w:szCs w:val="28"/>
                <w:lang w:eastAsia="uk-UA"/>
              </w:rPr>
            </w:pPr>
            <w:r w:rsidRPr="00FA70D2">
              <w:rPr>
                <w:rFonts w:ascii="Times New Roman" w:eastAsia="Times New Roman" w:hAnsi="Times New Roman" w:cs="Times New Roman"/>
                <w:kern w:val="0"/>
                <w:sz w:val="28"/>
                <w:szCs w:val="28"/>
                <w:lang w:eastAsia="uk-UA"/>
              </w:rPr>
              <w:t>Проведення інструктажів з охорони праці, пожежної безпеки та цивільного захисту.</w:t>
            </w:r>
          </w:p>
        </w:tc>
        <w:tc>
          <w:tcPr>
            <w:tcW w:w="1559" w:type="dxa"/>
          </w:tcPr>
          <w:p w:rsidR="004B70A5" w:rsidRPr="00FA70D2" w:rsidRDefault="004B70A5" w:rsidP="004B70A5">
            <w:pPr>
              <w:pStyle w:val="a3"/>
              <w:spacing w:after="0" w:line="240" w:lineRule="auto"/>
              <w:ind w:left="0"/>
              <w:jc w:val="center"/>
              <w:rPr>
                <w:rFonts w:ascii="Times New Roman" w:hAnsi="Times New Roman" w:cs="Times New Roman"/>
                <w:sz w:val="28"/>
                <w:szCs w:val="28"/>
              </w:rPr>
            </w:pPr>
          </w:p>
          <w:p w:rsidR="004B70A5" w:rsidRPr="00FA70D2" w:rsidRDefault="004B70A5" w:rsidP="004B70A5">
            <w:pPr>
              <w:pStyle w:val="a3"/>
              <w:spacing w:after="0" w:line="240" w:lineRule="auto"/>
              <w:ind w:left="0"/>
              <w:jc w:val="center"/>
              <w:rPr>
                <w:rFonts w:ascii="Times New Roman" w:hAnsi="Times New Roman" w:cs="Times New Roman"/>
                <w:sz w:val="28"/>
                <w:szCs w:val="28"/>
              </w:rPr>
            </w:pPr>
            <w:r w:rsidRPr="00FA70D2">
              <w:rPr>
                <w:rFonts w:ascii="Times New Roman" w:hAnsi="Times New Roman" w:cs="Times New Roman"/>
                <w:sz w:val="28"/>
                <w:szCs w:val="28"/>
              </w:rPr>
              <w:t>Згідно з графіком</w:t>
            </w:r>
          </w:p>
        </w:tc>
        <w:tc>
          <w:tcPr>
            <w:tcW w:w="1559" w:type="dxa"/>
          </w:tcPr>
          <w:p w:rsidR="004B70A5" w:rsidRDefault="004B70A5" w:rsidP="004B70A5">
            <w:pPr>
              <w:pStyle w:val="a3"/>
              <w:spacing w:after="0" w:line="240" w:lineRule="auto"/>
              <w:ind w:left="-65"/>
              <w:jc w:val="center"/>
              <w:rPr>
                <w:rFonts w:ascii="Times New Roman" w:hAnsi="Times New Roman"/>
                <w:sz w:val="28"/>
                <w:szCs w:val="28"/>
              </w:rPr>
            </w:pPr>
            <w:r w:rsidRPr="00FA70D2">
              <w:rPr>
                <w:rFonts w:ascii="Times New Roman" w:hAnsi="Times New Roman" w:cs="Times New Roman"/>
                <w:sz w:val="28"/>
                <w:szCs w:val="28"/>
              </w:rPr>
              <w:t xml:space="preserve">Директор, </w:t>
            </w:r>
            <w:proofErr w:type="spellStart"/>
            <w:r w:rsidRPr="00FA70D2">
              <w:rPr>
                <w:rFonts w:ascii="Times New Roman" w:hAnsi="Times New Roman" w:cs="Times New Roman"/>
                <w:sz w:val="28"/>
                <w:szCs w:val="28"/>
              </w:rPr>
              <w:t>відповідаль</w:t>
            </w:r>
            <w:proofErr w:type="spellEnd"/>
          </w:p>
          <w:p w:rsidR="004B70A5" w:rsidRPr="00FA70D2" w:rsidRDefault="004B70A5" w:rsidP="004B70A5">
            <w:pPr>
              <w:pStyle w:val="a3"/>
              <w:spacing w:after="0" w:line="240" w:lineRule="auto"/>
              <w:ind w:left="0"/>
              <w:jc w:val="center"/>
              <w:rPr>
                <w:rFonts w:ascii="Times New Roman" w:hAnsi="Times New Roman" w:cs="Times New Roman"/>
                <w:sz w:val="28"/>
                <w:szCs w:val="28"/>
              </w:rPr>
            </w:pPr>
            <w:r w:rsidRPr="00FA70D2">
              <w:rPr>
                <w:rFonts w:ascii="Times New Roman" w:hAnsi="Times New Roman" w:cs="Times New Roman"/>
                <w:sz w:val="28"/>
                <w:szCs w:val="28"/>
              </w:rPr>
              <w:t>на особа</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42"/>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3.</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A70D2" w:rsidRDefault="004B70A5" w:rsidP="004B70A5">
            <w:pPr>
              <w:spacing w:before="100" w:beforeAutospacing="1" w:after="100" w:afterAutospacing="1" w:line="240" w:lineRule="auto"/>
              <w:jc w:val="both"/>
              <w:rPr>
                <w:rFonts w:ascii="Times New Roman" w:eastAsia="Times New Roman" w:hAnsi="Times New Roman" w:cs="Times New Roman"/>
                <w:kern w:val="0"/>
                <w:sz w:val="28"/>
                <w:szCs w:val="28"/>
                <w:lang w:eastAsia="uk-UA"/>
              </w:rPr>
            </w:pPr>
            <w:r w:rsidRPr="00FA70D2">
              <w:rPr>
                <w:rFonts w:ascii="Times New Roman" w:eastAsia="Times New Roman" w:hAnsi="Times New Roman" w:cs="Times New Roman"/>
                <w:kern w:val="0"/>
                <w:sz w:val="28"/>
                <w:szCs w:val="28"/>
                <w:lang w:eastAsia="uk-UA"/>
              </w:rPr>
              <w:t>Ведення журналів з охорони праці, інструктажів, пожежної безпеки.</w:t>
            </w:r>
          </w:p>
        </w:tc>
        <w:tc>
          <w:tcPr>
            <w:tcW w:w="1559" w:type="dxa"/>
          </w:tcPr>
          <w:p w:rsidR="004B70A5" w:rsidRPr="00FA70D2" w:rsidRDefault="004B70A5" w:rsidP="004B70A5">
            <w:pPr>
              <w:pStyle w:val="a3"/>
              <w:spacing w:after="0" w:line="240" w:lineRule="auto"/>
              <w:ind w:left="0"/>
              <w:jc w:val="center"/>
              <w:rPr>
                <w:rFonts w:ascii="Times New Roman" w:hAnsi="Times New Roman" w:cs="Times New Roman"/>
                <w:sz w:val="28"/>
                <w:szCs w:val="28"/>
              </w:rPr>
            </w:pPr>
            <w:r w:rsidRPr="00FA70D2">
              <w:rPr>
                <w:rFonts w:ascii="Times New Roman" w:hAnsi="Times New Roman" w:cs="Times New Roman"/>
                <w:sz w:val="28"/>
                <w:szCs w:val="28"/>
              </w:rPr>
              <w:t>Постійно</w:t>
            </w:r>
          </w:p>
        </w:tc>
        <w:tc>
          <w:tcPr>
            <w:tcW w:w="1559" w:type="dxa"/>
          </w:tcPr>
          <w:p w:rsidR="004B70A5" w:rsidRDefault="004B70A5" w:rsidP="004B70A5">
            <w:pPr>
              <w:spacing w:after="0" w:line="240" w:lineRule="auto"/>
              <w:ind w:left="-207" w:right="-151"/>
              <w:jc w:val="center"/>
              <w:rPr>
                <w:rFonts w:ascii="Times New Roman" w:hAnsi="Times New Roman"/>
                <w:sz w:val="28"/>
                <w:szCs w:val="28"/>
              </w:rPr>
            </w:pPr>
            <w:r w:rsidRPr="00FA70D2">
              <w:rPr>
                <w:rFonts w:ascii="Times New Roman" w:hAnsi="Times New Roman" w:cs="Times New Roman"/>
                <w:sz w:val="28"/>
                <w:szCs w:val="28"/>
              </w:rPr>
              <w:t xml:space="preserve">Директор, </w:t>
            </w:r>
            <w:r>
              <w:rPr>
                <w:rFonts w:ascii="Times New Roman" w:hAnsi="Times New Roman"/>
                <w:sz w:val="28"/>
                <w:szCs w:val="28"/>
              </w:rPr>
              <w:t xml:space="preserve"> </w:t>
            </w:r>
            <w:proofErr w:type="spellStart"/>
            <w:r w:rsidRPr="00FA70D2">
              <w:rPr>
                <w:rFonts w:ascii="Times New Roman" w:hAnsi="Times New Roman" w:cs="Times New Roman"/>
                <w:sz w:val="28"/>
                <w:szCs w:val="28"/>
              </w:rPr>
              <w:t>відповідаль</w:t>
            </w:r>
            <w:proofErr w:type="spellEnd"/>
          </w:p>
          <w:p w:rsidR="004B70A5" w:rsidRPr="00FA70D2" w:rsidRDefault="004B70A5" w:rsidP="004B70A5">
            <w:pPr>
              <w:spacing w:after="0" w:line="240" w:lineRule="auto"/>
              <w:ind w:left="-207" w:right="-151"/>
              <w:jc w:val="center"/>
              <w:rPr>
                <w:rFonts w:ascii="Times New Roman" w:hAnsi="Times New Roman" w:cs="Times New Roman"/>
                <w:sz w:val="28"/>
                <w:szCs w:val="28"/>
              </w:rPr>
            </w:pPr>
            <w:r w:rsidRPr="00FA70D2">
              <w:rPr>
                <w:rFonts w:ascii="Times New Roman" w:hAnsi="Times New Roman" w:cs="Times New Roman"/>
                <w:sz w:val="28"/>
                <w:szCs w:val="28"/>
              </w:rPr>
              <w:t>на особа</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42"/>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4.</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A70D2" w:rsidRDefault="004B70A5" w:rsidP="004B70A5">
            <w:pPr>
              <w:spacing w:before="100" w:beforeAutospacing="1" w:after="100" w:afterAutospacing="1" w:line="240" w:lineRule="auto"/>
              <w:jc w:val="both"/>
              <w:rPr>
                <w:rFonts w:ascii="Times New Roman" w:eastAsia="Times New Roman" w:hAnsi="Times New Roman" w:cs="Times New Roman"/>
                <w:kern w:val="0"/>
                <w:sz w:val="28"/>
                <w:szCs w:val="28"/>
                <w:lang w:eastAsia="uk-UA"/>
              </w:rPr>
            </w:pPr>
            <w:r w:rsidRPr="00FA70D2">
              <w:rPr>
                <w:rFonts w:ascii="Times New Roman" w:eastAsia="Times New Roman" w:hAnsi="Times New Roman" w:cs="Times New Roman"/>
                <w:kern w:val="0"/>
                <w:sz w:val="28"/>
                <w:szCs w:val="28"/>
                <w:lang w:eastAsia="uk-UA"/>
              </w:rPr>
              <w:t>Участь у підготовці та проведенні евакуаційних заходів.</w:t>
            </w:r>
            <w:r w:rsidRPr="00FA70D2">
              <w:rPr>
                <w:sz w:val="28"/>
                <w:szCs w:val="28"/>
              </w:rPr>
              <w:t xml:space="preserve"> </w:t>
            </w:r>
            <w:r w:rsidRPr="00FA70D2">
              <w:rPr>
                <w:rFonts w:ascii="Times New Roman" w:eastAsia="Times New Roman" w:hAnsi="Times New Roman" w:cs="Times New Roman"/>
                <w:kern w:val="0"/>
                <w:sz w:val="28"/>
                <w:szCs w:val="28"/>
                <w:lang w:eastAsia="uk-UA"/>
              </w:rPr>
              <w:t>Проведення інструктажів, тренувань, бесід з персоналом і дітьми</w:t>
            </w:r>
          </w:p>
        </w:tc>
        <w:tc>
          <w:tcPr>
            <w:tcW w:w="1559" w:type="dxa"/>
          </w:tcPr>
          <w:p w:rsidR="004B70A5" w:rsidRPr="00FA70D2" w:rsidRDefault="004B70A5" w:rsidP="004B70A5">
            <w:pPr>
              <w:pStyle w:val="a3"/>
              <w:spacing w:after="0" w:line="240" w:lineRule="auto"/>
              <w:ind w:left="0"/>
              <w:jc w:val="center"/>
              <w:rPr>
                <w:rFonts w:ascii="Times New Roman" w:hAnsi="Times New Roman" w:cs="Times New Roman"/>
                <w:sz w:val="28"/>
                <w:szCs w:val="28"/>
              </w:rPr>
            </w:pPr>
            <w:r w:rsidRPr="00FA70D2">
              <w:rPr>
                <w:rFonts w:ascii="Times New Roman" w:hAnsi="Times New Roman" w:cs="Times New Roman"/>
                <w:sz w:val="28"/>
                <w:szCs w:val="28"/>
              </w:rPr>
              <w:t>Протягом року</w:t>
            </w:r>
          </w:p>
        </w:tc>
        <w:tc>
          <w:tcPr>
            <w:tcW w:w="1559" w:type="dxa"/>
          </w:tcPr>
          <w:p w:rsidR="004B70A5" w:rsidRPr="00FA70D2" w:rsidRDefault="004B70A5" w:rsidP="004B70A5">
            <w:pPr>
              <w:spacing w:after="0" w:line="240" w:lineRule="auto"/>
              <w:ind w:left="-65"/>
              <w:jc w:val="center"/>
              <w:rPr>
                <w:rFonts w:ascii="Times New Roman" w:hAnsi="Times New Roman" w:cs="Times New Roman"/>
                <w:sz w:val="28"/>
                <w:szCs w:val="28"/>
              </w:rPr>
            </w:pPr>
            <w:r w:rsidRPr="00FA70D2">
              <w:rPr>
                <w:rFonts w:ascii="Times New Roman" w:hAnsi="Times New Roman" w:cs="Times New Roman"/>
                <w:sz w:val="28"/>
                <w:szCs w:val="28"/>
              </w:rPr>
              <w:t>Директор, відповідальна особа</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865"/>
        </w:trPr>
        <w:tc>
          <w:tcPr>
            <w:tcW w:w="582" w:type="dxa"/>
          </w:tcPr>
          <w:p w:rsidR="004B70A5" w:rsidRPr="0044229C" w:rsidRDefault="004B70A5" w:rsidP="004B70A5">
            <w:pPr>
              <w:spacing w:after="0" w:line="240" w:lineRule="auto"/>
              <w:rPr>
                <w:rFonts w:ascii="Times New Roman" w:hAnsi="Times New Roman"/>
                <w:sz w:val="28"/>
                <w:szCs w:val="28"/>
              </w:rPr>
            </w:pPr>
            <w:r>
              <w:rPr>
                <w:rFonts w:ascii="Times New Roman" w:hAnsi="Times New Roman"/>
                <w:sz w:val="28"/>
                <w:szCs w:val="28"/>
              </w:rPr>
              <w:t>5.</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A70D2" w:rsidRDefault="004B70A5" w:rsidP="004B70A5">
            <w:pPr>
              <w:spacing w:before="100" w:beforeAutospacing="1" w:after="100" w:afterAutospacing="1" w:line="240" w:lineRule="auto"/>
              <w:jc w:val="both"/>
              <w:rPr>
                <w:rFonts w:ascii="Times New Roman" w:eastAsia="Times New Roman" w:hAnsi="Times New Roman" w:cs="Times New Roman"/>
                <w:kern w:val="0"/>
                <w:sz w:val="28"/>
                <w:szCs w:val="28"/>
                <w:lang w:eastAsia="uk-UA"/>
              </w:rPr>
            </w:pPr>
            <w:r w:rsidRPr="00FA70D2">
              <w:rPr>
                <w:rFonts w:ascii="Times New Roman" w:eastAsia="Times New Roman" w:hAnsi="Times New Roman" w:cs="Times New Roman"/>
                <w:kern w:val="0"/>
                <w:sz w:val="28"/>
                <w:szCs w:val="28"/>
                <w:lang w:eastAsia="uk-UA"/>
              </w:rPr>
              <w:t>Контроль за дотриманням вимог з цивільного захисту.</w:t>
            </w:r>
            <w:r w:rsidRPr="00FA70D2">
              <w:rPr>
                <w:sz w:val="28"/>
                <w:szCs w:val="28"/>
              </w:rPr>
              <w:t xml:space="preserve"> </w:t>
            </w:r>
            <w:r w:rsidRPr="00FA70D2">
              <w:rPr>
                <w:rFonts w:ascii="Times New Roman" w:eastAsia="Times New Roman" w:hAnsi="Times New Roman" w:cs="Times New Roman"/>
                <w:kern w:val="0"/>
                <w:sz w:val="28"/>
                <w:szCs w:val="28"/>
                <w:lang w:eastAsia="uk-UA"/>
              </w:rPr>
              <w:t>Ознайомлення працівників з планами дій у надзвичайних ситуаціях, перевірка готовності укриття.</w:t>
            </w:r>
          </w:p>
        </w:tc>
        <w:tc>
          <w:tcPr>
            <w:tcW w:w="1559" w:type="dxa"/>
          </w:tcPr>
          <w:p w:rsidR="004B70A5" w:rsidRPr="00FA70D2" w:rsidRDefault="004B70A5" w:rsidP="004B70A5">
            <w:pPr>
              <w:pStyle w:val="a3"/>
              <w:spacing w:after="0" w:line="240" w:lineRule="auto"/>
              <w:ind w:left="0"/>
              <w:jc w:val="center"/>
              <w:rPr>
                <w:rFonts w:ascii="Times New Roman" w:hAnsi="Times New Roman" w:cs="Times New Roman"/>
                <w:sz w:val="28"/>
                <w:szCs w:val="28"/>
              </w:rPr>
            </w:pPr>
            <w:r w:rsidRPr="00FA70D2">
              <w:rPr>
                <w:rFonts w:ascii="Times New Roman" w:hAnsi="Times New Roman" w:cs="Times New Roman"/>
                <w:sz w:val="28"/>
                <w:szCs w:val="28"/>
              </w:rPr>
              <w:t>Протягом року</w:t>
            </w:r>
          </w:p>
          <w:p w:rsidR="004B70A5" w:rsidRPr="00FA70D2" w:rsidRDefault="004B70A5" w:rsidP="004B70A5">
            <w:pPr>
              <w:pStyle w:val="a3"/>
              <w:spacing w:after="0" w:line="240" w:lineRule="auto"/>
              <w:ind w:left="0"/>
              <w:jc w:val="center"/>
              <w:rPr>
                <w:rFonts w:ascii="Times New Roman" w:hAnsi="Times New Roman" w:cs="Times New Roman"/>
                <w:sz w:val="28"/>
                <w:szCs w:val="28"/>
              </w:rPr>
            </w:pPr>
          </w:p>
          <w:p w:rsidR="004B70A5" w:rsidRPr="00FA70D2" w:rsidRDefault="004B70A5" w:rsidP="004B70A5">
            <w:pPr>
              <w:pStyle w:val="a3"/>
              <w:spacing w:after="0" w:line="240" w:lineRule="auto"/>
              <w:ind w:left="0"/>
              <w:jc w:val="center"/>
              <w:rPr>
                <w:rFonts w:ascii="Times New Roman" w:hAnsi="Times New Roman" w:cs="Times New Roman"/>
                <w:sz w:val="28"/>
                <w:szCs w:val="28"/>
              </w:rPr>
            </w:pPr>
          </w:p>
          <w:p w:rsidR="004B70A5" w:rsidRPr="00FA70D2" w:rsidRDefault="004B70A5" w:rsidP="004B70A5">
            <w:pPr>
              <w:pStyle w:val="a3"/>
              <w:spacing w:after="0" w:line="240" w:lineRule="auto"/>
              <w:ind w:left="0"/>
              <w:jc w:val="center"/>
              <w:rPr>
                <w:rFonts w:ascii="Times New Roman" w:hAnsi="Times New Roman" w:cs="Times New Roman"/>
                <w:sz w:val="28"/>
                <w:szCs w:val="28"/>
              </w:rPr>
            </w:pPr>
          </w:p>
          <w:p w:rsidR="004B70A5" w:rsidRPr="00FA70D2" w:rsidRDefault="004B70A5" w:rsidP="004B70A5">
            <w:pPr>
              <w:pStyle w:val="a3"/>
              <w:spacing w:after="0" w:line="240" w:lineRule="auto"/>
              <w:ind w:left="0"/>
              <w:rPr>
                <w:rFonts w:ascii="Times New Roman" w:hAnsi="Times New Roman" w:cs="Times New Roman"/>
                <w:sz w:val="28"/>
                <w:szCs w:val="28"/>
              </w:rPr>
            </w:pPr>
          </w:p>
        </w:tc>
        <w:tc>
          <w:tcPr>
            <w:tcW w:w="1559" w:type="dxa"/>
          </w:tcPr>
          <w:p w:rsidR="004B70A5" w:rsidRPr="00FA70D2" w:rsidRDefault="004B70A5" w:rsidP="004B70A5">
            <w:pPr>
              <w:spacing w:after="0" w:line="240" w:lineRule="auto"/>
              <w:ind w:left="-65"/>
              <w:jc w:val="center"/>
              <w:rPr>
                <w:rFonts w:ascii="Times New Roman" w:hAnsi="Times New Roman" w:cs="Times New Roman"/>
                <w:sz w:val="28"/>
                <w:szCs w:val="28"/>
              </w:rPr>
            </w:pPr>
            <w:r w:rsidRPr="00FA70D2">
              <w:rPr>
                <w:rFonts w:ascii="Times New Roman" w:hAnsi="Times New Roman" w:cs="Times New Roman"/>
                <w:sz w:val="28"/>
                <w:szCs w:val="28"/>
              </w:rPr>
              <w:t>Директор, відповідальна особа</w:t>
            </w:r>
          </w:p>
          <w:p w:rsidR="004B70A5" w:rsidRPr="00FA70D2" w:rsidRDefault="004B70A5" w:rsidP="004B70A5">
            <w:pPr>
              <w:pStyle w:val="a3"/>
              <w:spacing w:after="0" w:line="240" w:lineRule="auto"/>
              <w:ind w:left="0"/>
              <w:jc w:val="center"/>
              <w:rPr>
                <w:rFonts w:ascii="Times New Roman" w:hAnsi="Times New Roman" w:cs="Times New Roman"/>
                <w:sz w:val="28"/>
                <w:szCs w:val="28"/>
              </w:rPr>
            </w:pPr>
          </w:p>
          <w:p w:rsidR="004B70A5" w:rsidRPr="00FA70D2" w:rsidRDefault="004B70A5" w:rsidP="004B70A5">
            <w:pPr>
              <w:pStyle w:val="a3"/>
              <w:spacing w:after="0" w:line="240" w:lineRule="auto"/>
              <w:ind w:left="0"/>
              <w:jc w:val="center"/>
              <w:rPr>
                <w:rFonts w:ascii="Times New Roman" w:hAnsi="Times New Roman" w:cs="Times New Roman"/>
                <w:sz w:val="28"/>
                <w:szCs w:val="28"/>
              </w:rPr>
            </w:pPr>
          </w:p>
          <w:p w:rsidR="004B70A5" w:rsidRPr="00FA70D2" w:rsidRDefault="004B70A5" w:rsidP="004B70A5">
            <w:pPr>
              <w:pStyle w:val="a3"/>
              <w:spacing w:after="0" w:line="240" w:lineRule="auto"/>
              <w:ind w:left="0"/>
              <w:rPr>
                <w:rFonts w:ascii="Times New Roman" w:hAnsi="Times New Roman" w:cs="Times New Roman"/>
                <w:sz w:val="28"/>
                <w:szCs w:val="28"/>
              </w:rPr>
            </w:pP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41"/>
        </w:trPr>
        <w:tc>
          <w:tcPr>
            <w:tcW w:w="10467" w:type="dxa"/>
            <w:gridSpan w:val="6"/>
          </w:tcPr>
          <w:p w:rsidR="004B70A5" w:rsidRDefault="004B70A5" w:rsidP="004B70A5">
            <w:pPr>
              <w:pStyle w:val="a3"/>
              <w:spacing w:after="0" w:line="240" w:lineRule="auto"/>
              <w:ind w:left="0"/>
              <w:jc w:val="center"/>
              <w:rPr>
                <w:rFonts w:ascii="Times New Roman" w:hAnsi="Times New Roman"/>
                <w:b/>
                <w:color w:val="1F497D" w:themeColor="text2"/>
                <w:sz w:val="28"/>
                <w:szCs w:val="28"/>
              </w:rPr>
            </w:pPr>
            <w:r w:rsidRPr="00FB63EA">
              <w:rPr>
                <w:rFonts w:ascii="Times New Roman" w:hAnsi="Times New Roman" w:cs="Times New Roman"/>
                <w:b/>
                <w:color w:val="1F497D" w:themeColor="text2"/>
                <w:sz w:val="28"/>
                <w:szCs w:val="28"/>
              </w:rPr>
              <w:t>2.</w:t>
            </w:r>
            <w:r w:rsidRPr="00FB63EA">
              <w:rPr>
                <w:rFonts w:ascii="Times New Roman" w:hAnsi="Times New Roman"/>
                <w:b/>
                <w:color w:val="1F497D" w:themeColor="text2"/>
                <w:sz w:val="28"/>
                <w:szCs w:val="28"/>
              </w:rPr>
              <w:t>6</w:t>
            </w:r>
            <w:r w:rsidRPr="00FB63EA">
              <w:rPr>
                <w:rFonts w:ascii="Times New Roman" w:hAnsi="Times New Roman" w:cs="Times New Roman"/>
                <w:b/>
                <w:color w:val="1F497D" w:themeColor="text2"/>
                <w:sz w:val="28"/>
                <w:szCs w:val="28"/>
              </w:rPr>
              <w:t>. Організація контролю за документацією та веденням діловодства</w:t>
            </w:r>
          </w:p>
          <w:p w:rsidR="004B70A5" w:rsidRPr="00FB63EA" w:rsidRDefault="004B70A5" w:rsidP="004B70A5">
            <w:pPr>
              <w:pStyle w:val="a3"/>
              <w:spacing w:after="0" w:line="240" w:lineRule="auto"/>
              <w:ind w:left="0"/>
              <w:jc w:val="center"/>
              <w:rPr>
                <w:rFonts w:ascii="Times New Roman" w:hAnsi="Times New Roman"/>
                <w:color w:val="1F497D" w:themeColor="text2"/>
                <w:sz w:val="28"/>
                <w:szCs w:val="28"/>
              </w:rPr>
            </w:pPr>
          </w:p>
        </w:tc>
      </w:tr>
      <w:tr w:rsidR="004B70A5" w:rsidRPr="0044229C" w:rsidTr="004B70A5">
        <w:trPr>
          <w:trHeight w:val="121"/>
        </w:trPr>
        <w:tc>
          <w:tcPr>
            <w:tcW w:w="582" w:type="dxa"/>
          </w:tcPr>
          <w:p w:rsidR="004B70A5" w:rsidRDefault="004B70A5" w:rsidP="004B70A5">
            <w:pPr>
              <w:spacing w:after="0" w:line="240" w:lineRule="auto"/>
              <w:rPr>
                <w:rFonts w:ascii="Times New Roman" w:hAnsi="Times New Roman"/>
                <w:sz w:val="28"/>
                <w:szCs w:val="28"/>
              </w:rPr>
            </w:pPr>
            <w:r>
              <w:rPr>
                <w:rFonts w:ascii="Times New Roman" w:hAnsi="Times New Roman"/>
                <w:sz w:val="28"/>
                <w:szCs w:val="28"/>
              </w:rPr>
              <w:t>1.</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B63EA" w:rsidRDefault="004B70A5" w:rsidP="004B70A5">
            <w:pPr>
              <w:spacing w:before="100" w:beforeAutospacing="1" w:after="100" w:afterAutospacing="1" w:line="240" w:lineRule="auto"/>
              <w:rPr>
                <w:rFonts w:ascii="Times New Roman" w:eastAsia="Times New Roman" w:hAnsi="Times New Roman" w:cs="Times New Roman"/>
                <w:kern w:val="0"/>
                <w:sz w:val="28"/>
                <w:szCs w:val="28"/>
                <w:lang w:eastAsia="uk-UA"/>
              </w:rPr>
            </w:pPr>
            <w:r w:rsidRPr="00FB63EA">
              <w:rPr>
                <w:rFonts w:ascii="Times New Roman" w:eastAsia="Times New Roman" w:hAnsi="Times New Roman" w:cs="Times New Roman"/>
                <w:kern w:val="0"/>
                <w:sz w:val="28"/>
                <w:szCs w:val="28"/>
                <w:lang w:eastAsia="uk-UA"/>
              </w:rPr>
              <w:t xml:space="preserve">Оновлення та затвердження внутрішніх форм: бланків, журналів, шаблонів для діловодства відповідно до вимог ДСТУ 4163:2020 та </w:t>
            </w:r>
            <w:r w:rsidRPr="00FB63EA">
              <w:rPr>
                <w:rFonts w:ascii="Times New Roman" w:eastAsia="Times New Roman" w:hAnsi="Times New Roman" w:cs="Times New Roman"/>
                <w:b/>
                <w:bCs/>
                <w:kern w:val="0"/>
                <w:sz w:val="28"/>
                <w:szCs w:val="28"/>
                <w:lang w:eastAsia="uk-UA"/>
              </w:rPr>
              <w:t>нової Інструкції.</w:t>
            </w:r>
          </w:p>
        </w:tc>
        <w:tc>
          <w:tcPr>
            <w:tcW w:w="1559" w:type="dxa"/>
          </w:tcPr>
          <w:p w:rsidR="004B70A5" w:rsidRPr="00FB63EA" w:rsidRDefault="004B70A5" w:rsidP="004B70A5">
            <w:pPr>
              <w:pStyle w:val="a3"/>
              <w:spacing w:after="0" w:line="240" w:lineRule="auto"/>
              <w:ind w:left="0"/>
              <w:jc w:val="center"/>
              <w:rPr>
                <w:rFonts w:ascii="Times New Roman" w:hAnsi="Times New Roman" w:cs="Times New Roman"/>
                <w:sz w:val="28"/>
                <w:szCs w:val="28"/>
              </w:rPr>
            </w:pPr>
            <w:r w:rsidRPr="00FB63EA">
              <w:rPr>
                <w:rFonts w:ascii="Times New Roman" w:hAnsi="Times New Roman" w:cs="Times New Roman"/>
                <w:sz w:val="28"/>
                <w:szCs w:val="28"/>
              </w:rPr>
              <w:t>Вересень</w:t>
            </w:r>
          </w:p>
        </w:tc>
        <w:tc>
          <w:tcPr>
            <w:tcW w:w="1559" w:type="dxa"/>
          </w:tcPr>
          <w:p w:rsidR="004B70A5" w:rsidRPr="00FB63EA" w:rsidRDefault="004B70A5" w:rsidP="004B70A5">
            <w:pPr>
              <w:pStyle w:val="a3"/>
              <w:spacing w:after="0" w:line="240" w:lineRule="auto"/>
              <w:ind w:left="0"/>
              <w:jc w:val="center"/>
              <w:rPr>
                <w:rFonts w:ascii="Times New Roman" w:hAnsi="Times New Roman" w:cs="Times New Roman"/>
                <w:sz w:val="28"/>
                <w:szCs w:val="28"/>
              </w:rPr>
            </w:pPr>
            <w:r w:rsidRPr="00FB63EA">
              <w:rPr>
                <w:rFonts w:ascii="Times New Roman" w:hAnsi="Times New Roman" w:cs="Times New Roman"/>
                <w:sz w:val="28"/>
                <w:szCs w:val="28"/>
              </w:rPr>
              <w:t>Директор</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89"/>
        </w:trPr>
        <w:tc>
          <w:tcPr>
            <w:tcW w:w="582" w:type="dxa"/>
          </w:tcPr>
          <w:p w:rsidR="004B70A5" w:rsidRDefault="004B70A5" w:rsidP="004B70A5">
            <w:pPr>
              <w:spacing w:after="0" w:line="240" w:lineRule="auto"/>
              <w:rPr>
                <w:rFonts w:ascii="Times New Roman" w:hAnsi="Times New Roman"/>
                <w:sz w:val="28"/>
                <w:szCs w:val="28"/>
              </w:rPr>
            </w:pPr>
            <w:r>
              <w:rPr>
                <w:rFonts w:ascii="Times New Roman" w:hAnsi="Times New Roman"/>
                <w:sz w:val="28"/>
                <w:szCs w:val="28"/>
              </w:rPr>
              <w:t>2.</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B63EA" w:rsidRDefault="004B70A5" w:rsidP="004B70A5">
            <w:pPr>
              <w:spacing w:before="100" w:beforeAutospacing="1" w:after="100" w:afterAutospacing="1" w:line="240" w:lineRule="auto"/>
              <w:rPr>
                <w:rFonts w:ascii="Times New Roman" w:eastAsia="Times New Roman" w:hAnsi="Times New Roman" w:cs="Times New Roman"/>
                <w:kern w:val="0"/>
                <w:sz w:val="28"/>
                <w:szCs w:val="28"/>
                <w:lang w:eastAsia="uk-UA"/>
              </w:rPr>
            </w:pPr>
            <w:r w:rsidRPr="00FB63EA">
              <w:rPr>
                <w:rFonts w:ascii="Times New Roman" w:eastAsia="Times New Roman" w:hAnsi="Times New Roman" w:cs="Times New Roman"/>
                <w:kern w:val="0"/>
                <w:sz w:val="28"/>
                <w:szCs w:val="28"/>
                <w:lang w:eastAsia="uk-UA"/>
              </w:rPr>
              <w:t xml:space="preserve">Перегляд і оновлення </w:t>
            </w:r>
            <w:r w:rsidRPr="00FB63EA">
              <w:rPr>
                <w:rFonts w:ascii="Times New Roman" w:eastAsia="Times New Roman" w:hAnsi="Times New Roman" w:cs="Times New Roman"/>
                <w:kern w:val="0"/>
                <w:sz w:val="28"/>
                <w:szCs w:val="28"/>
                <w:lang w:eastAsia="uk-UA"/>
              </w:rPr>
              <w:lastRenderedPageBreak/>
              <w:t>Інструкції з діловодства.</w:t>
            </w:r>
          </w:p>
        </w:tc>
        <w:tc>
          <w:tcPr>
            <w:tcW w:w="1559" w:type="dxa"/>
          </w:tcPr>
          <w:p w:rsidR="004B70A5" w:rsidRPr="00FB63EA" w:rsidRDefault="004B70A5" w:rsidP="004B70A5">
            <w:pPr>
              <w:pStyle w:val="a3"/>
              <w:spacing w:after="0" w:line="240" w:lineRule="auto"/>
              <w:ind w:left="0"/>
              <w:jc w:val="center"/>
              <w:rPr>
                <w:rFonts w:ascii="Times New Roman" w:hAnsi="Times New Roman" w:cs="Times New Roman"/>
                <w:sz w:val="28"/>
                <w:szCs w:val="28"/>
              </w:rPr>
            </w:pPr>
            <w:r w:rsidRPr="00FB63EA">
              <w:rPr>
                <w:rFonts w:ascii="Times New Roman" w:hAnsi="Times New Roman" w:cs="Times New Roman"/>
                <w:sz w:val="28"/>
                <w:szCs w:val="28"/>
              </w:rPr>
              <w:lastRenderedPageBreak/>
              <w:t>Вересень</w:t>
            </w:r>
          </w:p>
        </w:tc>
        <w:tc>
          <w:tcPr>
            <w:tcW w:w="1559" w:type="dxa"/>
          </w:tcPr>
          <w:p w:rsidR="004B70A5" w:rsidRPr="00FB63EA" w:rsidRDefault="004B70A5" w:rsidP="004B70A5">
            <w:pPr>
              <w:pStyle w:val="a3"/>
              <w:spacing w:after="0" w:line="240" w:lineRule="auto"/>
              <w:ind w:left="0"/>
              <w:jc w:val="center"/>
              <w:rPr>
                <w:rFonts w:ascii="Times New Roman" w:hAnsi="Times New Roman" w:cs="Times New Roman"/>
                <w:sz w:val="28"/>
                <w:szCs w:val="28"/>
              </w:rPr>
            </w:pPr>
            <w:r w:rsidRPr="00FB63EA">
              <w:rPr>
                <w:rFonts w:ascii="Times New Roman" w:hAnsi="Times New Roman" w:cs="Times New Roman"/>
                <w:sz w:val="28"/>
                <w:szCs w:val="28"/>
              </w:rPr>
              <w:t>Директор</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89"/>
        </w:trPr>
        <w:tc>
          <w:tcPr>
            <w:tcW w:w="582" w:type="dxa"/>
          </w:tcPr>
          <w:p w:rsidR="004B70A5" w:rsidRDefault="004B70A5" w:rsidP="004B70A5">
            <w:pPr>
              <w:spacing w:after="0" w:line="240" w:lineRule="auto"/>
              <w:rPr>
                <w:rFonts w:ascii="Times New Roman" w:hAnsi="Times New Roman"/>
                <w:sz w:val="28"/>
                <w:szCs w:val="28"/>
              </w:rPr>
            </w:pPr>
            <w:r>
              <w:rPr>
                <w:rFonts w:ascii="Times New Roman" w:hAnsi="Times New Roman"/>
                <w:sz w:val="28"/>
                <w:szCs w:val="28"/>
              </w:rPr>
              <w:lastRenderedPageBreak/>
              <w:t>3.</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B63EA" w:rsidRDefault="004B70A5" w:rsidP="004B70A5">
            <w:pPr>
              <w:spacing w:before="100" w:beforeAutospacing="1" w:after="100" w:afterAutospacing="1" w:line="240" w:lineRule="auto"/>
              <w:rPr>
                <w:rFonts w:ascii="Times New Roman" w:eastAsia="Times New Roman" w:hAnsi="Times New Roman" w:cs="Times New Roman"/>
                <w:kern w:val="0"/>
                <w:sz w:val="28"/>
                <w:szCs w:val="28"/>
                <w:lang w:eastAsia="uk-UA"/>
              </w:rPr>
            </w:pPr>
            <w:r w:rsidRPr="00FB63EA">
              <w:rPr>
                <w:rFonts w:ascii="Times New Roman" w:eastAsia="Times New Roman" w:hAnsi="Times New Roman" w:cs="Times New Roman"/>
                <w:kern w:val="0"/>
                <w:sz w:val="28"/>
                <w:szCs w:val="28"/>
                <w:lang w:eastAsia="uk-UA"/>
              </w:rPr>
              <w:t>Контроль за правильністю структури, змісту та зберігання документації.</w:t>
            </w:r>
          </w:p>
        </w:tc>
        <w:tc>
          <w:tcPr>
            <w:tcW w:w="1559" w:type="dxa"/>
          </w:tcPr>
          <w:p w:rsidR="004B70A5" w:rsidRPr="00FB63EA" w:rsidRDefault="004B70A5" w:rsidP="004B70A5">
            <w:pPr>
              <w:pStyle w:val="a3"/>
              <w:spacing w:after="0" w:line="240" w:lineRule="auto"/>
              <w:ind w:left="0"/>
              <w:jc w:val="center"/>
              <w:rPr>
                <w:rFonts w:ascii="Times New Roman" w:hAnsi="Times New Roman" w:cs="Times New Roman"/>
                <w:sz w:val="28"/>
                <w:szCs w:val="28"/>
              </w:rPr>
            </w:pPr>
            <w:r w:rsidRPr="00FB63EA">
              <w:rPr>
                <w:rFonts w:ascii="Times New Roman" w:hAnsi="Times New Roman" w:cs="Times New Roman"/>
                <w:sz w:val="28"/>
                <w:szCs w:val="28"/>
              </w:rPr>
              <w:t>Щоквартально</w:t>
            </w:r>
          </w:p>
        </w:tc>
        <w:tc>
          <w:tcPr>
            <w:tcW w:w="1559" w:type="dxa"/>
          </w:tcPr>
          <w:p w:rsidR="004B70A5" w:rsidRPr="00FB63EA" w:rsidRDefault="004B70A5" w:rsidP="004B70A5">
            <w:pPr>
              <w:spacing w:after="0" w:line="240" w:lineRule="auto"/>
              <w:jc w:val="center"/>
              <w:rPr>
                <w:rFonts w:ascii="Times New Roman" w:hAnsi="Times New Roman" w:cs="Times New Roman"/>
                <w:sz w:val="28"/>
                <w:szCs w:val="28"/>
              </w:rPr>
            </w:pPr>
            <w:r w:rsidRPr="00FB63EA">
              <w:rPr>
                <w:rFonts w:ascii="Times New Roman" w:hAnsi="Times New Roman" w:cs="Times New Roman"/>
                <w:sz w:val="28"/>
                <w:szCs w:val="28"/>
              </w:rPr>
              <w:t>Директор</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89"/>
        </w:trPr>
        <w:tc>
          <w:tcPr>
            <w:tcW w:w="582" w:type="dxa"/>
          </w:tcPr>
          <w:p w:rsidR="004B70A5" w:rsidRDefault="004B70A5" w:rsidP="004B70A5">
            <w:pPr>
              <w:spacing w:after="0" w:line="240" w:lineRule="auto"/>
              <w:rPr>
                <w:rFonts w:ascii="Times New Roman" w:hAnsi="Times New Roman"/>
                <w:sz w:val="28"/>
                <w:szCs w:val="28"/>
              </w:rPr>
            </w:pPr>
            <w:r>
              <w:rPr>
                <w:rFonts w:ascii="Times New Roman" w:hAnsi="Times New Roman"/>
                <w:sz w:val="28"/>
                <w:szCs w:val="28"/>
              </w:rPr>
              <w:t>4.</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B63EA" w:rsidRDefault="004B70A5" w:rsidP="004B70A5">
            <w:pPr>
              <w:spacing w:before="100" w:beforeAutospacing="1" w:after="100" w:afterAutospacing="1" w:line="240" w:lineRule="auto"/>
              <w:rPr>
                <w:rFonts w:ascii="Times New Roman" w:eastAsia="Times New Roman" w:hAnsi="Times New Roman" w:cs="Times New Roman"/>
                <w:kern w:val="0"/>
                <w:sz w:val="28"/>
                <w:szCs w:val="28"/>
                <w:lang w:eastAsia="uk-UA"/>
              </w:rPr>
            </w:pPr>
            <w:r w:rsidRPr="00FB63EA">
              <w:rPr>
                <w:rFonts w:ascii="Times New Roman" w:eastAsia="Times New Roman" w:hAnsi="Times New Roman" w:cs="Times New Roman"/>
                <w:kern w:val="0"/>
                <w:sz w:val="28"/>
                <w:szCs w:val="28"/>
                <w:lang w:eastAsia="uk-UA"/>
              </w:rPr>
              <w:t>Визначення документів, що підлягають архівному зберіганню або знищенню.</w:t>
            </w:r>
          </w:p>
        </w:tc>
        <w:tc>
          <w:tcPr>
            <w:tcW w:w="1559" w:type="dxa"/>
          </w:tcPr>
          <w:p w:rsidR="004B70A5" w:rsidRPr="00FB63EA" w:rsidRDefault="004B70A5" w:rsidP="004B70A5">
            <w:pPr>
              <w:pStyle w:val="a3"/>
              <w:spacing w:after="0" w:line="240" w:lineRule="auto"/>
              <w:ind w:left="0"/>
              <w:jc w:val="center"/>
              <w:rPr>
                <w:rFonts w:ascii="Times New Roman" w:hAnsi="Times New Roman" w:cs="Times New Roman"/>
                <w:sz w:val="28"/>
                <w:szCs w:val="28"/>
              </w:rPr>
            </w:pPr>
            <w:r w:rsidRPr="00FB63EA">
              <w:rPr>
                <w:rFonts w:ascii="Times New Roman" w:hAnsi="Times New Roman" w:cs="Times New Roman"/>
                <w:sz w:val="28"/>
                <w:szCs w:val="28"/>
              </w:rPr>
              <w:t>За потреби</w:t>
            </w:r>
          </w:p>
        </w:tc>
        <w:tc>
          <w:tcPr>
            <w:tcW w:w="1559" w:type="dxa"/>
          </w:tcPr>
          <w:p w:rsidR="004B70A5" w:rsidRPr="00FB63EA" w:rsidRDefault="004B70A5" w:rsidP="004B70A5">
            <w:pPr>
              <w:spacing w:after="0" w:line="240" w:lineRule="auto"/>
              <w:jc w:val="center"/>
              <w:rPr>
                <w:rFonts w:ascii="Times New Roman" w:hAnsi="Times New Roman" w:cs="Times New Roman"/>
                <w:sz w:val="28"/>
                <w:szCs w:val="28"/>
              </w:rPr>
            </w:pPr>
            <w:r w:rsidRPr="00FB63EA">
              <w:rPr>
                <w:rFonts w:ascii="Times New Roman" w:hAnsi="Times New Roman" w:cs="Times New Roman"/>
                <w:sz w:val="28"/>
                <w:szCs w:val="28"/>
              </w:rPr>
              <w:t>Директор</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89"/>
        </w:trPr>
        <w:tc>
          <w:tcPr>
            <w:tcW w:w="582" w:type="dxa"/>
          </w:tcPr>
          <w:p w:rsidR="004B70A5" w:rsidRDefault="004B70A5" w:rsidP="004B70A5">
            <w:pPr>
              <w:spacing w:after="0" w:line="240" w:lineRule="auto"/>
              <w:rPr>
                <w:rFonts w:ascii="Times New Roman" w:hAnsi="Times New Roman"/>
                <w:sz w:val="28"/>
                <w:szCs w:val="28"/>
              </w:rPr>
            </w:pPr>
            <w:r>
              <w:rPr>
                <w:rFonts w:ascii="Times New Roman" w:hAnsi="Times New Roman"/>
                <w:sz w:val="28"/>
                <w:szCs w:val="28"/>
              </w:rPr>
              <w:t>5.</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B63EA" w:rsidRDefault="004B70A5" w:rsidP="004B70A5">
            <w:pPr>
              <w:spacing w:before="100" w:beforeAutospacing="1" w:after="100" w:afterAutospacing="1" w:line="240" w:lineRule="auto"/>
              <w:rPr>
                <w:rFonts w:ascii="Times New Roman" w:eastAsia="Times New Roman" w:hAnsi="Times New Roman" w:cs="Times New Roman"/>
                <w:kern w:val="0"/>
                <w:sz w:val="28"/>
                <w:szCs w:val="28"/>
                <w:lang w:eastAsia="uk-UA"/>
              </w:rPr>
            </w:pPr>
            <w:r w:rsidRPr="00FB63EA">
              <w:rPr>
                <w:rFonts w:ascii="Times New Roman" w:eastAsia="Times New Roman" w:hAnsi="Times New Roman" w:cs="Times New Roman"/>
                <w:kern w:val="0"/>
                <w:sz w:val="28"/>
                <w:szCs w:val="28"/>
                <w:lang w:eastAsia="uk-UA"/>
              </w:rPr>
              <w:t>Проведення інформаційно-консультаційної роботи з працівниками щодо оформлення, формування, обліку та зберігання документів.</w:t>
            </w:r>
          </w:p>
        </w:tc>
        <w:tc>
          <w:tcPr>
            <w:tcW w:w="1559" w:type="dxa"/>
          </w:tcPr>
          <w:p w:rsidR="004B70A5" w:rsidRPr="00FB63EA" w:rsidRDefault="004B70A5" w:rsidP="004B70A5">
            <w:pPr>
              <w:pStyle w:val="a3"/>
              <w:spacing w:after="0" w:line="240" w:lineRule="auto"/>
              <w:ind w:left="0"/>
              <w:jc w:val="center"/>
              <w:rPr>
                <w:rFonts w:ascii="Times New Roman" w:hAnsi="Times New Roman" w:cs="Times New Roman"/>
                <w:sz w:val="28"/>
                <w:szCs w:val="28"/>
              </w:rPr>
            </w:pPr>
            <w:r w:rsidRPr="00FB63EA">
              <w:rPr>
                <w:rFonts w:ascii="Times New Roman" w:hAnsi="Times New Roman" w:cs="Times New Roman"/>
                <w:sz w:val="28"/>
                <w:szCs w:val="28"/>
              </w:rPr>
              <w:t>Січень</w:t>
            </w:r>
          </w:p>
        </w:tc>
        <w:tc>
          <w:tcPr>
            <w:tcW w:w="1559" w:type="dxa"/>
          </w:tcPr>
          <w:p w:rsidR="004B70A5" w:rsidRPr="00FB63EA" w:rsidRDefault="004B70A5" w:rsidP="004B70A5">
            <w:pPr>
              <w:spacing w:after="0" w:line="240" w:lineRule="auto"/>
              <w:jc w:val="center"/>
              <w:rPr>
                <w:rFonts w:ascii="Times New Roman" w:hAnsi="Times New Roman" w:cs="Times New Roman"/>
                <w:sz w:val="28"/>
                <w:szCs w:val="28"/>
              </w:rPr>
            </w:pPr>
            <w:r w:rsidRPr="00FB63EA">
              <w:rPr>
                <w:rFonts w:ascii="Times New Roman" w:hAnsi="Times New Roman" w:cs="Times New Roman"/>
                <w:sz w:val="28"/>
                <w:szCs w:val="28"/>
              </w:rPr>
              <w:t>Директор</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89"/>
        </w:trPr>
        <w:tc>
          <w:tcPr>
            <w:tcW w:w="582" w:type="dxa"/>
          </w:tcPr>
          <w:p w:rsidR="004B70A5" w:rsidRDefault="004B70A5" w:rsidP="004B70A5">
            <w:pPr>
              <w:spacing w:after="0" w:line="240" w:lineRule="auto"/>
              <w:rPr>
                <w:rFonts w:ascii="Times New Roman" w:hAnsi="Times New Roman"/>
                <w:sz w:val="28"/>
                <w:szCs w:val="28"/>
              </w:rPr>
            </w:pPr>
            <w:r>
              <w:rPr>
                <w:rFonts w:ascii="Times New Roman" w:hAnsi="Times New Roman"/>
                <w:sz w:val="28"/>
                <w:szCs w:val="28"/>
              </w:rPr>
              <w:t>6.</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B63EA" w:rsidRDefault="004B70A5" w:rsidP="004B70A5">
            <w:pPr>
              <w:spacing w:before="100" w:beforeAutospacing="1" w:after="100" w:afterAutospacing="1" w:line="240" w:lineRule="auto"/>
              <w:rPr>
                <w:rFonts w:ascii="Times New Roman" w:eastAsia="Times New Roman" w:hAnsi="Times New Roman" w:cs="Times New Roman"/>
                <w:kern w:val="0"/>
                <w:sz w:val="28"/>
                <w:szCs w:val="28"/>
                <w:lang w:eastAsia="uk-UA"/>
              </w:rPr>
            </w:pPr>
            <w:r w:rsidRPr="00FB63EA">
              <w:rPr>
                <w:rFonts w:ascii="Times New Roman" w:eastAsia="Times New Roman" w:hAnsi="Times New Roman" w:cs="Times New Roman"/>
                <w:kern w:val="0"/>
                <w:sz w:val="28"/>
                <w:szCs w:val="28"/>
                <w:lang w:eastAsia="uk-UA"/>
              </w:rPr>
              <w:t>Вивчення стану зберігання документів в архіві, зокрема справ постійного і тривалого зберігання, у контексті оновлених вимог до упорядкування.</w:t>
            </w:r>
          </w:p>
        </w:tc>
        <w:tc>
          <w:tcPr>
            <w:tcW w:w="1559" w:type="dxa"/>
          </w:tcPr>
          <w:p w:rsidR="004B70A5" w:rsidRPr="00FB63EA" w:rsidRDefault="004B70A5" w:rsidP="004B70A5">
            <w:pPr>
              <w:pStyle w:val="a3"/>
              <w:spacing w:after="0" w:line="240" w:lineRule="auto"/>
              <w:ind w:left="0"/>
              <w:jc w:val="center"/>
              <w:rPr>
                <w:rFonts w:ascii="Times New Roman" w:hAnsi="Times New Roman" w:cs="Times New Roman"/>
                <w:sz w:val="28"/>
                <w:szCs w:val="28"/>
              </w:rPr>
            </w:pPr>
            <w:r w:rsidRPr="00FB63EA">
              <w:rPr>
                <w:rFonts w:ascii="Times New Roman" w:hAnsi="Times New Roman" w:cs="Times New Roman"/>
                <w:sz w:val="28"/>
                <w:szCs w:val="28"/>
              </w:rPr>
              <w:t>Січень</w:t>
            </w:r>
          </w:p>
        </w:tc>
        <w:tc>
          <w:tcPr>
            <w:tcW w:w="1559" w:type="dxa"/>
          </w:tcPr>
          <w:p w:rsidR="004B70A5" w:rsidRPr="00FB63EA" w:rsidRDefault="004B70A5" w:rsidP="004B70A5">
            <w:pPr>
              <w:spacing w:after="0" w:line="240" w:lineRule="auto"/>
              <w:jc w:val="center"/>
              <w:rPr>
                <w:rFonts w:ascii="Times New Roman" w:hAnsi="Times New Roman" w:cs="Times New Roman"/>
                <w:sz w:val="28"/>
                <w:szCs w:val="28"/>
              </w:rPr>
            </w:pPr>
            <w:r w:rsidRPr="00FB63EA">
              <w:rPr>
                <w:rFonts w:ascii="Times New Roman" w:hAnsi="Times New Roman" w:cs="Times New Roman"/>
                <w:sz w:val="28"/>
                <w:szCs w:val="28"/>
              </w:rPr>
              <w:t>Директор</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89"/>
        </w:trPr>
        <w:tc>
          <w:tcPr>
            <w:tcW w:w="582" w:type="dxa"/>
          </w:tcPr>
          <w:p w:rsidR="004B70A5" w:rsidRDefault="004B70A5" w:rsidP="004B70A5">
            <w:pPr>
              <w:spacing w:after="0" w:line="240" w:lineRule="auto"/>
              <w:rPr>
                <w:rFonts w:ascii="Times New Roman" w:hAnsi="Times New Roman"/>
                <w:sz w:val="28"/>
                <w:szCs w:val="28"/>
              </w:rPr>
            </w:pPr>
            <w:r>
              <w:rPr>
                <w:rFonts w:ascii="Times New Roman" w:hAnsi="Times New Roman"/>
                <w:sz w:val="28"/>
                <w:szCs w:val="28"/>
              </w:rPr>
              <w:t>7.</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B63EA" w:rsidRDefault="004B70A5" w:rsidP="004B70A5">
            <w:pPr>
              <w:spacing w:before="100" w:beforeAutospacing="1" w:after="100" w:afterAutospacing="1" w:line="240" w:lineRule="auto"/>
              <w:rPr>
                <w:rFonts w:ascii="Times New Roman" w:eastAsia="Times New Roman" w:hAnsi="Times New Roman" w:cs="Times New Roman"/>
                <w:kern w:val="0"/>
                <w:sz w:val="28"/>
                <w:szCs w:val="28"/>
                <w:lang w:eastAsia="uk-UA"/>
              </w:rPr>
            </w:pPr>
            <w:r w:rsidRPr="00FB63EA">
              <w:rPr>
                <w:rFonts w:ascii="Times New Roman" w:eastAsia="Times New Roman" w:hAnsi="Times New Roman" w:cs="Times New Roman"/>
                <w:kern w:val="0"/>
                <w:sz w:val="28"/>
                <w:szCs w:val="28"/>
                <w:lang w:eastAsia="uk-UA"/>
              </w:rPr>
              <w:t>Перевірка якості оформлення справ: відповідність ДСТУ 4163:2020, наявність реквізитів, оформлення обкладинок, внутрішніх описів тощо.</w:t>
            </w:r>
          </w:p>
        </w:tc>
        <w:tc>
          <w:tcPr>
            <w:tcW w:w="1559" w:type="dxa"/>
          </w:tcPr>
          <w:p w:rsidR="004B70A5" w:rsidRPr="00FB63EA" w:rsidRDefault="004B70A5" w:rsidP="004B70A5">
            <w:pPr>
              <w:pStyle w:val="a3"/>
              <w:spacing w:after="0" w:line="240" w:lineRule="auto"/>
              <w:ind w:left="0"/>
              <w:jc w:val="center"/>
              <w:rPr>
                <w:rFonts w:ascii="Times New Roman" w:hAnsi="Times New Roman" w:cs="Times New Roman"/>
                <w:sz w:val="28"/>
                <w:szCs w:val="28"/>
              </w:rPr>
            </w:pPr>
            <w:r w:rsidRPr="00FB63EA">
              <w:rPr>
                <w:rFonts w:ascii="Times New Roman" w:hAnsi="Times New Roman" w:cs="Times New Roman"/>
                <w:sz w:val="28"/>
                <w:szCs w:val="28"/>
              </w:rPr>
              <w:t xml:space="preserve">Січень </w:t>
            </w:r>
          </w:p>
        </w:tc>
        <w:tc>
          <w:tcPr>
            <w:tcW w:w="1559" w:type="dxa"/>
          </w:tcPr>
          <w:p w:rsidR="004B70A5" w:rsidRPr="00FB63EA" w:rsidRDefault="004B70A5" w:rsidP="004B70A5">
            <w:pPr>
              <w:spacing w:after="0" w:line="240" w:lineRule="auto"/>
              <w:jc w:val="center"/>
              <w:rPr>
                <w:rFonts w:ascii="Times New Roman" w:hAnsi="Times New Roman" w:cs="Times New Roman"/>
                <w:sz w:val="28"/>
                <w:szCs w:val="28"/>
              </w:rPr>
            </w:pPr>
            <w:r w:rsidRPr="00FB63EA">
              <w:rPr>
                <w:rFonts w:ascii="Times New Roman" w:hAnsi="Times New Roman" w:cs="Times New Roman"/>
                <w:sz w:val="28"/>
                <w:szCs w:val="28"/>
              </w:rPr>
              <w:t>Директор</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r w:rsidR="004B70A5" w:rsidRPr="0044229C" w:rsidTr="004B70A5">
        <w:trPr>
          <w:trHeight w:val="189"/>
        </w:trPr>
        <w:tc>
          <w:tcPr>
            <w:tcW w:w="582" w:type="dxa"/>
          </w:tcPr>
          <w:p w:rsidR="004B70A5" w:rsidRDefault="004B70A5" w:rsidP="004B70A5">
            <w:pPr>
              <w:spacing w:after="0" w:line="240" w:lineRule="auto"/>
              <w:rPr>
                <w:rFonts w:ascii="Times New Roman" w:hAnsi="Times New Roman"/>
                <w:sz w:val="28"/>
                <w:szCs w:val="28"/>
              </w:rPr>
            </w:pPr>
            <w:r>
              <w:rPr>
                <w:rFonts w:ascii="Times New Roman" w:hAnsi="Times New Roman"/>
                <w:sz w:val="28"/>
                <w:szCs w:val="28"/>
              </w:rPr>
              <w:t>8.</w:t>
            </w:r>
          </w:p>
        </w:tc>
        <w:tc>
          <w:tcPr>
            <w:tcW w:w="1843" w:type="dxa"/>
          </w:tcPr>
          <w:p w:rsidR="004B70A5" w:rsidRPr="0044229C" w:rsidRDefault="004B70A5" w:rsidP="004B70A5">
            <w:pPr>
              <w:pStyle w:val="a3"/>
              <w:spacing w:after="0" w:line="240" w:lineRule="auto"/>
              <w:ind w:left="0"/>
              <w:jc w:val="center"/>
              <w:rPr>
                <w:rFonts w:ascii="Times New Roman" w:hAnsi="Times New Roman"/>
                <w:sz w:val="28"/>
                <w:szCs w:val="28"/>
              </w:rPr>
            </w:pPr>
          </w:p>
        </w:tc>
        <w:tc>
          <w:tcPr>
            <w:tcW w:w="3643" w:type="dxa"/>
          </w:tcPr>
          <w:p w:rsidR="004B70A5" w:rsidRPr="00FB63EA" w:rsidRDefault="004B70A5" w:rsidP="004B70A5">
            <w:pPr>
              <w:spacing w:before="100" w:beforeAutospacing="1" w:after="100" w:afterAutospacing="1" w:line="240" w:lineRule="auto"/>
              <w:rPr>
                <w:rFonts w:ascii="Times New Roman" w:eastAsia="Times New Roman" w:hAnsi="Times New Roman" w:cs="Times New Roman"/>
                <w:kern w:val="0"/>
                <w:sz w:val="28"/>
                <w:szCs w:val="28"/>
                <w:lang w:eastAsia="uk-UA"/>
              </w:rPr>
            </w:pPr>
            <w:r w:rsidRPr="00FB63EA">
              <w:rPr>
                <w:rFonts w:ascii="Times New Roman" w:eastAsia="Times New Roman" w:hAnsi="Times New Roman" w:cs="Times New Roman"/>
                <w:kern w:val="0"/>
                <w:sz w:val="28"/>
                <w:szCs w:val="28"/>
                <w:lang w:eastAsia="uk-UA"/>
              </w:rPr>
              <w:t>Затвердження оновленої номенклатури справ ЗДО на наступний рік.</w:t>
            </w:r>
          </w:p>
        </w:tc>
        <w:tc>
          <w:tcPr>
            <w:tcW w:w="1559" w:type="dxa"/>
          </w:tcPr>
          <w:p w:rsidR="004B70A5" w:rsidRPr="00FB63EA" w:rsidRDefault="004B70A5" w:rsidP="004B70A5">
            <w:pPr>
              <w:pStyle w:val="a3"/>
              <w:spacing w:after="0" w:line="240" w:lineRule="auto"/>
              <w:ind w:left="0"/>
              <w:jc w:val="center"/>
              <w:rPr>
                <w:rFonts w:ascii="Times New Roman" w:hAnsi="Times New Roman" w:cs="Times New Roman"/>
                <w:sz w:val="28"/>
                <w:szCs w:val="28"/>
              </w:rPr>
            </w:pPr>
            <w:r w:rsidRPr="00FB63EA">
              <w:rPr>
                <w:rFonts w:ascii="Times New Roman" w:hAnsi="Times New Roman" w:cs="Times New Roman"/>
                <w:sz w:val="28"/>
                <w:szCs w:val="28"/>
              </w:rPr>
              <w:t>Січень</w:t>
            </w:r>
          </w:p>
        </w:tc>
        <w:tc>
          <w:tcPr>
            <w:tcW w:w="1559" w:type="dxa"/>
          </w:tcPr>
          <w:p w:rsidR="004B70A5" w:rsidRPr="00FB63EA" w:rsidRDefault="004B70A5" w:rsidP="004B70A5">
            <w:pPr>
              <w:spacing w:after="0" w:line="240" w:lineRule="auto"/>
              <w:jc w:val="center"/>
              <w:rPr>
                <w:rFonts w:ascii="Times New Roman" w:hAnsi="Times New Roman" w:cs="Times New Roman"/>
                <w:sz w:val="28"/>
                <w:szCs w:val="28"/>
              </w:rPr>
            </w:pPr>
            <w:r w:rsidRPr="00FB63EA">
              <w:rPr>
                <w:rFonts w:ascii="Times New Roman" w:hAnsi="Times New Roman" w:cs="Times New Roman"/>
                <w:sz w:val="28"/>
                <w:szCs w:val="28"/>
              </w:rPr>
              <w:t>Директор</w:t>
            </w:r>
          </w:p>
        </w:tc>
        <w:tc>
          <w:tcPr>
            <w:tcW w:w="1281" w:type="dxa"/>
          </w:tcPr>
          <w:p w:rsidR="004B70A5" w:rsidRPr="0044229C" w:rsidRDefault="004B70A5" w:rsidP="004B70A5">
            <w:pPr>
              <w:pStyle w:val="a3"/>
              <w:spacing w:after="0" w:line="240" w:lineRule="auto"/>
              <w:ind w:left="0"/>
              <w:jc w:val="center"/>
              <w:rPr>
                <w:rFonts w:ascii="Times New Roman" w:hAnsi="Times New Roman"/>
                <w:sz w:val="28"/>
                <w:szCs w:val="28"/>
              </w:rPr>
            </w:pPr>
          </w:p>
        </w:tc>
      </w:tr>
    </w:tbl>
    <w:p w:rsidR="004B70A5" w:rsidRPr="004B70A5" w:rsidRDefault="004B70A5" w:rsidP="004B70A5">
      <w:pPr>
        <w:spacing w:after="0" w:line="276" w:lineRule="auto"/>
        <w:jc w:val="both"/>
        <w:rPr>
          <w:rFonts w:ascii="Times New Roman" w:hAnsi="Times New Roman" w:cs="Times New Roman"/>
          <w:sz w:val="28"/>
          <w:szCs w:val="28"/>
        </w:rPr>
      </w:pPr>
    </w:p>
    <w:bookmarkEnd w:id="2"/>
    <w:p w:rsidR="009363D2" w:rsidRDefault="009363D2" w:rsidP="0081525E">
      <w:pPr>
        <w:pStyle w:val="a3"/>
        <w:spacing w:after="0" w:line="276" w:lineRule="auto"/>
        <w:ind w:left="1068"/>
        <w:jc w:val="both"/>
        <w:rPr>
          <w:rFonts w:ascii="Times New Roman" w:hAnsi="Times New Roman" w:cs="Times New Roman"/>
          <w:b/>
          <w:sz w:val="24"/>
          <w:szCs w:val="24"/>
        </w:rPr>
      </w:pPr>
    </w:p>
    <w:p w:rsidR="009363D2" w:rsidRDefault="009363D2" w:rsidP="009363D2">
      <w:pPr>
        <w:pStyle w:val="a3"/>
        <w:spacing w:after="0" w:line="240" w:lineRule="auto"/>
        <w:ind w:left="1068"/>
        <w:jc w:val="both"/>
        <w:rPr>
          <w:rFonts w:ascii="Times New Roman" w:hAnsi="Times New Roman" w:cs="Times New Roman"/>
          <w:b/>
          <w:sz w:val="24"/>
          <w:szCs w:val="24"/>
        </w:rPr>
      </w:pPr>
    </w:p>
    <w:p w:rsidR="009363D2" w:rsidRPr="004A2420" w:rsidRDefault="009363D2" w:rsidP="009363D2">
      <w:pPr>
        <w:spacing w:after="0" w:line="240" w:lineRule="auto"/>
        <w:jc w:val="both"/>
        <w:rPr>
          <w:rFonts w:ascii="Times New Roman" w:hAnsi="Times New Roman" w:cs="Times New Roman"/>
          <w:b/>
          <w:sz w:val="24"/>
          <w:szCs w:val="24"/>
        </w:rPr>
      </w:pPr>
    </w:p>
    <w:p w:rsidR="009363D2" w:rsidRDefault="009363D2" w:rsidP="009363D2">
      <w:pPr>
        <w:pStyle w:val="a3"/>
        <w:spacing w:after="0" w:line="240" w:lineRule="auto"/>
        <w:ind w:left="1068"/>
        <w:jc w:val="both"/>
        <w:rPr>
          <w:rFonts w:ascii="Times New Roman" w:hAnsi="Times New Roman" w:cs="Times New Roman"/>
          <w:b/>
          <w:sz w:val="24"/>
          <w:szCs w:val="24"/>
        </w:rPr>
      </w:pPr>
    </w:p>
    <w:p w:rsidR="0081525E" w:rsidRDefault="0081525E" w:rsidP="009363D2">
      <w:pPr>
        <w:spacing w:after="0" w:line="240" w:lineRule="auto"/>
        <w:jc w:val="both"/>
        <w:rPr>
          <w:rFonts w:ascii="Times New Roman" w:hAnsi="Times New Roman" w:cs="Times New Roman"/>
          <w:b/>
          <w:sz w:val="24"/>
          <w:szCs w:val="24"/>
        </w:rPr>
      </w:pPr>
    </w:p>
    <w:p w:rsidR="0081525E" w:rsidRDefault="0081525E" w:rsidP="009363D2">
      <w:pPr>
        <w:spacing w:after="0" w:line="240" w:lineRule="auto"/>
        <w:jc w:val="both"/>
        <w:rPr>
          <w:rFonts w:ascii="Times New Roman" w:hAnsi="Times New Roman" w:cs="Times New Roman"/>
          <w:b/>
          <w:sz w:val="24"/>
          <w:szCs w:val="24"/>
        </w:rPr>
      </w:pPr>
    </w:p>
    <w:p w:rsidR="0081525E" w:rsidRDefault="0081525E"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3B03D6" w:rsidRPr="00AD3B8F" w:rsidRDefault="003B03D6" w:rsidP="003B03D6">
      <w:pPr>
        <w:spacing w:after="0" w:line="240" w:lineRule="auto"/>
        <w:ind w:right="-386"/>
        <w:jc w:val="center"/>
        <w:rPr>
          <w:rFonts w:ascii="Times New Roman" w:hAnsi="Times New Roman"/>
          <w:b/>
          <w:bCs/>
          <w:caps/>
          <w:color w:val="1F497D" w:themeColor="text2"/>
          <w:sz w:val="32"/>
          <w:szCs w:val="28"/>
          <w:u w:val="single"/>
        </w:rPr>
      </w:pPr>
      <w:r w:rsidRPr="0071666F">
        <w:rPr>
          <w:rFonts w:ascii="Times New Roman" w:hAnsi="Times New Roman"/>
          <w:b/>
          <w:sz w:val="28"/>
          <w:szCs w:val="28"/>
        </w:rPr>
        <w:t xml:space="preserve">РОЗДІЛ </w:t>
      </w:r>
      <w:r w:rsidRPr="0071666F">
        <w:rPr>
          <w:rFonts w:ascii="Times New Roman" w:hAnsi="Times New Roman"/>
          <w:b/>
          <w:sz w:val="28"/>
          <w:szCs w:val="28"/>
          <w:lang w:val="en-US"/>
        </w:rPr>
        <w:t>I</w:t>
      </w:r>
      <w:r>
        <w:rPr>
          <w:rFonts w:ascii="Times New Roman" w:hAnsi="Times New Roman"/>
          <w:b/>
          <w:sz w:val="28"/>
          <w:szCs w:val="28"/>
          <w:lang w:val="en-US"/>
        </w:rPr>
        <w:t>I</w:t>
      </w:r>
      <w:r w:rsidRPr="0071666F">
        <w:rPr>
          <w:rFonts w:ascii="Times New Roman" w:hAnsi="Times New Roman"/>
          <w:b/>
          <w:sz w:val="28"/>
          <w:szCs w:val="28"/>
          <w:lang w:val="en-US"/>
        </w:rPr>
        <w:t>I</w:t>
      </w:r>
      <w:r>
        <w:rPr>
          <w:rFonts w:ascii="Times New Roman" w:hAnsi="Times New Roman" w:cs="Times New Roman"/>
          <w:b/>
          <w:sz w:val="28"/>
          <w:szCs w:val="28"/>
        </w:rPr>
        <w:t xml:space="preserve">. </w:t>
      </w:r>
      <w:r w:rsidRPr="003B03D6">
        <w:rPr>
          <w:rFonts w:ascii="Times New Roman" w:hAnsi="Times New Roman"/>
          <w:b/>
          <w:bCs/>
          <w:caps/>
          <w:color w:val="000000" w:themeColor="text1"/>
          <w:sz w:val="28"/>
          <w:szCs w:val="28"/>
        </w:rPr>
        <w:t>діяльність методичного кабінету</w:t>
      </w:r>
    </w:p>
    <w:p w:rsidR="003B03D6" w:rsidRPr="003B03D6" w:rsidRDefault="003B03D6" w:rsidP="003B03D6">
      <w:pPr>
        <w:spacing w:after="0" w:line="240" w:lineRule="auto"/>
        <w:ind w:right="-386"/>
        <w:rPr>
          <w:rFonts w:ascii="Times New Roman" w:hAnsi="Times New Roman"/>
          <w:b/>
          <w:sz w:val="28"/>
          <w:szCs w:val="28"/>
          <w:lang w:val="en-US"/>
        </w:rPr>
      </w:pPr>
    </w:p>
    <w:tbl>
      <w:tblPr>
        <w:tblW w:w="1046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
        <w:gridCol w:w="1843"/>
        <w:gridCol w:w="3643"/>
        <w:gridCol w:w="1559"/>
        <w:gridCol w:w="1559"/>
        <w:gridCol w:w="1281"/>
      </w:tblGrid>
      <w:tr w:rsidR="003B03D6" w:rsidTr="003B03D6">
        <w:trPr>
          <w:trHeight w:val="343"/>
        </w:trPr>
        <w:tc>
          <w:tcPr>
            <w:tcW w:w="10467" w:type="dxa"/>
            <w:gridSpan w:val="6"/>
          </w:tcPr>
          <w:p w:rsidR="003B03D6" w:rsidRPr="003B03D6" w:rsidRDefault="003B03D6" w:rsidP="003B03D6">
            <w:pPr>
              <w:pStyle w:val="a3"/>
              <w:tabs>
                <w:tab w:val="left" w:pos="3505"/>
              </w:tabs>
              <w:spacing w:after="0" w:line="240" w:lineRule="auto"/>
              <w:ind w:left="0"/>
              <w:jc w:val="center"/>
              <w:rPr>
                <w:rFonts w:ascii="Times New Roman" w:hAnsi="Times New Roman"/>
                <w:b/>
                <w:color w:val="1F497D" w:themeColor="text2"/>
                <w:sz w:val="28"/>
                <w:szCs w:val="28"/>
              </w:rPr>
            </w:pPr>
            <w:r w:rsidRPr="003B03D6">
              <w:rPr>
                <w:rFonts w:ascii="Times New Roman" w:hAnsi="Times New Roman"/>
                <w:b/>
                <w:color w:val="1F497D" w:themeColor="text2"/>
                <w:sz w:val="28"/>
                <w:szCs w:val="28"/>
                <w:lang w:val="en-US"/>
              </w:rPr>
              <w:lastRenderedPageBreak/>
              <w:t>3</w:t>
            </w:r>
            <w:r w:rsidRPr="003B03D6">
              <w:rPr>
                <w:rFonts w:ascii="Times New Roman" w:hAnsi="Times New Roman"/>
                <w:b/>
                <w:color w:val="1F497D" w:themeColor="text2"/>
                <w:sz w:val="28"/>
                <w:szCs w:val="28"/>
                <w:lang w:val="ru-RU"/>
              </w:rPr>
              <w:t>.1.</w:t>
            </w:r>
            <w:r w:rsidRPr="003B03D6">
              <w:rPr>
                <w:rFonts w:ascii="Times New Roman" w:hAnsi="Times New Roman"/>
                <w:b/>
                <w:color w:val="1F497D" w:themeColor="text2"/>
                <w:sz w:val="28"/>
                <w:szCs w:val="28"/>
                <w:lang w:val="en-US"/>
              </w:rPr>
              <w:t xml:space="preserve"> </w:t>
            </w:r>
            <w:r w:rsidRPr="003B03D6">
              <w:rPr>
                <w:rFonts w:ascii="Times New Roman" w:hAnsi="Times New Roman" w:cs="Times New Roman"/>
                <w:b/>
                <w:color w:val="1F497D" w:themeColor="text2"/>
                <w:sz w:val="28"/>
                <w:szCs w:val="28"/>
              </w:rPr>
              <w:t>Підвищення професійної компетентності</w:t>
            </w:r>
            <w:r w:rsidRPr="003B03D6">
              <w:rPr>
                <w:rFonts w:ascii="Times New Roman" w:hAnsi="Times New Roman" w:cs="Times New Roman"/>
                <w:b/>
                <w:color w:val="1F497D" w:themeColor="text2"/>
                <w:sz w:val="28"/>
                <w:szCs w:val="28"/>
                <w:lang w:val="en-US"/>
              </w:rPr>
              <w:t xml:space="preserve"> </w:t>
            </w:r>
            <w:r w:rsidRPr="003B03D6">
              <w:rPr>
                <w:rFonts w:ascii="Times New Roman" w:hAnsi="Times New Roman" w:cs="Times New Roman"/>
                <w:b/>
                <w:color w:val="1F497D" w:themeColor="text2"/>
                <w:sz w:val="28"/>
                <w:szCs w:val="28"/>
              </w:rPr>
              <w:t>педагогів</w:t>
            </w:r>
          </w:p>
          <w:p w:rsidR="003B03D6" w:rsidRPr="00151591" w:rsidRDefault="003B03D6" w:rsidP="003B03D6">
            <w:pPr>
              <w:pStyle w:val="a3"/>
              <w:spacing w:after="0" w:line="240" w:lineRule="auto"/>
              <w:ind w:left="0"/>
              <w:jc w:val="center"/>
              <w:rPr>
                <w:rFonts w:ascii="Times New Roman" w:hAnsi="Times New Roman"/>
                <w:b/>
                <w:color w:val="1F497D" w:themeColor="text2"/>
                <w:sz w:val="28"/>
                <w:szCs w:val="28"/>
                <w:lang w:val="en-US"/>
              </w:rPr>
            </w:pPr>
          </w:p>
        </w:tc>
      </w:tr>
      <w:tr w:rsidR="003B03D6" w:rsidTr="003B03D6">
        <w:trPr>
          <w:trHeight w:val="700"/>
        </w:trPr>
        <w:tc>
          <w:tcPr>
            <w:tcW w:w="582" w:type="dxa"/>
          </w:tcPr>
          <w:p w:rsidR="003B03D6" w:rsidRDefault="003B03D6" w:rsidP="003B03D6">
            <w:pPr>
              <w:pStyle w:val="a3"/>
              <w:spacing w:after="0" w:line="240" w:lineRule="auto"/>
              <w:ind w:left="-93" w:firstLine="93"/>
              <w:rPr>
                <w:rFonts w:ascii="Times New Roman" w:hAnsi="Times New Roman"/>
                <w:b/>
                <w:sz w:val="28"/>
                <w:szCs w:val="28"/>
              </w:rPr>
            </w:pPr>
            <w:r w:rsidRPr="008D6982">
              <w:rPr>
                <w:rFonts w:ascii="Times New Roman" w:hAnsi="Times New Roman"/>
                <w:b/>
                <w:sz w:val="28"/>
                <w:szCs w:val="28"/>
              </w:rPr>
              <w:t>№</w:t>
            </w:r>
            <w:r>
              <w:rPr>
                <w:rFonts w:ascii="Times New Roman" w:hAnsi="Times New Roman"/>
                <w:b/>
                <w:sz w:val="28"/>
                <w:szCs w:val="28"/>
              </w:rPr>
              <w:t xml:space="preserve">  </w:t>
            </w:r>
          </w:p>
          <w:p w:rsidR="003B03D6" w:rsidRPr="008D6982" w:rsidRDefault="003B03D6" w:rsidP="003B03D6">
            <w:pPr>
              <w:pStyle w:val="a3"/>
              <w:spacing w:after="0" w:line="240" w:lineRule="auto"/>
              <w:ind w:left="-93" w:right="-108"/>
              <w:rPr>
                <w:rFonts w:ascii="Times New Roman" w:hAnsi="Times New Roman"/>
                <w:b/>
                <w:sz w:val="28"/>
                <w:szCs w:val="28"/>
              </w:rPr>
            </w:pPr>
            <w:r>
              <w:rPr>
                <w:rFonts w:ascii="Times New Roman" w:hAnsi="Times New Roman"/>
                <w:b/>
                <w:sz w:val="28"/>
                <w:szCs w:val="28"/>
              </w:rPr>
              <w:t xml:space="preserve"> </w:t>
            </w:r>
            <w:r w:rsidRPr="008D6982">
              <w:rPr>
                <w:rFonts w:ascii="Times New Roman" w:hAnsi="Times New Roman"/>
                <w:b/>
                <w:sz w:val="28"/>
                <w:szCs w:val="28"/>
              </w:rPr>
              <w:t>п/п</w:t>
            </w:r>
          </w:p>
          <w:p w:rsidR="003B03D6" w:rsidRPr="008D6982" w:rsidRDefault="003B03D6" w:rsidP="003B03D6">
            <w:pPr>
              <w:pStyle w:val="a3"/>
              <w:spacing w:after="0" w:line="240" w:lineRule="auto"/>
              <w:ind w:left="0"/>
              <w:jc w:val="center"/>
              <w:rPr>
                <w:rFonts w:ascii="Times New Roman" w:hAnsi="Times New Roman"/>
                <w:b/>
                <w:sz w:val="28"/>
                <w:szCs w:val="28"/>
              </w:rPr>
            </w:pPr>
          </w:p>
        </w:tc>
        <w:tc>
          <w:tcPr>
            <w:tcW w:w="1843" w:type="dxa"/>
          </w:tcPr>
          <w:p w:rsidR="003B03D6" w:rsidRPr="008D6982" w:rsidRDefault="003B03D6" w:rsidP="003B03D6">
            <w:pPr>
              <w:pStyle w:val="a3"/>
              <w:spacing w:after="0" w:line="240" w:lineRule="auto"/>
              <w:ind w:left="0"/>
              <w:jc w:val="center"/>
              <w:rPr>
                <w:rFonts w:ascii="Times New Roman" w:hAnsi="Times New Roman"/>
                <w:b/>
                <w:sz w:val="28"/>
                <w:szCs w:val="28"/>
              </w:rPr>
            </w:pPr>
            <w:r w:rsidRPr="008D6982">
              <w:rPr>
                <w:rFonts w:ascii="Times New Roman" w:hAnsi="Times New Roman"/>
                <w:b/>
                <w:sz w:val="28"/>
                <w:szCs w:val="28"/>
              </w:rPr>
              <w:t xml:space="preserve">Форма </w:t>
            </w:r>
          </w:p>
          <w:p w:rsidR="003B03D6" w:rsidRPr="008D6982" w:rsidRDefault="003B03D6" w:rsidP="003B03D6">
            <w:pPr>
              <w:pStyle w:val="a3"/>
              <w:spacing w:after="0" w:line="240" w:lineRule="auto"/>
              <w:ind w:left="0"/>
              <w:jc w:val="center"/>
              <w:rPr>
                <w:rFonts w:ascii="Times New Roman" w:hAnsi="Times New Roman"/>
                <w:b/>
                <w:sz w:val="28"/>
                <w:szCs w:val="28"/>
              </w:rPr>
            </w:pPr>
            <w:r w:rsidRPr="008D6982">
              <w:rPr>
                <w:rFonts w:ascii="Times New Roman" w:hAnsi="Times New Roman"/>
                <w:b/>
                <w:sz w:val="28"/>
                <w:szCs w:val="28"/>
              </w:rPr>
              <w:t>проведення</w:t>
            </w:r>
          </w:p>
          <w:p w:rsidR="003B03D6" w:rsidRPr="008D6982" w:rsidRDefault="003B03D6" w:rsidP="003B03D6">
            <w:pPr>
              <w:pStyle w:val="a3"/>
              <w:spacing w:after="0" w:line="240" w:lineRule="auto"/>
              <w:ind w:left="0"/>
              <w:jc w:val="center"/>
              <w:rPr>
                <w:rFonts w:ascii="Times New Roman" w:hAnsi="Times New Roman"/>
                <w:b/>
                <w:sz w:val="28"/>
                <w:szCs w:val="28"/>
              </w:rPr>
            </w:pPr>
          </w:p>
        </w:tc>
        <w:tc>
          <w:tcPr>
            <w:tcW w:w="3643" w:type="dxa"/>
          </w:tcPr>
          <w:p w:rsidR="003B03D6" w:rsidRPr="008D6982" w:rsidRDefault="003B03D6" w:rsidP="003B03D6">
            <w:pPr>
              <w:pStyle w:val="a3"/>
              <w:spacing w:after="0" w:line="240" w:lineRule="auto"/>
              <w:ind w:left="0"/>
              <w:jc w:val="center"/>
              <w:rPr>
                <w:rFonts w:ascii="Times New Roman" w:hAnsi="Times New Roman"/>
                <w:b/>
                <w:sz w:val="28"/>
                <w:szCs w:val="28"/>
              </w:rPr>
            </w:pPr>
            <w:r>
              <w:rPr>
                <w:rFonts w:ascii="Times New Roman" w:hAnsi="Times New Roman"/>
                <w:b/>
                <w:sz w:val="28"/>
                <w:szCs w:val="28"/>
              </w:rPr>
              <w:t>Тема/зміст заходів</w:t>
            </w:r>
          </w:p>
        </w:tc>
        <w:tc>
          <w:tcPr>
            <w:tcW w:w="1559" w:type="dxa"/>
          </w:tcPr>
          <w:p w:rsidR="003B03D6" w:rsidRPr="008D6982" w:rsidRDefault="003B03D6" w:rsidP="003B03D6">
            <w:pPr>
              <w:pStyle w:val="a3"/>
              <w:spacing w:after="0" w:line="240" w:lineRule="auto"/>
              <w:ind w:left="-250" w:right="-250"/>
              <w:jc w:val="center"/>
              <w:rPr>
                <w:rFonts w:ascii="Times New Roman" w:hAnsi="Times New Roman"/>
                <w:b/>
                <w:sz w:val="28"/>
                <w:szCs w:val="28"/>
              </w:rPr>
            </w:pPr>
            <w:r w:rsidRPr="008D6982">
              <w:rPr>
                <w:rFonts w:ascii="Times New Roman" w:hAnsi="Times New Roman" w:cs="Times New Roman"/>
                <w:b/>
                <w:sz w:val="28"/>
                <w:szCs w:val="28"/>
              </w:rPr>
              <w:t xml:space="preserve">Термін </w:t>
            </w:r>
            <w:r>
              <w:rPr>
                <w:rFonts w:ascii="Times New Roman" w:hAnsi="Times New Roman"/>
                <w:b/>
                <w:sz w:val="28"/>
                <w:szCs w:val="28"/>
              </w:rPr>
              <w:t xml:space="preserve"> проведення</w:t>
            </w:r>
          </w:p>
        </w:tc>
        <w:tc>
          <w:tcPr>
            <w:tcW w:w="1559" w:type="dxa"/>
          </w:tcPr>
          <w:p w:rsidR="003B03D6" w:rsidRPr="008D6982" w:rsidRDefault="003B03D6" w:rsidP="003B03D6">
            <w:pPr>
              <w:pStyle w:val="a3"/>
              <w:spacing w:after="0" w:line="240" w:lineRule="auto"/>
              <w:ind w:left="0"/>
              <w:jc w:val="center"/>
              <w:rPr>
                <w:rFonts w:ascii="Times New Roman" w:hAnsi="Times New Roman"/>
                <w:b/>
                <w:sz w:val="28"/>
                <w:szCs w:val="28"/>
                <w:lang w:val="ru-RU"/>
              </w:rPr>
            </w:pPr>
            <w:r w:rsidRPr="008D6982">
              <w:rPr>
                <w:rFonts w:ascii="Times New Roman" w:hAnsi="Times New Roman" w:cs="Times New Roman"/>
                <w:b/>
                <w:sz w:val="28"/>
                <w:szCs w:val="28"/>
              </w:rPr>
              <w:t>Відповідальний</w:t>
            </w:r>
          </w:p>
        </w:tc>
        <w:tc>
          <w:tcPr>
            <w:tcW w:w="1281" w:type="dxa"/>
          </w:tcPr>
          <w:p w:rsidR="003B03D6" w:rsidRPr="008D6982" w:rsidRDefault="003B03D6" w:rsidP="003B03D6">
            <w:pPr>
              <w:pStyle w:val="a3"/>
              <w:spacing w:after="0" w:line="240" w:lineRule="auto"/>
              <w:ind w:left="0"/>
              <w:jc w:val="center"/>
              <w:rPr>
                <w:rFonts w:ascii="Times New Roman" w:hAnsi="Times New Roman"/>
                <w:b/>
                <w:sz w:val="28"/>
                <w:szCs w:val="28"/>
                <w:lang w:val="ru-RU"/>
              </w:rPr>
            </w:pPr>
            <w:r w:rsidRPr="008D6982">
              <w:rPr>
                <w:rFonts w:ascii="Times New Roman" w:hAnsi="Times New Roman" w:cs="Times New Roman"/>
                <w:b/>
                <w:sz w:val="28"/>
                <w:szCs w:val="28"/>
              </w:rPr>
              <w:t>Примітка</w:t>
            </w:r>
          </w:p>
        </w:tc>
      </w:tr>
      <w:tr w:rsidR="003B03D6" w:rsidRPr="008D6982" w:rsidTr="003B03D6">
        <w:trPr>
          <w:trHeight w:val="2227"/>
        </w:trPr>
        <w:tc>
          <w:tcPr>
            <w:tcW w:w="582" w:type="dxa"/>
          </w:tcPr>
          <w:p w:rsidR="003B03D6" w:rsidRPr="0044229C" w:rsidRDefault="003B03D6" w:rsidP="003B03D6">
            <w:pPr>
              <w:spacing w:after="0" w:line="240" w:lineRule="auto"/>
              <w:rPr>
                <w:rFonts w:ascii="Times New Roman" w:hAnsi="Times New Roman"/>
                <w:sz w:val="28"/>
                <w:szCs w:val="28"/>
              </w:rPr>
            </w:pPr>
            <w:r w:rsidRPr="0044229C">
              <w:rPr>
                <w:rFonts w:ascii="Times New Roman" w:hAnsi="Times New Roman"/>
                <w:sz w:val="28"/>
                <w:szCs w:val="28"/>
              </w:rPr>
              <w:t xml:space="preserve">1. </w:t>
            </w:r>
          </w:p>
        </w:tc>
        <w:tc>
          <w:tcPr>
            <w:tcW w:w="1843" w:type="dxa"/>
          </w:tcPr>
          <w:p w:rsidR="003B03D6" w:rsidRPr="003B03D6" w:rsidRDefault="003B03D6" w:rsidP="003B03D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Семінар</w:t>
            </w:r>
            <w:r w:rsidRPr="003B03D6">
              <w:rPr>
                <w:rFonts w:ascii="Times New Roman" w:hAnsi="Times New Roman" w:cs="Times New Roman"/>
                <w:b/>
                <w:sz w:val="28"/>
                <w:szCs w:val="28"/>
              </w:rPr>
              <w:t>-практикум</w:t>
            </w:r>
          </w:p>
        </w:tc>
        <w:tc>
          <w:tcPr>
            <w:tcW w:w="3643" w:type="dxa"/>
          </w:tcPr>
          <w:p w:rsidR="003B03D6" w:rsidRPr="003B03D6" w:rsidRDefault="003B03D6" w:rsidP="003B03D6">
            <w:pPr>
              <w:spacing w:after="0" w:line="240" w:lineRule="auto"/>
              <w:jc w:val="both"/>
              <w:rPr>
                <w:rFonts w:ascii="Times New Roman" w:hAnsi="Times New Roman" w:cs="Times New Roman"/>
                <w:sz w:val="28"/>
                <w:szCs w:val="28"/>
              </w:rPr>
            </w:pPr>
            <w:r w:rsidRPr="003B03D6">
              <w:rPr>
                <w:rFonts w:ascii="Times New Roman" w:hAnsi="Times New Roman" w:cs="Times New Roman"/>
                <w:b/>
                <w:bCs/>
                <w:sz w:val="28"/>
                <w:szCs w:val="28"/>
              </w:rPr>
              <w:t>Реалізація принципів Закону № 3788-IX</w:t>
            </w:r>
            <w:r w:rsidRPr="003B03D6">
              <w:rPr>
                <w:rFonts w:ascii="Times New Roman" w:hAnsi="Times New Roman" w:cs="Times New Roman"/>
                <w:sz w:val="28"/>
                <w:szCs w:val="28"/>
              </w:rPr>
              <w:t>: оновлений зміст освітнього процесу в ЗДО (</w:t>
            </w:r>
            <w:proofErr w:type="spellStart"/>
            <w:r w:rsidRPr="003B03D6">
              <w:rPr>
                <w:rFonts w:ascii="Times New Roman" w:hAnsi="Times New Roman" w:cs="Times New Roman"/>
                <w:sz w:val="28"/>
                <w:szCs w:val="28"/>
              </w:rPr>
              <w:t>дитиноцентризм</w:t>
            </w:r>
            <w:proofErr w:type="spellEnd"/>
            <w:r w:rsidRPr="003B03D6">
              <w:rPr>
                <w:rFonts w:ascii="Times New Roman" w:hAnsi="Times New Roman" w:cs="Times New Roman"/>
                <w:sz w:val="28"/>
                <w:szCs w:val="28"/>
              </w:rPr>
              <w:t>, педагогічна свобода, партнерство із сім’ями).</w:t>
            </w:r>
          </w:p>
        </w:tc>
        <w:tc>
          <w:tcPr>
            <w:tcW w:w="1559" w:type="dxa"/>
          </w:tcPr>
          <w:p w:rsidR="003B03D6" w:rsidRPr="003B03D6" w:rsidRDefault="003B03D6" w:rsidP="003B03D6">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Вересень</w:t>
            </w: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tc>
        <w:tc>
          <w:tcPr>
            <w:tcW w:w="1559" w:type="dxa"/>
          </w:tcPr>
          <w:p w:rsidR="003B03D6" w:rsidRDefault="003B03D6" w:rsidP="003B03D6">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B035C0" w:rsidRPr="003B03D6" w:rsidRDefault="00B035C0" w:rsidP="003B03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rPr>
                <w:rFonts w:ascii="Times New Roman" w:hAnsi="Times New Roman" w:cs="Times New Roman"/>
                <w:sz w:val="28"/>
                <w:szCs w:val="28"/>
              </w:rPr>
            </w:pPr>
          </w:p>
        </w:tc>
        <w:tc>
          <w:tcPr>
            <w:tcW w:w="1281" w:type="dxa"/>
          </w:tcPr>
          <w:p w:rsidR="003B03D6" w:rsidRPr="003B03D6" w:rsidRDefault="003B03D6" w:rsidP="003B03D6">
            <w:pPr>
              <w:spacing w:after="0" w:line="240" w:lineRule="auto"/>
              <w:jc w:val="center"/>
              <w:rPr>
                <w:rFonts w:ascii="Times New Roman" w:hAnsi="Times New Roman" w:cs="Times New Roman"/>
                <w:bCs/>
                <w:sz w:val="28"/>
                <w:szCs w:val="28"/>
              </w:rPr>
            </w:pPr>
            <w:r w:rsidRPr="003B03D6">
              <w:rPr>
                <w:rFonts w:ascii="Times New Roman" w:hAnsi="Times New Roman" w:cs="Times New Roman"/>
                <w:bCs/>
                <w:sz w:val="28"/>
                <w:szCs w:val="28"/>
              </w:rPr>
              <w:t>З огляду на вимоги нового Закону</w:t>
            </w:r>
          </w:p>
        </w:tc>
      </w:tr>
      <w:tr w:rsidR="003B03D6" w:rsidRPr="008D6982" w:rsidTr="003B03D6">
        <w:trPr>
          <w:trHeight w:val="3817"/>
        </w:trPr>
        <w:tc>
          <w:tcPr>
            <w:tcW w:w="582" w:type="dxa"/>
          </w:tcPr>
          <w:p w:rsidR="003B03D6" w:rsidRPr="003B03D6" w:rsidRDefault="003B03D6" w:rsidP="003B03D6">
            <w:pPr>
              <w:spacing w:after="0" w:line="240" w:lineRule="auto"/>
              <w:rPr>
                <w:rFonts w:ascii="Times New Roman" w:hAnsi="Times New Roman"/>
                <w:sz w:val="28"/>
                <w:szCs w:val="28"/>
              </w:rPr>
            </w:pPr>
            <w:r w:rsidRPr="003B03D6">
              <w:rPr>
                <w:rFonts w:ascii="Times New Roman" w:hAnsi="Times New Roman"/>
                <w:sz w:val="28"/>
                <w:szCs w:val="28"/>
              </w:rPr>
              <w:t>2.</w:t>
            </w:r>
          </w:p>
        </w:tc>
        <w:tc>
          <w:tcPr>
            <w:tcW w:w="1843" w:type="dxa"/>
          </w:tcPr>
          <w:p w:rsidR="003B03D6" w:rsidRPr="003B03D6" w:rsidRDefault="003B03D6" w:rsidP="003B03D6">
            <w:pPr>
              <w:spacing w:after="0" w:line="240" w:lineRule="auto"/>
              <w:rPr>
                <w:rFonts w:ascii="Times New Roman" w:hAnsi="Times New Roman" w:cs="Times New Roman"/>
                <w:b/>
                <w:sz w:val="28"/>
                <w:szCs w:val="28"/>
              </w:rPr>
            </w:pPr>
            <w:r w:rsidRPr="003B03D6">
              <w:rPr>
                <w:rFonts w:ascii="Times New Roman" w:hAnsi="Times New Roman" w:cs="Times New Roman"/>
                <w:b/>
                <w:sz w:val="28"/>
                <w:szCs w:val="28"/>
              </w:rPr>
              <w:t>Семінар</w:t>
            </w:r>
          </w:p>
        </w:tc>
        <w:tc>
          <w:tcPr>
            <w:tcW w:w="3643" w:type="dxa"/>
          </w:tcPr>
          <w:p w:rsidR="003B03D6" w:rsidRPr="003B03D6" w:rsidRDefault="003B03D6" w:rsidP="003B03D6">
            <w:pPr>
              <w:spacing w:after="0" w:line="240" w:lineRule="auto"/>
              <w:rPr>
                <w:rFonts w:ascii="Times New Roman" w:hAnsi="Times New Roman" w:cs="Times New Roman"/>
                <w:sz w:val="28"/>
                <w:szCs w:val="28"/>
              </w:rPr>
            </w:pPr>
            <w:r w:rsidRPr="003B03D6">
              <w:rPr>
                <w:rFonts w:ascii="Times New Roman" w:hAnsi="Times New Roman" w:cs="Times New Roman"/>
                <w:sz w:val="28"/>
                <w:szCs w:val="28"/>
              </w:rPr>
              <w:t xml:space="preserve">«Інструменти внутрішньої системи забезпечення якості освіти в ЗДО: </w:t>
            </w:r>
          </w:p>
          <w:p w:rsidR="003B03D6" w:rsidRPr="003B03D6" w:rsidRDefault="003B03D6" w:rsidP="003B03D6">
            <w:pPr>
              <w:pStyle w:val="a3"/>
              <w:numPr>
                <w:ilvl w:val="0"/>
                <w:numId w:val="21"/>
              </w:numPr>
              <w:spacing w:after="0" w:line="240" w:lineRule="auto"/>
              <w:ind w:left="597" w:hanging="283"/>
              <w:rPr>
                <w:rFonts w:ascii="Times New Roman" w:hAnsi="Times New Roman" w:cs="Times New Roman"/>
                <w:sz w:val="28"/>
                <w:szCs w:val="28"/>
              </w:rPr>
            </w:pPr>
            <w:r w:rsidRPr="003B03D6">
              <w:rPr>
                <w:rFonts w:ascii="Times New Roman" w:hAnsi="Times New Roman" w:cs="Times New Roman"/>
                <w:sz w:val="28"/>
                <w:szCs w:val="28"/>
              </w:rPr>
              <w:t xml:space="preserve">планування, </w:t>
            </w:r>
            <w:proofErr w:type="spellStart"/>
            <w:r w:rsidRPr="003B03D6">
              <w:rPr>
                <w:rFonts w:ascii="Times New Roman" w:hAnsi="Times New Roman" w:cs="Times New Roman"/>
                <w:sz w:val="28"/>
                <w:szCs w:val="28"/>
              </w:rPr>
              <w:t>самооцінювання</w:t>
            </w:r>
            <w:proofErr w:type="spellEnd"/>
            <w:r w:rsidRPr="003B03D6">
              <w:rPr>
                <w:rFonts w:ascii="Times New Roman" w:hAnsi="Times New Roman" w:cs="Times New Roman"/>
                <w:sz w:val="28"/>
                <w:szCs w:val="28"/>
              </w:rPr>
              <w:t>, вдосконалення;</w:t>
            </w:r>
          </w:p>
          <w:p w:rsidR="003B03D6" w:rsidRPr="003B03D6" w:rsidRDefault="003B03D6" w:rsidP="003B03D6">
            <w:pPr>
              <w:pStyle w:val="a3"/>
              <w:numPr>
                <w:ilvl w:val="0"/>
                <w:numId w:val="21"/>
              </w:numPr>
              <w:spacing w:after="0" w:line="240" w:lineRule="auto"/>
              <w:ind w:left="597" w:hanging="283"/>
              <w:rPr>
                <w:rFonts w:ascii="Times New Roman" w:hAnsi="Times New Roman" w:cs="Times New Roman"/>
                <w:sz w:val="28"/>
                <w:szCs w:val="28"/>
              </w:rPr>
            </w:pPr>
            <w:r w:rsidRPr="003B03D6">
              <w:rPr>
                <w:rFonts w:ascii="Times New Roman" w:hAnsi="Times New Roman" w:cs="Times New Roman"/>
                <w:b/>
                <w:bCs/>
                <w:sz w:val="28"/>
                <w:szCs w:val="28"/>
              </w:rPr>
              <w:t>Методичні рекомендації № 407;</w:t>
            </w:r>
          </w:p>
          <w:p w:rsidR="003B03D6" w:rsidRPr="003B03D6" w:rsidRDefault="003B03D6" w:rsidP="003B03D6">
            <w:pPr>
              <w:pStyle w:val="a3"/>
              <w:numPr>
                <w:ilvl w:val="0"/>
                <w:numId w:val="21"/>
              </w:numPr>
              <w:spacing w:after="0" w:line="240" w:lineRule="auto"/>
              <w:ind w:left="597" w:hanging="283"/>
              <w:rPr>
                <w:rFonts w:ascii="Times New Roman" w:hAnsi="Times New Roman" w:cs="Times New Roman"/>
                <w:sz w:val="28"/>
                <w:szCs w:val="28"/>
              </w:rPr>
            </w:pPr>
            <w:r w:rsidRPr="003B03D6">
              <w:rPr>
                <w:rFonts w:ascii="Times New Roman" w:hAnsi="Times New Roman" w:cs="Times New Roman"/>
                <w:sz w:val="28"/>
                <w:szCs w:val="28"/>
              </w:rPr>
              <w:t>алгоритми формування й реалізації заходів для вдосконалення якості освітньої діяльності.</w:t>
            </w:r>
          </w:p>
        </w:tc>
        <w:tc>
          <w:tcPr>
            <w:tcW w:w="1559" w:type="dxa"/>
          </w:tcPr>
          <w:p w:rsidR="003B03D6" w:rsidRPr="003B03D6" w:rsidRDefault="003B03D6" w:rsidP="003B03D6">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Жовтень</w:t>
            </w: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rPr>
                <w:rFonts w:ascii="Times New Roman" w:hAnsi="Times New Roman" w:cs="Times New Roman"/>
                <w:sz w:val="28"/>
                <w:szCs w:val="28"/>
              </w:rPr>
            </w:pPr>
          </w:p>
        </w:tc>
        <w:tc>
          <w:tcPr>
            <w:tcW w:w="1559" w:type="dxa"/>
          </w:tcPr>
          <w:p w:rsidR="003B03D6" w:rsidRPr="003B03D6" w:rsidRDefault="003B03D6" w:rsidP="003B03D6">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B035C0" w:rsidRPr="003B03D6" w:rsidRDefault="00B035C0" w:rsidP="00B035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B035C0" w:rsidRPr="003B03D6" w:rsidRDefault="00B035C0" w:rsidP="00B035C0">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3B03D6">
            <w:pPr>
              <w:spacing w:after="0" w:line="240" w:lineRule="auto"/>
              <w:jc w:val="center"/>
              <w:rPr>
                <w:rFonts w:ascii="Times New Roman" w:hAnsi="Times New Roman" w:cs="Times New Roman"/>
                <w:sz w:val="28"/>
                <w:szCs w:val="28"/>
              </w:rPr>
            </w:pPr>
          </w:p>
          <w:p w:rsidR="003B03D6" w:rsidRPr="003B03D6" w:rsidRDefault="003B03D6" w:rsidP="00B035C0">
            <w:pPr>
              <w:spacing w:after="0" w:line="240" w:lineRule="auto"/>
              <w:rPr>
                <w:rFonts w:ascii="Times New Roman" w:hAnsi="Times New Roman" w:cs="Times New Roman"/>
                <w:sz w:val="28"/>
                <w:szCs w:val="28"/>
              </w:rPr>
            </w:pPr>
          </w:p>
        </w:tc>
        <w:tc>
          <w:tcPr>
            <w:tcW w:w="1281" w:type="dxa"/>
          </w:tcPr>
          <w:p w:rsidR="003B03D6" w:rsidRPr="003B03D6" w:rsidRDefault="003B03D6" w:rsidP="003B03D6">
            <w:pPr>
              <w:spacing w:after="0" w:line="240" w:lineRule="auto"/>
              <w:rPr>
                <w:rFonts w:ascii="Times New Roman" w:hAnsi="Times New Roman" w:cs="Times New Roman"/>
                <w:b/>
                <w:sz w:val="28"/>
                <w:szCs w:val="28"/>
              </w:rPr>
            </w:pPr>
          </w:p>
        </w:tc>
      </w:tr>
      <w:tr w:rsidR="003B03D6" w:rsidRPr="008D6982" w:rsidTr="003B03D6">
        <w:trPr>
          <w:trHeight w:val="904"/>
        </w:trPr>
        <w:tc>
          <w:tcPr>
            <w:tcW w:w="582" w:type="dxa"/>
          </w:tcPr>
          <w:p w:rsidR="003B03D6" w:rsidRPr="003B03D6" w:rsidRDefault="003B03D6" w:rsidP="003B03D6">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3</w:t>
            </w:r>
            <w:r w:rsidRPr="003B03D6">
              <w:rPr>
                <w:rFonts w:ascii="Times New Roman" w:hAnsi="Times New Roman"/>
                <w:color w:val="000000" w:themeColor="text1"/>
                <w:sz w:val="28"/>
                <w:szCs w:val="28"/>
              </w:rPr>
              <w:t>.</w:t>
            </w:r>
          </w:p>
        </w:tc>
        <w:tc>
          <w:tcPr>
            <w:tcW w:w="1843" w:type="dxa"/>
          </w:tcPr>
          <w:p w:rsidR="003B03D6" w:rsidRPr="003B03D6" w:rsidRDefault="003B03D6" w:rsidP="003B03D6">
            <w:pPr>
              <w:spacing w:after="0" w:line="240" w:lineRule="auto"/>
              <w:jc w:val="center"/>
              <w:rPr>
                <w:rFonts w:ascii="Times New Roman" w:hAnsi="Times New Roman" w:cs="Times New Roman"/>
                <w:b/>
                <w:color w:val="000000" w:themeColor="text1"/>
                <w:sz w:val="28"/>
                <w:szCs w:val="28"/>
              </w:rPr>
            </w:pPr>
          </w:p>
        </w:tc>
        <w:tc>
          <w:tcPr>
            <w:tcW w:w="3643" w:type="dxa"/>
          </w:tcPr>
          <w:p w:rsidR="003B03D6" w:rsidRPr="003B03D6" w:rsidRDefault="003B03D6" w:rsidP="003B03D6">
            <w:pPr>
              <w:spacing w:after="0" w:line="240" w:lineRule="auto"/>
              <w:jc w:val="both"/>
              <w:rPr>
                <w:rFonts w:ascii="Times New Roman" w:hAnsi="Times New Roman"/>
                <w:color w:val="000000" w:themeColor="text1"/>
                <w:sz w:val="28"/>
                <w:szCs w:val="28"/>
              </w:rPr>
            </w:pPr>
            <w:r w:rsidRPr="003B03D6">
              <w:rPr>
                <w:rFonts w:ascii="Times New Roman" w:hAnsi="Times New Roman"/>
                <w:color w:val="000000" w:themeColor="text1"/>
                <w:sz w:val="28"/>
                <w:szCs w:val="28"/>
              </w:rPr>
              <w:t xml:space="preserve">Проводити </w:t>
            </w:r>
            <w:proofErr w:type="spellStart"/>
            <w:r w:rsidRPr="003B03D6">
              <w:rPr>
                <w:rFonts w:ascii="Times New Roman" w:hAnsi="Times New Roman"/>
                <w:color w:val="000000" w:themeColor="text1"/>
                <w:sz w:val="28"/>
                <w:szCs w:val="28"/>
              </w:rPr>
              <w:t>взаємовідвідини</w:t>
            </w:r>
            <w:proofErr w:type="spellEnd"/>
            <w:r w:rsidRPr="003B03D6">
              <w:rPr>
                <w:rFonts w:ascii="Times New Roman" w:hAnsi="Times New Roman"/>
                <w:color w:val="000000" w:themeColor="text1"/>
                <w:sz w:val="28"/>
                <w:szCs w:val="28"/>
              </w:rPr>
              <w:t xml:space="preserve"> занять та режимних процесів з наступних обговорень</w:t>
            </w:r>
          </w:p>
        </w:tc>
        <w:tc>
          <w:tcPr>
            <w:tcW w:w="1559" w:type="dxa"/>
          </w:tcPr>
          <w:p w:rsidR="003B03D6" w:rsidRPr="003B03D6" w:rsidRDefault="003B03D6" w:rsidP="003B03D6">
            <w:pPr>
              <w:spacing w:after="0" w:line="240" w:lineRule="auto"/>
              <w:jc w:val="center"/>
              <w:rPr>
                <w:rFonts w:ascii="Times New Roman" w:hAnsi="Times New Roman"/>
                <w:color w:val="000000" w:themeColor="text1"/>
                <w:sz w:val="28"/>
                <w:szCs w:val="28"/>
              </w:rPr>
            </w:pPr>
            <w:r w:rsidRPr="003B03D6">
              <w:rPr>
                <w:rFonts w:ascii="Times New Roman" w:hAnsi="Times New Roman"/>
                <w:color w:val="000000" w:themeColor="text1"/>
                <w:sz w:val="28"/>
                <w:szCs w:val="28"/>
              </w:rPr>
              <w:t>З вересня 2025 року</w:t>
            </w:r>
          </w:p>
        </w:tc>
        <w:tc>
          <w:tcPr>
            <w:tcW w:w="1559" w:type="dxa"/>
          </w:tcPr>
          <w:p w:rsidR="003B03D6" w:rsidRPr="003B03D6" w:rsidRDefault="003B03D6" w:rsidP="003B03D6">
            <w:pPr>
              <w:spacing w:after="0" w:line="240" w:lineRule="auto"/>
              <w:jc w:val="center"/>
              <w:rPr>
                <w:rFonts w:ascii="Times New Roman" w:hAnsi="Times New Roman"/>
                <w:color w:val="000000" w:themeColor="text1"/>
                <w:sz w:val="28"/>
                <w:szCs w:val="28"/>
              </w:rPr>
            </w:pPr>
            <w:r w:rsidRPr="003B03D6">
              <w:rPr>
                <w:rFonts w:ascii="Times New Roman" w:hAnsi="Times New Roman"/>
                <w:color w:val="000000" w:themeColor="text1"/>
                <w:sz w:val="28"/>
                <w:szCs w:val="28"/>
              </w:rPr>
              <w:t>Вихователі</w:t>
            </w:r>
          </w:p>
        </w:tc>
        <w:tc>
          <w:tcPr>
            <w:tcW w:w="1281" w:type="dxa"/>
          </w:tcPr>
          <w:p w:rsidR="003B03D6" w:rsidRPr="003B03D6" w:rsidRDefault="003B03D6" w:rsidP="003B03D6">
            <w:pPr>
              <w:spacing w:after="0" w:line="240" w:lineRule="auto"/>
              <w:jc w:val="center"/>
              <w:rPr>
                <w:rFonts w:ascii="Times New Roman" w:hAnsi="Times New Roman" w:cs="Times New Roman"/>
                <w:bCs/>
                <w:sz w:val="28"/>
                <w:szCs w:val="28"/>
              </w:rPr>
            </w:pPr>
          </w:p>
        </w:tc>
      </w:tr>
      <w:tr w:rsidR="003B03D6" w:rsidRPr="008D6982" w:rsidTr="00B035C0">
        <w:trPr>
          <w:trHeight w:val="1473"/>
        </w:trPr>
        <w:tc>
          <w:tcPr>
            <w:tcW w:w="582" w:type="dxa"/>
          </w:tcPr>
          <w:p w:rsidR="003B03D6" w:rsidRPr="0044229C" w:rsidRDefault="00B035C0" w:rsidP="003B03D6">
            <w:pPr>
              <w:spacing w:after="0" w:line="240" w:lineRule="auto"/>
              <w:rPr>
                <w:rFonts w:ascii="Times New Roman" w:hAnsi="Times New Roman"/>
                <w:sz w:val="28"/>
                <w:szCs w:val="28"/>
              </w:rPr>
            </w:pPr>
            <w:r>
              <w:rPr>
                <w:rFonts w:ascii="Times New Roman" w:hAnsi="Times New Roman"/>
                <w:sz w:val="28"/>
                <w:szCs w:val="28"/>
              </w:rPr>
              <w:t>4.</w:t>
            </w:r>
          </w:p>
        </w:tc>
        <w:tc>
          <w:tcPr>
            <w:tcW w:w="1843" w:type="dxa"/>
          </w:tcPr>
          <w:p w:rsidR="003B03D6" w:rsidRDefault="003B03D6" w:rsidP="003B03D6">
            <w:pPr>
              <w:spacing w:after="0" w:line="240" w:lineRule="auto"/>
              <w:jc w:val="center"/>
              <w:rPr>
                <w:rFonts w:ascii="Times New Roman" w:hAnsi="Times New Roman" w:cs="Times New Roman"/>
                <w:b/>
                <w:sz w:val="28"/>
                <w:szCs w:val="28"/>
              </w:rPr>
            </w:pPr>
          </w:p>
        </w:tc>
        <w:tc>
          <w:tcPr>
            <w:tcW w:w="3643" w:type="dxa"/>
          </w:tcPr>
          <w:p w:rsidR="00B035C0" w:rsidRPr="003B03D6" w:rsidRDefault="003B03D6" w:rsidP="003B03D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З метою підвищення фахової  майстерності забезпечити участь педагогів у роботі районних та міських </w:t>
            </w:r>
            <w:proofErr w:type="spellStart"/>
            <w:r>
              <w:rPr>
                <w:rFonts w:ascii="Times New Roman" w:hAnsi="Times New Roman" w:cs="Times New Roman"/>
                <w:bCs/>
                <w:sz w:val="28"/>
                <w:szCs w:val="28"/>
              </w:rPr>
              <w:t>методоб’єднань</w:t>
            </w:r>
            <w:proofErr w:type="spellEnd"/>
            <w:r>
              <w:rPr>
                <w:rFonts w:ascii="Times New Roman" w:hAnsi="Times New Roman" w:cs="Times New Roman"/>
                <w:bCs/>
                <w:sz w:val="28"/>
                <w:szCs w:val="28"/>
              </w:rPr>
              <w:t>.</w:t>
            </w:r>
          </w:p>
        </w:tc>
        <w:tc>
          <w:tcPr>
            <w:tcW w:w="1559" w:type="dxa"/>
          </w:tcPr>
          <w:p w:rsidR="003B03D6" w:rsidRPr="003B03D6" w:rsidRDefault="003B03D6" w:rsidP="003B03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Згідно плану роботи ЦПРПП</w:t>
            </w:r>
          </w:p>
        </w:tc>
        <w:tc>
          <w:tcPr>
            <w:tcW w:w="1559" w:type="dxa"/>
          </w:tcPr>
          <w:p w:rsidR="003B03D6" w:rsidRDefault="003B03D6" w:rsidP="003B03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Директор ЗДО</w:t>
            </w:r>
          </w:p>
          <w:p w:rsidR="00B035C0" w:rsidRPr="003B03D6" w:rsidRDefault="00B035C0" w:rsidP="003B03D6">
            <w:pPr>
              <w:spacing w:after="0" w:line="240" w:lineRule="auto"/>
              <w:jc w:val="center"/>
              <w:rPr>
                <w:rFonts w:ascii="Times New Roman" w:hAnsi="Times New Roman" w:cs="Times New Roman"/>
                <w:sz w:val="28"/>
                <w:szCs w:val="28"/>
              </w:rPr>
            </w:pPr>
            <w:r w:rsidRPr="003B03D6">
              <w:rPr>
                <w:rFonts w:ascii="Times New Roman" w:hAnsi="Times New Roman"/>
                <w:color w:val="000000" w:themeColor="text1"/>
                <w:sz w:val="28"/>
                <w:szCs w:val="28"/>
              </w:rPr>
              <w:t>Вихователі</w:t>
            </w:r>
          </w:p>
        </w:tc>
        <w:tc>
          <w:tcPr>
            <w:tcW w:w="1281" w:type="dxa"/>
          </w:tcPr>
          <w:p w:rsidR="003B03D6" w:rsidRPr="003B03D6" w:rsidRDefault="003B03D6" w:rsidP="003B03D6">
            <w:pPr>
              <w:spacing w:after="0" w:line="240" w:lineRule="auto"/>
              <w:jc w:val="center"/>
              <w:rPr>
                <w:rFonts w:ascii="Times New Roman" w:hAnsi="Times New Roman" w:cs="Times New Roman"/>
                <w:bCs/>
                <w:sz w:val="28"/>
                <w:szCs w:val="28"/>
              </w:rPr>
            </w:pPr>
          </w:p>
        </w:tc>
      </w:tr>
      <w:tr w:rsidR="00B035C0" w:rsidRPr="008D6982" w:rsidTr="003B03D6">
        <w:trPr>
          <w:trHeight w:val="442"/>
        </w:trPr>
        <w:tc>
          <w:tcPr>
            <w:tcW w:w="582" w:type="dxa"/>
          </w:tcPr>
          <w:p w:rsidR="00B035C0" w:rsidRDefault="00B035C0" w:rsidP="003B03D6">
            <w:pPr>
              <w:spacing w:after="0" w:line="240" w:lineRule="auto"/>
              <w:rPr>
                <w:rFonts w:ascii="Times New Roman" w:hAnsi="Times New Roman"/>
                <w:sz w:val="28"/>
                <w:szCs w:val="28"/>
              </w:rPr>
            </w:pPr>
            <w:r>
              <w:rPr>
                <w:rFonts w:ascii="Times New Roman" w:hAnsi="Times New Roman"/>
                <w:sz w:val="28"/>
                <w:szCs w:val="28"/>
              </w:rPr>
              <w:t>5.</w:t>
            </w:r>
          </w:p>
        </w:tc>
        <w:tc>
          <w:tcPr>
            <w:tcW w:w="1843" w:type="dxa"/>
          </w:tcPr>
          <w:p w:rsidR="00B035C0" w:rsidRDefault="00B035C0" w:rsidP="003B03D6">
            <w:pPr>
              <w:spacing w:after="0" w:line="240" w:lineRule="auto"/>
              <w:jc w:val="center"/>
              <w:rPr>
                <w:rFonts w:ascii="Times New Roman" w:hAnsi="Times New Roman" w:cs="Times New Roman"/>
                <w:b/>
                <w:sz w:val="28"/>
                <w:szCs w:val="28"/>
              </w:rPr>
            </w:pPr>
          </w:p>
        </w:tc>
        <w:tc>
          <w:tcPr>
            <w:tcW w:w="3643" w:type="dxa"/>
          </w:tcPr>
          <w:p w:rsidR="00B035C0" w:rsidRDefault="00B035C0" w:rsidP="003B03D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Працювати над підвищенням свого професійного рівня шляхом самоосвіти</w:t>
            </w:r>
          </w:p>
        </w:tc>
        <w:tc>
          <w:tcPr>
            <w:tcW w:w="1559" w:type="dxa"/>
          </w:tcPr>
          <w:p w:rsidR="00B035C0" w:rsidRDefault="00B035C0" w:rsidP="003B03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Протягом року </w:t>
            </w:r>
          </w:p>
        </w:tc>
        <w:tc>
          <w:tcPr>
            <w:tcW w:w="1559" w:type="dxa"/>
          </w:tcPr>
          <w:p w:rsidR="00B035C0" w:rsidRDefault="00B035C0" w:rsidP="003B03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Директор ЗДО</w:t>
            </w:r>
          </w:p>
        </w:tc>
        <w:tc>
          <w:tcPr>
            <w:tcW w:w="1281" w:type="dxa"/>
          </w:tcPr>
          <w:p w:rsidR="00B035C0" w:rsidRPr="003B03D6" w:rsidRDefault="00B035C0" w:rsidP="003B03D6">
            <w:pPr>
              <w:spacing w:after="0" w:line="240" w:lineRule="auto"/>
              <w:jc w:val="center"/>
              <w:rPr>
                <w:rFonts w:ascii="Times New Roman" w:hAnsi="Times New Roman" w:cs="Times New Roman"/>
                <w:bCs/>
                <w:sz w:val="28"/>
                <w:szCs w:val="28"/>
              </w:rPr>
            </w:pPr>
          </w:p>
        </w:tc>
      </w:tr>
      <w:tr w:rsidR="00B035C0" w:rsidRPr="008D6982" w:rsidTr="003B03D6">
        <w:trPr>
          <w:trHeight w:val="418"/>
        </w:trPr>
        <w:tc>
          <w:tcPr>
            <w:tcW w:w="582" w:type="dxa"/>
          </w:tcPr>
          <w:p w:rsidR="00B035C0" w:rsidRPr="0044229C" w:rsidRDefault="00B035C0" w:rsidP="00B035C0">
            <w:pPr>
              <w:spacing w:after="0" w:line="240" w:lineRule="auto"/>
              <w:rPr>
                <w:rFonts w:ascii="Times New Roman" w:hAnsi="Times New Roman"/>
                <w:sz w:val="28"/>
                <w:szCs w:val="28"/>
              </w:rPr>
            </w:pPr>
            <w:r>
              <w:rPr>
                <w:rFonts w:ascii="Times New Roman" w:hAnsi="Times New Roman"/>
                <w:sz w:val="28"/>
                <w:szCs w:val="28"/>
              </w:rPr>
              <w:t>6.</w:t>
            </w:r>
          </w:p>
        </w:tc>
        <w:tc>
          <w:tcPr>
            <w:tcW w:w="1843" w:type="dxa"/>
          </w:tcPr>
          <w:p w:rsidR="00B035C0" w:rsidRDefault="00B035C0" w:rsidP="00B035C0">
            <w:pPr>
              <w:spacing w:after="0" w:line="240" w:lineRule="auto"/>
              <w:jc w:val="center"/>
              <w:rPr>
                <w:rFonts w:ascii="Times New Roman" w:hAnsi="Times New Roman" w:cs="Times New Roman"/>
                <w:b/>
                <w:sz w:val="28"/>
                <w:szCs w:val="28"/>
              </w:rPr>
            </w:pPr>
          </w:p>
        </w:tc>
        <w:tc>
          <w:tcPr>
            <w:tcW w:w="3643" w:type="dxa"/>
          </w:tcPr>
          <w:p w:rsidR="00B035C0" w:rsidRDefault="00B035C0" w:rsidP="00B035C0">
            <w:pPr>
              <w:spacing w:after="0" w:line="240" w:lineRule="auto"/>
              <w:jc w:val="both"/>
              <w:rPr>
                <w:rFonts w:ascii="Times New Roman" w:hAnsi="Times New Roman"/>
                <w:sz w:val="28"/>
                <w:szCs w:val="28"/>
              </w:rPr>
            </w:pPr>
            <w:r>
              <w:rPr>
                <w:rFonts w:ascii="Times New Roman" w:hAnsi="Times New Roman"/>
                <w:sz w:val="28"/>
                <w:szCs w:val="28"/>
              </w:rPr>
              <w:t xml:space="preserve">Визначити тему та зміст самоосвіти кожному педагогу самостійно, відповідно до його професійних потреб, інтересів. Забезпечити організаційний і методичний супровід </w:t>
            </w:r>
            <w:r>
              <w:rPr>
                <w:rFonts w:ascii="Times New Roman" w:hAnsi="Times New Roman"/>
                <w:sz w:val="28"/>
                <w:szCs w:val="28"/>
              </w:rPr>
              <w:lastRenderedPageBreak/>
              <w:t>самоосвіти педагогів</w:t>
            </w:r>
          </w:p>
        </w:tc>
        <w:tc>
          <w:tcPr>
            <w:tcW w:w="1559" w:type="dxa"/>
          </w:tcPr>
          <w:p w:rsidR="00B035C0" w:rsidRPr="00A638A2" w:rsidRDefault="00B035C0" w:rsidP="00B035C0">
            <w:pPr>
              <w:spacing w:after="0" w:line="240" w:lineRule="auto"/>
              <w:jc w:val="center"/>
              <w:rPr>
                <w:rFonts w:ascii="Times New Roman" w:hAnsi="Times New Roman"/>
                <w:sz w:val="28"/>
                <w:szCs w:val="28"/>
              </w:rPr>
            </w:pPr>
            <w:r w:rsidRPr="00A638A2">
              <w:rPr>
                <w:rFonts w:ascii="Times New Roman" w:hAnsi="Times New Roman"/>
                <w:sz w:val="28"/>
                <w:szCs w:val="28"/>
              </w:rPr>
              <w:lastRenderedPageBreak/>
              <w:t>Вересень</w:t>
            </w:r>
          </w:p>
        </w:tc>
        <w:tc>
          <w:tcPr>
            <w:tcW w:w="1559" w:type="dxa"/>
          </w:tcPr>
          <w:p w:rsidR="00B035C0" w:rsidRDefault="00B035C0" w:rsidP="00B035C0">
            <w:pPr>
              <w:spacing w:after="0" w:line="240" w:lineRule="auto"/>
              <w:jc w:val="center"/>
              <w:rPr>
                <w:rFonts w:ascii="Times New Roman" w:hAnsi="Times New Roman"/>
                <w:sz w:val="28"/>
                <w:szCs w:val="28"/>
              </w:rPr>
            </w:pPr>
            <w:r w:rsidRPr="00A638A2">
              <w:rPr>
                <w:rFonts w:ascii="Times New Roman" w:hAnsi="Times New Roman"/>
                <w:sz w:val="28"/>
                <w:szCs w:val="28"/>
              </w:rPr>
              <w:t>Директо</w:t>
            </w:r>
            <w:r>
              <w:rPr>
                <w:rFonts w:ascii="Times New Roman" w:hAnsi="Times New Roman"/>
                <w:sz w:val="28"/>
                <w:szCs w:val="28"/>
              </w:rPr>
              <w:t>р</w:t>
            </w:r>
          </w:p>
          <w:p w:rsidR="00B035C0" w:rsidRPr="00A638A2" w:rsidRDefault="00B035C0" w:rsidP="00B035C0">
            <w:pPr>
              <w:spacing w:after="0" w:line="240" w:lineRule="auto"/>
              <w:jc w:val="center"/>
              <w:rPr>
                <w:rFonts w:ascii="Times New Roman" w:hAnsi="Times New Roman"/>
                <w:sz w:val="28"/>
                <w:szCs w:val="28"/>
              </w:rPr>
            </w:pPr>
            <w:r>
              <w:rPr>
                <w:rFonts w:ascii="Times New Roman" w:hAnsi="Times New Roman"/>
                <w:sz w:val="28"/>
                <w:szCs w:val="28"/>
              </w:rPr>
              <w:t>ЗДО</w:t>
            </w:r>
          </w:p>
          <w:p w:rsidR="00B035C0" w:rsidRPr="00A638A2" w:rsidRDefault="00B035C0" w:rsidP="00B035C0">
            <w:pPr>
              <w:spacing w:after="0" w:line="240" w:lineRule="auto"/>
              <w:jc w:val="center"/>
              <w:rPr>
                <w:rFonts w:ascii="Times New Roman" w:hAnsi="Times New Roman"/>
                <w:sz w:val="28"/>
                <w:szCs w:val="28"/>
              </w:rPr>
            </w:pPr>
            <w:r w:rsidRPr="00A638A2">
              <w:rPr>
                <w:rFonts w:ascii="Times New Roman" w:hAnsi="Times New Roman"/>
                <w:sz w:val="28"/>
                <w:szCs w:val="28"/>
              </w:rPr>
              <w:t>Педагоги</w:t>
            </w:r>
          </w:p>
          <w:p w:rsidR="00B035C0" w:rsidRPr="00A638A2" w:rsidRDefault="00B035C0" w:rsidP="00B035C0">
            <w:pPr>
              <w:spacing w:after="0" w:line="240" w:lineRule="auto"/>
              <w:jc w:val="center"/>
              <w:rPr>
                <w:rFonts w:ascii="Times New Roman" w:hAnsi="Times New Roman"/>
                <w:sz w:val="28"/>
                <w:szCs w:val="28"/>
              </w:rPr>
            </w:pPr>
          </w:p>
          <w:p w:rsidR="00B035C0" w:rsidRPr="00A638A2" w:rsidRDefault="00B035C0" w:rsidP="00B035C0">
            <w:pPr>
              <w:spacing w:after="0" w:line="240" w:lineRule="auto"/>
              <w:jc w:val="center"/>
              <w:rPr>
                <w:rFonts w:ascii="Times New Roman" w:hAnsi="Times New Roman"/>
                <w:sz w:val="28"/>
                <w:szCs w:val="28"/>
              </w:rPr>
            </w:pPr>
          </w:p>
        </w:tc>
        <w:tc>
          <w:tcPr>
            <w:tcW w:w="1281" w:type="dxa"/>
          </w:tcPr>
          <w:p w:rsidR="00B035C0" w:rsidRPr="003B03D6" w:rsidRDefault="00B035C0" w:rsidP="00B035C0">
            <w:pPr>
              <w:spacing w:after="0" w:line="240" w:lineRule="auto"/>
              <w:jc w:val="center"/>
              <w:rPr>
                <w:rFonts w:ascii="Times New Roman" w:hAnsi="Times New Roman" w:cs="Times New Roman"/>
                <w:bCs/>
                <w:sz w:val="28"/>
                <w:szCs w:val="28"/>
              </w:rPr>
            </w:pPr>
          </w:p>
        </w:tc>
      </w:tr>
      <w:tr w:rsidR="00B035C0" w:rsidRPr="008D6982" w:rsidTr="00B035C0">
        <w:trPr>
          <w:trHeight w:val="351"/>
        </w:trPr>
        <w:tc>
          <w:tcPr>
            <w:tcW w:w="582" w:type="dxa"/>
          </w:tcPr>
          <w:p w:rsidR="00B035C0" w:rsidRPr="0044229C" w:rsidRDefault="00B035C0" w:rsidP="00B035C0">
            <w:pPr>
              <w:spacing w:after="0" w:line="240" w:lineRule="auto"/>
              <w:rPr>
                <w:rFonts w:ascii="Times New Roman" w:hAnsi="Times New Roman"/>
                <w:sz w:val="28"/>
                <w:szCs w:val="28"/>
              </w:rPr>
            </w:pPr>
            <w:r>
              <w:rPr>
                <w:rFonts w:ascii="Times New Roman" w:hAnsi="Times New Roman"/>
                <w:sz w:val="28"/>
                <w:szCs w:val="28"/>
              </w:rPr>
              <w:lastRenderedPageBreak/>
              <w:t>7.</w:t>
            </w:r>
          </w:p>
        </w:tc>
        <w:tc>
          <w:tcPr>
            <w:tcW w:w="1843" w:type="dxa"/>
          </w:tcPr>
          <w:p w:rsidR="00B035C0" w:rsidRDefault="00B035C0" w:rsidP="00B035C0">
            <w:pPr>
              <w:spacing w:after="0" w:line="240" w:lineRule="auto"/>
              <w:jc w:val="center"/>
              <w:rPr>
                <w:rFonts w:ascii="Times New Roman" w:hAnsi="Times New Roman" w:cs="Times New Roman"/>
                <w:b/>
                <w:sz w:val="28"/>
                <w:szCs w:val="28"/>
              </w:rPr>
            </w:pPr>
          </w:p>
        </w:tc>
        <w:tc>
          <w:tcPr>
            <w:tcW w:w="3643" w:type="dxa"/>
          </w:tcPr>
          <w:p w:rsidR="00B035C0" w:rsidRPr="00B035C0" w:rsidRDefault="00B035C0" w:rsidP="00B035C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Індивідуальне консультування  педагогічних працівників з метою підвищення ефективності </w:t>
            </w:r>
            <w:proofErr w:type="spellStart"/>
            <w:r>
              <w:rPr>
                <w:rFonts w:ascii="Times New Roman" w:hAnsi="Times New Roman" w:cs="Times New Roman"/>
                <w:bCs/>
                <w:sz w:val="28"/>
                <w:szCs w:val="28"/>
              </w:rPr>
              <w:t>освітньо-виховної</w:t>
            </w:r>
            <w:proofErr w:type="spellEnd"/>
            <w:r>
              <w:rPr>
                <w:rFonts w:ascii="Times New Roman" w:hAnsi="Times New Roman" w:cs="Times New Roman"/>
                <w:bCs/>
                <w:sz w:val="28"/>
                <w:szCs w:val="28"/>
              </w:rPr>
              <w:t xml:space="preserve"> діяльності.</w:t>
            </w:r>
          </w:p>
        </w:tc>
        <w:tc>
          <w:tcPr>
            <w:tcW w:w="1559" w:type="dxa"/>
          </w:tcPr>
          <w:p w:rsidR="00B035C0" w:rsidRPr="003B03D6" w:rsidRDefault="00B035C0" w:rsidP="00B035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потреби</w:t>
            </w:r>
          </w:p>
        </w:tc>
        <w:tc>
          <w:tcPr>
            <w:tcW w:w="1559" w:type="dxa"/>
          </w:tcPr>
          <w:p w:rsidR="00B035C0" w:rsidRPr="003B03D6" w:rsidRDefault="00B035C0" w:rsidP="00B035C0">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B035C0" w:rsidRPr="003B03D6" w:rsidRDefault="00B035C0" w:rsidP="00B035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B035C0" w:rsidRPr="003B03D6" w:rsidRDefault="00B035C0" w:rsidP="00B035C0">
            <w:pPr>
              <w:spacing w:after="0" w:line="240" w:lineRule="auto"/>
              <w:rPr>
                <w:rFonts w:ascii="Times New Roman" w:hAnsi="Times New Roman" w:cs="Times New Roman"/>
                <w:sz w:val="28"/>
                <w:szCs w:val="28"/>
              </w:rPr>
            </w:pPr>
          </w:p>
        </w:tc>
        <w:tc>
          <w:tcPr>
            <w:tcW w:w="1281" w:type="dxa"/>
          </w:tcPr>
          <w:p w:rsidR="00B035C0" w:rsidRPr="003B03D6" w:rsidRDefault="00B035C0" w:rsidP="00B035C0">
            <w:pPr>
              <w:spacing w:after="0" w:line="240" w:lineRule="auto"/>
              <w:jc w:val="center"/>
              <w:rPr>
                <w:rFonts w:ascii="Times New Roman" w:hAnsi="Times New Roman" w:cs="Times New Roman"/>
                <w:bCs/>
                <w:sz w:val="28"/>
                <w:szCs w:val="28"/>
              </w:rPr>
            </w:pPr>
          </w:p>
        </w:tc>
      </w:tr>
      <w:tr w:rsidR="00B035C0" w:rsidRPr="008D6982" w:rsidTr="00B035C0">
        <w:tc>
          <w:tcPr>
            <w:tcW w:w="582" w:type="dxa"/>
          </w:tcPr>
          <w:p w:rsidR="00B035C0" w:rsidRPr="0044229C" w:rsidRDefault="00B035C0" w:rsidP="00B035C0">
            <w:pPr>
              <w:spacing w:after="0" w:line="240" w:lineRule="auto"/>
              <w:rPr>
                <w:rFonts w:ascii="Times New Roman" w:hAnsi="Times New Roman"/>
                <w:sz w:val="28"/>
                <w:szCs w:val="28"/>
              </w:rPr>
            </w:pPr>
            <w:r>
              <w:rPr>
                <w:rFonts w:ascii="Times New Roman" w:hAnsi="Times New Roman"/>
                <w:sz w:val="28"/>
                <w:szCs w:val="28"/>
              </w:rPr>
              <w:t>8.</w:t>
            </w:r>
          </w:p>
        </w:tc>
        <w:tc>
          <w:tcPr>
            <w:tcW w:w="1843" w:type="dxa"/>
          </w:tcPr>
          <w:p w:rsidR="00B035C0" w:rsidRDefault="00B035C0" w:rsidP="00B035C0">
            <w:pPr>
              <w:spacing w:after="0" w:line="240" w:lineRule="auto"/>
              <w:jc w:val="center"/>
              <w:rPr>
                <w:rFonts w:ascii="Times New Roman" w:hAnsi="Times New Roman" w:cs="Times New Roman"/>
                <w:b/>
                <w:sz w:val="28"/>
                <w:szCs w:val="28"/>
              </w:rPr>
            </w:pPr>
          </w:p>
        </w:tc>
        <w:tc>
          <w:tcPr>
            <w:tcW w:w="3643" w:type="dxa"/>
          </w:tcPr>
          <w:p w:rsidR="00B035C0" w:rsidRPr="00B035C0" w:rsidRDefault="00B035C0" w:rsidP="00B035C0">
            <w:pPr>
              <w:spacing w:after="0" w:line="240" w:lineRule="auto"/>
              <w:jc w:val="both"/>
              <w:rPr>
                <w:rFonts w:ascii="Times New Roman" w:hAnsi="Times New Roman" w:cs="Times New Roman"/>
                <w:bCs/>
                <w:sz w:val="28"/>
                <w:szCs w:val="28"/>
                <w:lang w:val="ru-RU"/>
              </w:rPr>
            </w:pPr>
            <w:r>
              <w:rPr>
                <w:rFonts w:ascii="Times New Roman" w:hAnsi="Times New Roman" w:cs="Times New Roman"/>
                <w:bCs/>
                <w:sz w:val="28"/>
                <w:szCs w:val="28"/>
              </w:rPr>
              <w:t>Підготувати пам’ятки для педагогів</w:t>
            </w:r>
            <w:r w:rsidRPr="00B035C0">
              <w:rPr>
                <w:rFonts w:ascii="Times New Roman" w:hAnsi="Times New Roman" w:cs="Times New Roman"/>
                <w:bCs/>
                <w:sz w:val="28"/>
                <w:szCs w:val="28"/>
                <w:lang w:val="ru-RU"/>
              </w:rPr>
              <w:t>:</w:t>
            </w:r>
          </w:p>
          <w:p w:rsidR="00B035C0" w:rsidRPr="00B035C0" w:rsidRDefault="00B035C0" w:rsidP="00B035C0">
            <w:pPr>
              <w:spacing w:after="0" w:line="240" w:lineRule="auto"/>
              <w:jc w:val="both"/>
              <w:rPr>
                <w:rFonts w:ascii="Times New Roman" w:hAnsi="Times New Roman" w:cs="Times New Roman"/>
                <w:bCs/>
                <w:sz w:val="28"/>
                <w:szCs w:val="28"/>
                <w:lang w:val="ru-RU"/>
              </w:rPr>
            </w:pPr>
            <w:r w:rsidRPr="00B035C0">
              <w:rPr>
                <w:rFonts w:ascii="Times New Roman" w:hAnsi="Times New Roman" w:cs="Times New Roman"/>
                <w:bCs/>
                <w:sz w:val="28"/>
                <w:szCs w:val="28"/>
                <w:lang w:val="ru-RU"/>
              </w:rPr>
              <w:t>- “</w:t>
            </w:r>
            <w:r w:rsidRPr="00B035C0">
              <w:rPr>
                <w:rFonts w:ascii="Times New Roman" w:hAnsi="Times New Roman" w:cs="Times New Roman"/>
                <w:bCs/>
                <w:sz w:val="28"/>
                <w:szCs w:val="28"/>
              </w:rPr>
              <w:t>Ставимо запитання правильно</w:t>
            </w:r>
            <w:r w:rsidRPr="00B035C0">
              <w:rPr>
                <w:rFonts w:ascii="Times New Roman" w:hAnsi="Times New Roman" w:cs="Times New Roman"/>
                <w:bCs/>
                <w:sz w:val="28"/>
                <w:szCs w:val="28"/>
                <w:lang w:val="ru-RU"/>
              </w:rPr>
              <w:t>”;</w:t>
            </w:r>
          </w:p>
          <w:p w:rsidR="00B035C0" w:rsidRPr="00B035C0" w:rsidRDefault="00B035C0" w:rsidP="00B035C0">
            <w:pPr>
              <w:spacing w:after="0" w:line="240" w:lineRule="auto"/>
              <w:jc w:val="both"/>
              <w:rPr>
                <w:rFonts w:ascii="Times New Roman" w:hAnsi="Times New Roman" w:cs="Times New Roman"/>
                <w:bCs/>
                <w:sz w:val="28"/>
                <w:szCs w:val="28"/>
                <w:lang w:val="ru-RU"/>
              </w:rPr>
            </w:pPr>
            <w:r w:rsidRPr="00B035C0">
              <w:rPr>
                <w:rFonts w:ascii="Times New Roman" w:hAnsi="Times New Roman" w:cs="Times New Roman"/>
                <w:bCs/>
                <w:sz w:val="28"/>
                <w:szCs w:val="28"/>
                <w:lang w:val="ru-RU"/>
              </w:rPr>
              <w:t>-  “</w:t>
            </w:r>
            <w:r>
              <w:rPr>
                <w:rFonts w:ascii="Times New Roman" w:hAnsi="Times New Roman" w:cs="Times New Roman"/>
                <w:bCs/>
                <w:sz w:val="28"/>
                <w:szCs w:val="28"/>
              </w:rPr>
              <w:t>Виховання дітей – спільна справа батькі</w:t>
            </w:r>
            <w:proofErr w:type="gramStart"/>
            <w:r>
              <w:rPr>
                <w:rFonts w:ascii="Times New Roman" w:hAnsi="Times New Roman" w:cs="Times New Roman"/>
                <w:bCs/>
                <w:sz w:val="28"/>
                <w:szCs w:val="28"/>
              </w:rPr>
              <w:t>в</w:t>
            </w:r>
            <w:proofErr w:type="gramEnd"/>
            <w:r>
              <w:rPr>
                <w:rFonts w:ascii="Times New Roman" w:hAnsi="Times New Roman" w:cs="Times New Roman"/>
                <w:bCs/>
                <w:sz w:val="28"/>
                <w:szCs w:val="28"/>
              </w:rPr>
              <w:t xml:space="preserve"> та педагогів</w:t>
            </w:r>
            <w:r w:rsidRPr="00B035C0">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w:t>
            </w:r>
          </w:p>
        </w:tc>
        <w:tc>
          <w:tcPr>
            <w:tcW w:w="1559" w:type="dxa"/>
          </w:tcPr>
          <w:p w:rsidR="00B035C0" w:rsidRPr="003B03D6" w:rsidRDefault="005A3A30" w:rsidP="00B035C0">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Листопад-</w:t>
            </w:r>
            <w:proofErr w:type="spellEnd"/>
            <w:r>
              <w:rPr>
                <w:rFonts w:ascii="Times New Roman" w:hAnsi="Times New Roman" w:cs="Times New Roman"/>
                <w:sz w:val="28"/>
                <w:szCs w:val="28"/>
              </w:rPr>
              <w:t xml:space="preserve"> грудень</w:t>
            </w:r>
          </w:p>
        </w:tc>
        <w:tc>
          <w:tcPr>
            <w:tcW w:w="1559" w:type="dxa"/>
          </w:tcPr>
          <w:p w:rsidR="005A3A30" w:rsidRPr="003B03D6" w:rsidRDefault="005A3A30" w:rsidP="005A3A30">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5A3A30" w:rsidRPr="003B03D6" w:rsidRDefault="005A3A30" w:rsidP="005A3A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B035C0" w:rsidRPr="003B03D6" w:rsidRDefault="00B035C0" w:rsidP="00B035C0">
            <w:pPr>
              <w:spacing w:after="0" w:line="240" w:lineRule="auto"/>
              <w:rPr>
                <w:rFonts w:ascii="Times New Roman" w:hAnsi="Times New Roman" w:cs="Times New Roman"/>
                <w:sz w:val="28"/>
                <w:szCs w:val="28"/>
              </w:rPr>
            </w:pPr>
          </w:p>
        </w:tc>
        <w:tc>
          <w:tcPr>
            <w:tcW w:w="1281" w:type="dxa"/>
          </w:tcPr>
          <w:p w:rsidR="00B035C0" w:rsidRPr="003B03D6" w:rsidRDefault="00B035C0" w:rsidP="00B035C0">
            <w:pPr>
              <w:spacing w:after="0" w:line="240" w:lineRule="auto"/>
              <w:jc w:val="center"/>
              <w:rPr>
                <w:rFonts w:ascii="Times New Roman" w:hAnsi="Times New Roman" w:cs="Times New Roman"/>
                <w:bCs/>
                <w:sz w:val="28"/>
                <w:szCs w:val="28"/>
              </w:rPr>
            </w:pPr>
          </w:p>
        </w:tc>
      </w:tr>
      <w:tr w:rsidR="00B035C0" w:rsidRPr="008D6982" w:rsidTr="005A3A30">
        <w:trPr>
          <w:trHeight w:val="383"/>
        </w:trPr>
        <w:tc>
          <w:tcPr>
            <w:tcW w:w="582" w:type="dxa"/>
          </w:tcPr>
          <w:p w:rsidR="00B035C0" w:rsidRPr="0044229C" w:rsidRDefault="005A3A30" w:rsidP="00B035C0">
            <w:pPr>
              <w:spacing w:after="0" w:line="240" w:lineRule="auto"/>
              <w:rPr>
                <w:rFonts w:ascii="Times New Roman" w:hAnsi="Times New Roman"/>
                <w:sz w:val="28"/>
                <w:szCs w:val="28"/>
              </w:rPr>
            </w:pPr>
            <w:r>
              <w:rPr>
                <w:rFonts w:ascii="Times New Roman" w:hAnsi="Times New Roman"/>
                <w:sz w:val="28"/>
                <w:szCs w:val="28"/>
              </w:rPr>
              <w:t>9.</w:t>
            </w:r>
          </w:p>
        </w:tc>
        <w:tc>
          <w:tcPr>
            <w:tcW w:w="1843" w:type="dxa"/>
          </w:tcPr>
          <w:p w:rsidR="00B035C0" w:rsidRDefault="00B035C0" w:rsidP="00B035C0">
            <w:pPr>
              <w:spacing w:after="0" w:line="240" w:lineRule="auto"/>
              <w:jc w:val="center"/>
              <w:rPr>
                <w:rFonts w:ascii="Times New Roman" w:hAnsi="Times New Roman" w:cs="Times New Roman"/>
                <w:b/>
                <w:sz w:val="28"/>
                <w:szCs w:val="28"/>
              </w:rPr>
            </w:pPr>
          </w:p>
        </w:tc>
        <w:tc>
          <w:tcPr>
            <w:tcW w:w="3643" w:type="dxa"/>
          </w:tcPr>
          <w:p w:rsidR="00B035C0" w:rsidRPr="005A3A30" w:rsidRDefault="005A3A30" w:rsidP="00B035C0">
            <w:pPr>
              <w:spacing w:after="0" w:line="240" w:lineRule="auto"/>
              <w:jc w:val="both"/>
              <w:rPr>
                <w:rFonts w:ascii="Times New Roman" w:hAnsi="Times New Roman" w:cs="Times New Roman"/>
                <w:bCs/>
                <w:sz w:val="28"/>
                <w:szCs w:val="28"/>
                <w:lang w:val="ru-RU"/>
              </w:rPr>
            </w:pPr>
            <w:r>
              <w:rPr>
                <w:rFonts w:ascii="Times New Roman" w:hAnsi="Times New Roman" w:cs="Times New Roman"/>
                <w:bCs/>
                <w:sz w:val="28"/>
                <w:szCs w:val="28"/>
              </w:rPr>
              <w:t xml:space="preserve">Майстер – клас  </w:t>
            </w:r>
            <w:r w:rsidRPr="005A3A30">
              <w:rPr>
                <w:rFonts w:ascii="Times New Roman" w:hAnsi="Times New Roman" w:cs="Times New Roman"/>
                <w:bCs/>
                <w:sz w:val="28"/>
                <w:szCs w:val="28"/>
                <w:lang w:val="ru-RU"/>
              </w:rPr>
              <w:t>“</w:t>
            </w:r>
            <w:r>
              <w:rPr>
                <w:rFonts w:ascii="Times New Roman" w:hAnsi="Times New Roman" w:cs="Times New Roman"/>
                <w:bCs/>
                <w:sz w:val="28"/>
                <w:szCs w:val="28"/>
              </w:rPr>
              <w:t>Чарівний світ образотворчого мистецтва</w:t>
            </w:r>
            <w:r w:rsidRPr="005A3A30">
              <w:rPr>
                <w:rFonts w:ascii="Times New Roman" w:hAnsi="Times New Roman" w:cs="Times New Roman"/>
                <w:bCs/>
                <w:sz w:val="28"/>
                <w:szCs w:val="28"/>
                <w:lang w:val="ru-RU"/>
              </w:rPr>
              <w:t xml:space="preserve">: </w:t>
            </w:r>
            <w:r>
              <w:rPr>
                <w:rFonts w:ascii="Times New Roman" w:hAnsi="Times New Roman" w:cs="Times New Roman"/>
                <w:bCs/>
                <w:sz w:val="28"/>
                <w:szCs w:val="28"/>
              </w:rPr>
              <w:t>малюємо в нетрадиційних техніках</w:t>
            </w:r>
            <w:r w:rsidRPr="005A3A30">
              <w:rPr>
                <w:rFonts w:ascii="Times New Roman" w:hAnsi="Times New Roman" w:cs="Times New Roman"/>
                <w:bCs/>
                <w:sz w:val="28"/>
                <w:szCs w:val="28"/>
                <w:lang w:val="ru-RU"/>
              </w:rPr>
              <w:t>”</w:t>
            </w:r>
          </w:p>
        </w:tc>
        <w:tc>
          <w:tcPr>
            <w:tcW w:w="1559" w:type="dxa"/>
          </w:tcPr>
          <w:p w:rsidR="00B035C0" w:rsidRPr="003B03D6" w:rsidRDefault="005A3A30" w:rsidP="00B035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Лютий </w:t>
            </w:r>
          </w:p>
        </w:tc>
        <w:tc>
          <w:tcPr>
            <w:tcW w:w="1559" w:type="dxa"/>
          </w:tcPr>
          <w:p w:rsidR="005A3A30" w:rsidRPr="003B03D6" w:rsidRDefault="005A3A30" w:rsidP="005A3A30">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5A3A30" w:rsidRPr="003B03D6" w:rsidRDefault="005A3A30" w:rsidP="005A3A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B035C0" w:rsidRPr="003B03D6" w:rsidRDefault="00B035C0" w:rsidP="00B035C0">
            <w:pPr>
              <w:spacing w:after="0" w:line="240" w:lineRule="auto"/>
              <w:rPr>
                <w:rFonts w:ascii="Times New Roman" w:hAnsi="Times New Roman" w:cs="Times New Roman"/>
                <w:sz w:val="28"/>
                <w:szCs w:val="28"/>
              </w:rPr>
            </w:pPr>
          </w:p>
        </w:tc>
        <w:tc>
          <w:tcPr>
            <w:tcW w:w="1281" w:type="dxa"/>
          </w:tcPr>
          <w:p w:rsidR="00B035C0" w:rsidRPr="003B03D6" w:rsidRDefault="00B035C0" w:rsidP="00B035C0">
            <w:pPr>
              <w:spacing w:after="0" w:line="240" w:lineRule="auto"/>
              <w:jc w:val="center"/>
              <w:rPr>
                <w:rFonts w:ascii="Times New Roman" w:hAnsi="Times New Roman" w:cs="Times New Roman"/>
                <w:bCs/>
                <w:sz w:val="28"/>
                <w:szCs w:val="28"/>
              </w:rPr>
            </w:pPr>
          </w:p>
        </w:tc>
      </w:tr>
      <w:tr w:rsidR="005A3A30" w:rsidRPr="008D6982" w:rsidTr="005A3A30">
        <w:trPr>
          <w:trHeight w:val="318"/>
        </w:trPr>
        <w:tc>
          <w:tcPr>
            <w:tcW w:w="582" w:type="dxa"/>
          </w:tcPr>
          <w:p w:rsidR="005A3A30" w:rsidRPr="0044229C" w:rsidRDefault="005A3A30" w:rsidP="00B035C0">
            <w:pPr>
              <w:spacing w:after="0" w:line="240" w:lineRule="auto"/>
              <w:rPr>
                <w:rFonts w:ascii="Times New Roman" w:hAnsi="Times New Roman"/>
                <w:sz w:val="28"/>
                <w:szCs w:val="28"/>
              </w:rPr>
            </w:pPr>
            <w:r>
              <w:rPr>
                <w:rFonts w:ascii="Times New Roman" w:hAnsi="Times New Roman"/>
                <w:sz w:val="28"/>
                <w:szCs w:val="28"/>
              </w:rPr>
              <w:t>10.</w:t>
            </w:r>
          </w:p>
        </w:tc>
        <w:tc>
          <w:tcPr>
            <w:tcW w:w="1843" w:type="dxa"/>
          </w:tcPr>
          <w:p w:rsidR="005A3A30" w:rsidRPr="005A3A30" w:rsidRDefault="005A3A30" w:rsidP="00B035C0">
            <w:pPr>
              <w:spacing w:after="0" w:line="240" w:lineRule="auto"/>
              <w:jc w:val="center"/>
              <w:rPr>
                <w:rFonts w:ascii="Times New Roman" w:hAnsi="Times New Roman" w:cs="Times New Roman"/>
                <w:sz w:val="28"/>
                <w:szCs w:val="28"/>
              </w:rPr>
            </w:pPr>
            <w:r w:rsidRPr="005A3A30">
              <w:rPr>
                <w:rFonts w:ascii="Times New Roman" w:hAnsi="Times New Roman" w:cs="Times New Roman"/>
                <w:sz w:val="28"/>
                <w:szCs w:val="28"/>
              </w:rPr>
              <w:t xml:space="preserve">Семінар </w:t>
            </w:r>
          </w:p>
        </w:tc>
        <w:tc>
          <w:tcPr>
            <w:tcW w:w="3643" w:type="dxa"/>
          </w:tcPr>
          <w:p w:rsidR="005A3A30" w:rsidRPr="005A3A30" w:rsidRDefault="005A3A30" w:rsidP="00B035C0">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rPr>
              <w:t xml:space="preserve"> </w:t>
            </w:r>
            <w:r w:rsidRPr="005A3A30">
              <w:rPr>
                <w:rFonts w:ascii="Times New Roman" w:hAnsi="Times New Roman" w:cs="Times New Roman"/>
                <w:b/>
                <w:bCs/>
                <w:sz w:val="28"/>
                <w:szCs w:val="28"/>
                <w:lang w:val="ru-RU"/>
              </w:rPr>
              <w:t>“</w:t>
            </w:r>
            <w:proofErr w:type="gramStart"/>
            <w:r>
              <w:rPr>
                <w:rFonts w:ascii="Times New Roman" w:hAnsi="Times New Roman" w:cs="Times New Roman"/>
                <w:bCs/>
                <w:sz w:val="28"/>
                <w:szCs w:val="28"/>
              </w:rPr>
              <w:t>Проф</w:t>
            </w:r>
            <w:proofErr w:type="gramEnd"/>
            <w:r>
              <w:rPr>
                <w:rFonts w:ascii="Times New Roman" w:hAnsi="Times New Roman" w:cs="Times New Roman"/>
                <w:bCs/>
                <w:sz w:val="28"/>
                <w:szCs w:val="28"/>
              </w:rPr>
              <w:t xml:space="preserve">ілактика емоційного та професійного </w:t>
            </w:r>
            <w:proofErr w:type="spellStart"/>
            <w:r>
              <w:rPr>
                <w:rFonts w:ascii="Times New Roman" w:hAnsi="Times New Roman" w:cs="Times New Roman"/>
                <w:bCs/>
                <w:sz w:val="28"/>
                <w:szCs w:val="28"/>
              </w:rPr>
              <w:t>вигорення</w:t>
            </w:r>
            <w:proofErr w:type="spellEnd"/>
            <w:r w:rsidRPr="005A3A30">
              <w:rPr>
                <w:rFonts w:ascii="Times New Roman" w:hAnsi="Times New Roman" w:cs="Times New Roman"/>
                <w:b/>
                <w:bCs/>
                <w:sz w:val="28"/>
                <w:szCs w:val="28"/>
                <w:lang w:val="ru-RU"/>
              </w:rPr>
              <w:t>”</w:t>
            </w:r>
          </w:p>
        </w:tc>
        <w:tc>
          <w:tcPr>
            <w:tcW w:w="1559" w:type="dxa"/>
          </w:tcPr>
          <w:p w:rsidR="005A3A30" w:rsidRPr="005A3A30" w:rsidRDefault="005A3A30" w:rsidP="00B035C0">
            <w:pPr>
              <w:spacing w:after="0" w:line="240"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Березень</w:t>
            </w:r>
            <w:proofErr w:type="spellEnd"/>
          </w:p>
        </w:tc>
        <w:tc>
          <w:tcPr>
            <w:tcW w:w="1559" w:type="dxa"/>
          </w:tcPr>
          <w:p w:rsidR="005A3A30" w:rsidRPr="003B03D6" w:rsidRDefault="005A3A30" w:rsidP="005A3A30">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5A3A30" w:rsidRPr="003B03D6" w:rsidRDefault="005A3A30" w:rsidP="005A3A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5A3A30" w:rsidRPr="003B03D6" w:rsidRDefault="005A3A30" w:rsidP="00B035C0">
            <w:pPr>
              <w:spacing w:after="0" w:line="240" w:lineRule="auto"/>
              <w:rPr>
                <w:rFonts w:ascii="Times New Roman" w:hAnsi="Times New Roman" w:cs="Times New Roman"/>
                <w:sz w:val="28"/>
                <w:szCs w:val="28"/>
              </w:rPr>
            </w:pPr>
          </w:p>
        </w:tc>
        <w:tc>
          <w:tcPr>
            <w:tcW w:w="1281" w:type="dxa"/>
          </w:tcPr>
          <w:p w:rsidR="005A3A30" w:rsidRPr="003B03D6" w:rsidRDefault="005A3A30" w:rsidP="00B035C0">
            <w:pPr>
              <w:spacing w:after="0" w:line="240" w:lineRule="auto"/>
              <w:jc w:val="center"/>
              <w:rPr>
                <w:rFonts w:ascii="Times New Roman" w:hAnsi="Times New Roman" w:cs="Times New Roman"/>
                <w:bCs/>
                <w:sz w:val="28"/>
                <w:szCs w:val="28"/>
              </w:rPr>
            </w:pPr>
          </w:p>
        </w:tc>
      </w:tr>
      <w:tr w:rsidR="006B51A3" w:rsidRPr="008D6982" w:rsidTr="008404DD">
        <w:trPr>
          <w:trHeight w:val="394"/>
        </w:trPr>
        <w:tc>
          <w:tcPr>
            <w:tcW w:w="10467" w:type="dxa"/>
            <w:gridSpan w:val="6"/>
          </w:tcPr>
          <w:p w:rsidR="006B51A3" w:rsidRPr="003B03D6" w:rsidRDefault="006B51A3" w:rsidP="00B035C0">
            <w:pPr>
              <w:spacing w:after="0" w:line="240" w:lineRule="auto"/>
              <w:jc w:val="center"/>
              <w:rPr>
                <w:rFonts w:ascii="Times New Roman" w:hAnsi="Times New Roman" w:cs="Times New Roman"/>
                <w:bCs/>
                <w:sz w:val="28"/>
                <w:szCs w:val="28"/>
              </w:rPr>
            </w:pPr>
            <w:r w:rsidRPr="006B51A3">
              <w:rPr>
                <w:rFonts w:ascii="Times New Roman" w:hAnsi="Times New Roman"/>
                <w:b/>
                <w:color w:val="1F497D" w:themeColor="text2"/>
                <w:sz w:val="28"/>
                <w:szCs w:val="28"/>
                <w:lang w:val="ru-RU"/>
              </w:rPr>
              <w:t>3</w:t>
            </w:r>
            <w:r>
              <w:rPr>
                <w:rFonts w:ascii="Times New Roman" w:hAnsi="Times New Roman"/>
                <w:b/>
                <w:color w:val="1F497D" w:themeColor="text2"/>
                <w:sz w:val="28"/>
                <w:szCs w:val="28"/>
                <w:lang w:val="ru-RU"/>
              </w:rPr>
              <w:t>.2</w:t>
            </w:r>
            <w:r w:rsidRPr="003B03D6">
              <w:rPr>
                <w:rFonts w:ascii="Times New Roman" w:hAnsi="Times New Roman"/>
                <w:b/>
                <w:color w:val="1F497D" w:themeColor="text2"/>
                <w:sz w:val="28"/>
                <w:szCs w:val="28"/>
                <w:lang w:val="ru-RU"/>
              </w:rPr>
              <w:t>.</w:t>
            </w:r>
            <w:r>
              <w:rPr>
                <w:rFonts w:ascii="Times New Roman" w:hAnsi="Times New Roman"/>
                <w:b/>
                <w:color w:val="1F497D" w:themeColor="text2"/>
                <w:sz w:val="28"/>
                <w:szCs w:val="28"/>
                <w:lang w:val="ru-RU"/>
              </w:rPr>
              <w:t xml:space="preserve"> </w:t>
            </w:r>
            <w:proofErr w:type="spellStart"/>
            <w:r>
              <w:rPr>
                <w:rFonts w:ascii="Times New Roman" w:hAnsi="Times New Roman"/>
                <w:b/>
                <w:color w:val="1F497D" w:themeColor="text2"/>
                <w:sz w:val="28"/>
                <w:szCs w:val="28"/>
                <w:lang w:val="ru-RU"/>
              </w:rPr>
              <w:t>Забезпечення</w:t>
            </w:r>
            <w:proofErr w:type="spellEnd"/>
            <w:r>
              <w:rPr>
                <w:rFonts w:ascii="Times New Roman" w:hAnsi="Times New Roman"/>
                <w:b/>
                <w:color w:val="1F497D" w:themeColor="text2"/>
                <w:sz w:val="28"/>
                <w:szCs w:val="28"/>
                <w:lang w:val="ru-RU"/>
              </w:rPr>
              <w:t xml:space="preserve"> та </w:t>
            </w:r>
            <w:proofErr w:type="spellStart"/>
            <w:r>
              <w:rPr>
                <w:rFonts w:ascii="Times New Roman" w:hAnsi="Times New Roman"/>
                <w:b/>
                <w:color w:val="1F497D" w:themeColor="text2"/>
                <w:sz w:val="28"/>
                <w:szCs w:val="28"/>
                <w:lang w:val="ru-RU"/>
              </w:rPr>
              <w:t>поповнення</w:t>
            </w:r>
            <w:proofErr w:type="spellEnd"/>
            <w:r>
              <w:rPr>
                <w:rFonts w:ascii="Times New Roman" w:hAnsi="Times New Roman"/>
                <w:b/>
                <w:color w:val="1F497D" w:themeColor="text2"/>
                <w:sz w:val="28"/>
                <w:szCs w:val="28"/>
                <w:lang w:val="ru-RU"/>
              </w:rPr>
              <w:t xml:space="preserve"> </w:t>
            </w:r>
            <w:proofErr w:type="gramStart"/>
            <w:r>
              <w:rPr>
                <w:rFonts w:ascii="Times New Roman" w:hAnsi="Times New Roman"/>
                <w:b/>
                <w:color w:val="1F497D" w:themeColor="text2"/>
                <w:sz w:val="28"/>
                <w:szCs w:val="28"/>
                <w:lang w:val="ru-RU"/>
              </w:rPr>
              <w:t>методичного</w:t>
            </w:r>
            <w:proofErr w:type="gramEnd"/>
            <w:r>
              <w:rPr>
                <w:rFonts w:ascii="Times New Roman" w:hAnsi="Times New Roman"/>
                <w:b/>
                <w:color w:val="1F497D" w:themeColor="text2"/>
                <w:sz w:val="28"/>
                <w:szCs w:val="28"/>
                <w:lang w:val="ru-RU"/>
              </w:rPr>
              <w:t xml:space="preserve"> </w:t>
            </w:r>
            <w:proofErr w:type="spellStart"/>
            <w:r>
              <w:rPr>
                <w:rFonts w:ascii="Times New Roman" w:hAnsi="Times New Roman"/>
                <w:b/>
                <w:color w:val="1F497D" w:themeColor="text2"/>
                <w:sz w:val="28"/>
                <w:szCs w:val="28"/>
                <w:lang w:val="ru-RU"/>
              </w:rPr>
              <w:t>кабінету</w:t>
            </w:r>
            <w:proofErr w:type="spellEnd"/>
          </w:p>
        </w:tc>
      </w:tr>
      <w:tr w:rsidR="006B51A3" w:rsidRPr="008D6982" w:rsidTr="006B51A3">
        <w:trPr>
          <w:trHeight w:val="390"/>
        </w:trPr>
        <w:tc>
          <w:tcPr>
            <w:tcW w:w="582" w:type="dxa"/>
          </w:tcPr>
          <w:p w:rsidR="006B51A3" w:rsidRPr="0044229C" w:rsidRDefault="006B51A3" w:rsidP="00B035C0">
            <w:pPr>
              <w:spacing w:after="0" w:line="240" w:lineRule="auto"/>
              <w:rPr>
                <w:rFonts w:ascii="Times New Roman" w:hAnsi="Times New Roman"/>
                <w:sz w:val="28"/>
                <w:szCs w:val="28"/>
              </w:rPr>
            </w:pPr>
            <w:r>
              <w:rPr>
                <w:rFonts w:ascii="Times New Roman" w:hAnsi="Times New Roman"/>
                <w:sz w:val="28"/>
                <w:szCs w:val="28"/>
              </w:rPr>
              <w:t>1.</w:t>
            </w:r>
          </w:p>
        </w:tc>
        <w:tc>
          <w:tcPr>
            <w:tcW w:w="1843" w:type="dxa"/>
          </w:tcPr>
          <w:p w:rsidR="006B51A3" w:rsidRDefault="006B51A3" w:rsidP="00B035C0">
            <w:pPr>
              <w:spacing w:after="0" w:line="240" w:lineRule="auto"/>
              <w:jc w:val="center"/>
              <w:rPr>
                <w:rFonts w:ascii="Times New Roman" w:hAnsi="Times New Roman" w:cs="Times New Roman"/>
                <w:b/>
                <w:sz w:val="28"/>
                <w:szCs w:val="28"/>
              </w:rPr>
            </w:pPr>
          </w:p>
        </w:tc>
        <w:tc>
          <w:tcPr>
            <w:tcW w:w="3643" w:type="dxa"/>
          </w:tcPr>
          <w:p w:rsidR="006B51A3" w:rsidRPr="006B51A3" w:rsidRDefault="006B51A3" w:rsidP="00B035C0">
            <w:pPr>
              <w:spacing w:after="0" w:line="240" w:lineRule="auto"/>
              <w:jc w:val="both"/>
              <w:rPr>
                <w:rFonts w:ascii="Times New Roman" w:hAnsi="Times New Roman" w:cs="Times New Roman"/>
                <w:bCs/>
                <w:sz w:val="28"/>
                <w:szCs w:val="28"/>
              </w:rPr>
            </w:pPr>
            <w:r w:rsidRPr="006B51A3">
              <w:rPr>
                <w:rFonts w:ascii="Times New Roman" w:hAnsi="Times New Roman" w:cs="Times New Roman"/>
                <w:bCs/>
                <w:sz w:val="28"/>
                <w:szCs w:val="28"/>
              </w:rPr>
              <w:t>Поповнення методичного кабінету новою методичною літературою, демонстраційним матеріалом, дидактичними посібниками в умовах режиму воєнного стану.</w:t>
            </w:r>
          </w:p>
        </w:tc>
        <w:tc>
          <w:tcPr>
            <w:tcW w:w="1559" w:type="dxa"/>
          </w:tcPr>
          <w:p w:rsidR="006B51A3" w:rsidRDefault="006B51A3" w:rsidP="00B035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Впродовж року </w:t>
            </w:r>
          </w:p>
        </w:tc>
        <w:tc>
          <w:tcPr>
            <w:tcW w:w="1559" w:type="dxa"/>
          </w:tcPr>
          <w:p w:rsidR="006B51A3" w:rsidRPr="003B03D6" w:rsidRDefault="006B51A3" w:rsidP="00363E51">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6B51A3" w:rsidRPr="003B03D6" w:rsidRDefault="006B51A3" w:rsidP="00363E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6B51A3" w:rsidRPr="003B03D6" w:rsidRDefault="006B51A3" w:rsidP="00B035C0">
            <w:pPr>
              <w:spacing w:after="0" w:line="240" w:lineRule="auto"/>
              <w:jc w:val="center"/>
              <w:rPr>
                <w:rFonts w:ascii="Times New Roman" w:hAnsi="Times New Roman" w:cs="Times New Roman"/>
                <w:bCs/>
                <w:sz w:val="28"/>
                <w:szCs w:val="28"/>
              </w:rPr>
            </w:pPr>
          </w:p>
        </w:tc>
      </w:tr>
      <w:tr w:rsidR="006B51A3" w:rsidRPr="008D6982" w:rsidTr="006B51A3">
        <w:trPr>
          <w:trHeight w:val="336"/>
        </w:trPr>
        <w:tc>
          <w:tcPr>
            <w:tcW w:w="582" w:type="dxa"/>
          </w:tcPr>
          <w:p w:rsidR="006B51A3" w:rsidRPr="0044229C" w:rsidRDefault="006B51A3" w:rsidP="00B035C0">
            <w:pPr>
              <w:spacing w:after="0" w:line="240" w:lineRule="auto"/>
              <w:rPr>
                <w:rFonts w:ascii="Times New Roman" w:hAnsi="Times New Roman"/>
                <w:sz w:val="28"/>
                <w:szCs w:val="28"/>
              </w:rPr>
            </w:pPr>
            <w:r>
              <w:rPr>
                <w:rFonts w:ascii="Times New Roman" w:hAnsi="Times New Roman"/>
                <w:sz w:val="28"/>
                <w:szCs w:val="28"/>
              </w:rPr>
              <w:t>2.</w:t>
            </w:r>
          </w:p>
        </w:tc>
        <w:tc>
          <w:tcPr>
            <w:tcW w:w="1843" w:type="dxa"/>
          </w:tcPr>
          <w:p w:rsidR="006B51A3" w:rsidRDefault="006B51A3" w:rsidP="00B035C0">
            <w:pPr>
              <w:spacing w:after="0" w:line="240" w:lineRule="auto"/>
              <w:jc w:val="center"/>
              <w:rPr>
                <w:rFonts w:ascii="Times New Roman" w:hAnsi="Times New Roman" w:cs="Times New Roman"/>
                <w:b/>
                <w:sz w:val="28"/>
                <w:szCs w:val="28"/>
              </w:rPr>
            </w:pPr>
          </w:p>
        </w:tc>
        <w:tc>
          <w:tcPr>
            <w:tcW w:w="3643" w:type="dxa"/>
          </w:tcPr>
          <w:p w:rsidR="006B51A3" w:rsidRPr="006B51A3" w:rsidRDefault="006B51A3" w:rsidP="00B035C0">
            <w:pPr>
              <w:spacing w:after="0" w:line="240" w:lineRule="auto"/>
              <w:jc w:val="both"/>
              <w:rPr>
                <w:rFonts w:ascii="Times New Roman" w:hAnsi="Times New Roman" w:cs="Times New Roman"/>
                <w:bCs/>
                <w:sz w:val="28"/>
                <w:szCs w:val="28"/>
                <w:lang w:val="ru-RU"/>
              </w:rPr>
            </w:pPr>
            <w:r>
              <w:rPr>
                <w:rFonts w:ascii="Times New Roman" w:hAnsi="Times New Roman" w:cs="Times New Roman"/>
                <w:bCs/>
                <w:sz w:val="28"/>
                <w:szCs w:val="28"/>
              </w:rPr>
              <w:t xml:space="preserve">Продовжувати впорядковувати картотеки методичної літератури відповідно до ліній розвитку за оновленою програмою розвитку дитини дошкільного віку </w:t>
            </w:r>
            <w:r w:rsidRPr="006B51A3">
              <w:rPr>
                <w:rFonts w:ascii="Times New Roman" w:hAnsi="Times New Roman" w:cs="Times New Roman"/>
                <w:bCs/>
                <w:sz w:val="28"/>
                <w:szCs w:val="28"/>
                <w:lang w:val="ru-RU"/>
              </w:rPr>
              <w:t>“</w:t>
            </w:r>
            <w:r>
              <w:rPr>
                <w:rFonts w:ascii="Times New Roman" w:hAnsi="Times New Roman" w:cs="Times New Roman"/>
                <w:bCs/>
                <w:sz w:val="28"/>
                <w:szCs w:val="28"/>
              </w:rPr>
              <w:t xml:space="preserve">Українське </w:t>
            </w:r>
            <w:proofErr w:type="spellStart"/>
            <w:r>
              <w:rPr>
                <w:rFonts w:ascii="Times New Roman" w:hAnsi="Times New Roman" w:cs="Times New Roman"/>
                <w:bCs/>
                <w:sz w:val="28"/>
                <w:szCs w:val="28"/>
              </w:rPr>
              <w:t>дошкілля</w:t>
            </w:r>
            <w:proofErr w:type="spellEnd"/>
            <w:r w:rsidRPr="006B51A3">
              <w:rPr>
                <w:rFonts w:ascii="Times New Roman" w:hAnsi="Times New Roman" w:cs="Times New Roman"/>
                <w:bCs/>
                <w:sz w:val="28"/>
                <w:szCs w:val="28"/>
                <w:lang w:val="ru-RU"/>
              </w:rPr>
              <w:t>”</w:t>
            </w:r>
          </w:p>
        </w:tc>
        <w:tc>
          <w:tcPr>
            <w:tcW w:w="1559" w:type="dxa"/>
          </w:tcPr>
          <w:p w:rsidR="006B51A3" w:rsidRDefault="006B51A3" w:rsidP="00B035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Впродовж року</w:t>
            </w:r>
          </w:p>
        </w:tc>
        <w:tc>
          <w:tcPr>
            <w:tcW w:w="1559" w:type="dxa"/>
          </w:tcPr>
          <w:p w:rsidR="006B51A3" w:rsidRPr="003B03D6" w:rsidRDefault="006B51A3" w:rsidP="00B035C0">
            <w:pPr>
              <w:spacing w:after="0" w:line="240" w:lineRule="auto"/>
              <w:rPr>
                <w:rFonts w:ascii="Times New Roman" w:hAnsi="Times New Roman" w:cs="Times New Roman"/>
                <w:sz w:val="28"/>
                <w:szCs w:val="28"/>
              </w:rPr>
            </w:pPr>
            <w:r>
              <w:rPr>
                <w:rFonts w:ascii="Times New Roman" w:hAnsi="Times New Roman" w:cs="Times New Roman"/>
                <w:sz w:val="28"/>
                <w:szCs w:val="28"/>
              </w:rPr>
              <w:t>Вихователі</w:t>
            </w:r>
          </w:p>
        </w:tc>
        <w:tc>
          <w:tcPr>
            <w:tcW w:w="1281" w:type="dxa"/>
          </w:tcPr>
          <w:p w:rsidR="006B51A3" w:rsidRPr="003B03D6" w:rsidRDefault="006B51A3" w:rsidP="00B035C0">
            <w:pPr>
              <w:spacing w:after="0" w:line="240" w:lineRule="auto"/>
              <w:jc w:val="center"/>
              <w:rPr>
                <w:rFonts w:ascii="Times New Roman" w:hAnsi="Times New Roman" w:cs="Times New Roman"/>
                <w:bCs/>
                <w:sz w:val="28"/>
                <w:szCs w:val="28"/>
              </w:rPr>
            </w:pPr>
          </w:p>
        </w:tc>
      </w:tr>
      <w:tr w:rsidR="00363E51" w:rsidRPr="008D6982" w:rsidTr="006B51A3">
        <w:trPr>
          <w:trHeight w:val="399"/>
        </w:trPr>
        <w:tc>
          <w:tcPr>
            <w:tcW w:w="582" w:type="dxa"/>
          </w:tcPr>
          <w:p w:rsidR="00363E51" w:rsidRDefault="00363E51" w:rsidP="00B035C0">
            <w:pPr>
              <w:spacing w:after="0" w:line="240" w:lineRule="auto"/>
              <w:rPr>
                <w:rFonts w:ascii="Times New Roman" w:hAnsi="Times New Roman"/>
                <w:sz w:val="28"/>
                <w:szCs w:val="28"/>
              </w:rPr>
            </w:pPr>
            <w:r>
              <w:rPr>
                <w:rFonts w:ascii="Times New Roman" w:hAnsi="Times New Roman"/>
                <w:sz w:val="28"/>
                <w:szCs w:val="28"/>
              </w:rPr>
              <w:t>3.</w:t>
            </w:r>
          </w:p>
          <w:p w:rsidR="00363E51" w:rsidRPr="0044229C" w:rsidRDefault="00363E51" w:rsidP="00B035C0">
            <w:pPr>
              <w:spacing w:after="0" w:line="240" w:lineRule="auto"/>
              <w:rPr>
                <w:rFonts w:ascii="Times New Roman" w:hAnsi="Times New Roman"/>
                <w:sz w:val="28"/>
                <w:szCs w:val="28"/>
              </w:rPr>
            </w:pPr>
          </w:p>
        </w:tc>
        <w:tc>
          <w:tcPr>
            <w:tcW w:w="1843" w:type="dxa"/>
          </w:tcPr>
          <w:p w:rsidR="00363E51" w:rsidRDefault="00363E51" w:rsidP="00B035C0">
            <w:pPr>
              <w:spacing w:after="0" w:line="240" w:lineRule="auto"/>
              <w:jc w:val="center"/>
              <w:rPr>
                <w:rFonts w:ascii="Times New Roman" w:hAnsi="Times New Roman" w:cs="Times New Roman"/>
                <w:b/>
                <w:sz w:val="28"/>
                <w:szCs w:val="28"/>
              </w:rPr>
            </w:pPr>
          </w:p>
        </w:tc>
        <w:tc>
          <w:tcPr>
            <w:tcW w:w="3643" w:type="dxa"/>
          </w:tcPr>
          <w:p w:rsidR="00363E51" w:rsidRPr="006B51A3" w:rsidRDefault="00363E51" w:rsidP="00B035C0">
            <w:pPr>
              <w:spacing w:after="0" w:line="240" w:lineRule="auto"/>
              <w:jc w:val="both"/>
              <w:rPr>
                <w:rFonts w:ascii="Times New Roman" w:hAnsi="Times New Roman" w:cs="Times New Roman"/>
                <w:bCs/>
                <w:sz w:val="28"/>
                <w:szCs w:val="28"/>
              </w:rPr>
            </w:pPr>
            <w:r w:rsidRPr="006B51A3">
              <w:rPr>
                <w:rFonts w:ascii="Times New Roman" w:hAnsi="Times New Roman" w:cs="Times New Roman"/>
                <w:bCs/>
                <w:sz w:val="28"/>
                <w:szCs w:val="28"/>
              </w:rPr>
              <w:t>Надавати методичну допомогу педагогам у підготовці до занять, днів здоров’я,  тематичних тижнів.</w:t>
            </w:r>
          </w:p>
        </w:tc>
        <w:tc>
          <w:tcPr>
            <w:tcW w:w="1559" w:type="dxa"/>
          </w:tcPr>
          <w:p w:rsidR="00363E51" w:rsidRDefault="00363E51" w:rsidP="008404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Впродовж року </w:t>
            </w:r>
          </w:p>
        </w:tc>
        <w:tc>
          <w:tcPr>
            <w:tcW w:w="1559" w:type="dxa"/>
          </w:tcPr>
          <w:p w:rsidR="00363E51" w:rsidRPr="003B03D6" w:rsidRDefault="00363E51" w:rsidP="008404DD">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363E51" w:rsidRPr="003B03D6" w:rsidRDefault="00363E51" w:rsidP="008404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363E51" w:rsidRPr="003B03D6" w:rsidRDefault="00363E51" w:rsidP="00B035C0">
            <w:pPr>
              <w:spacing w:after="0" w:line="240" w:lineRule="auto"/>
              <w:jc w:val="center"/>
              <w:rPr>
                <w:rFonts w:ascii="Times New Roman" w:hAnsi="Times New Roman" w:cs="Times New Roman"/>
                <w:bCs/>
                <w:sz w:val="28"/>
                <w:szCs w:val="28"/>
              </w:rPr>
            </w:pPr>
          </w:p>
        </w:tc>
      </w:tr>
      <w:tr w:rsidR="00363E51" w:rsidRPr="008D6982" w:rsidTr="006B51A3">
        <w:trPr>
          <w:trHeight w:val="362"/>
        </w:trPr>
        <w:tc>
          <w:tcPr>
            <w:tcW w:w="582" w:type="dxa"/>
          </w:tcPr>
          <w:p w:rsidR="00363E51" w:rsidRPr="0044229C" w:rsidRDefault="00363E51" w:rsidP="00B035C0">
            <w:pPr>
              <w:spacing w:after="0" w:line="240" w:lineRule="auto"/>
              <w:rPr>
                <w:rFonts w:ascii="Times New Roman" w:hAnsi="Times New Roman"/>
                <w:sz w:val="28"/>
                <w:szCs w:val="28"/>
              </w:rPr>
            </w:pPr>
            <w:r>
              <w:rPr>
                <w:rFonts w:ascii="Times New Roman" w:hAnsi="Times New Roman"/>
                <w:sz w:val="28"/>
                <w:szCs w:val="28"/>
              </w:rPr>
              <w:t xml:space="preserve">4. </w:t>
            </w:r>
          </w:p>
        </w:tc>
        <w:tc>
          <w:tcPr>
            <w:tcW w:w="1843" w:type="dxa"/>
          </w:tcPr>
          <w:p w:rsidR="00363E51" w:rsidRDefault="00363E51" w:rsidP="00B035C0">
            <w:pPr>
              <w:spacing w:after="0" w:line="240" w:lineRule="auto"/>
              <w:jc w:val="center"/>
              <w:rPr>
                <w:rFonts w:ascii="Times New Roman" w:hAnsi="Times New Roman" w:cs="Times New Roman"/>
                <w:b/>
                <w:sz w:val="28"/>
                <w:szCs w:val="28"/>
              </w:rPr>
            </w:pPr>
          </w:p>
        </w:tc>
        <w:tc>
          <w:tcPr>
            <w:tcW w:w="3643" w:type="dxa"/>
          </w:tcPr>
          <w:p w:rsidR="00363E51" w:rsidRPr="00363E51" w:rsidRDefault="00363E51" w:rsidP="00B035C0">
            <w:pPr>
              <w:spacing w:after="0" w:line="240" w:lineRule="auto"/>
              <w:jc w:val="both"/>
              <w:rPr>
                <w:rFonts w:ascii="Times New Roman" w:hAnsi="Times New Roman" w:cs="Times New Roman"/>
                <w:bCs/>
                <w:sz w:val="28"/>
                <w:szCs w:val="28"/>
              </w:rPr>
            </w:pPr>
            <w:r w:rsidRPr="00363E51">
              <w:rPr>
                <w:rFonts w:ascii="Times New Roman" w:hAnsi="Times New Roman" w:cs="Times New Roman"/>
                <w:bCs/>
                <w:sz w:val="28"/>
                <w:szCs w:val="28"/>
              </w:rPr>
              <w:t xml:space="preserve">Наповнювати контент відкритої групи у соціальній </w:t>
            </w:r>
            <w:r w:rsidRPr="00363E51">
              <w:rPr>
                <w:rFonts w:ascii="Times New Roman" w:hAnsi="Times New Roman" w:cs="Times New Roman"/>
                <w:bCs/>
                <w:sz w:val="28"/>
                <w:szCs w:val="28"/>
              </w:rPr>
              <w:lastRenderedPageBreak/>
              <w:t xml:space="preserve">мережі </w:t>
            </w:r>
            <w:proofErr w:type="spellStart"/>
            <w:r w:rsidRPr="00363E51">
              <w:rPr>
                <w:rFonts w:ascii="Times New Roman" w:hAnsi="Times New Roman" w:cs="Times New Roman"/>
                <w:bCs/>
                <w:sz w:val="28"/>
                <w:szCs w:val="28"/>
                <w:lang w:val="en-US"/>
              </w:rPr>
              <w:t>Facebook</w:t>
            </w:r>
            <w:proofErr w:type="spellEnd"/>
            <w:r w:rsidRPr="00363E51">
              <w:rPr>
                <w:rFonts w:ascii="Times New Roman" w:hAnsi="Times New Roman" w:cs="Times New Roman"/>
                <w:bCs/>
                <w:sz w:val="28"/>
                <w:szCs w:val="28"/>
                <w:lang w:val="ru-RU"/>
              </w:rPr>
              <w:t xml:space="preserve"> </w:t>
            </w:r>
            <w:r w:rsidRPr="00363E51">
              <w:rPr>
                <w:rFonts w:ascii="Times New Roman" w:hAnsi="Times New Roman" w:cs="Times New Roman"/>
                <w:bCs/>
                <w:sz w:val="28"/>
                <w:szCs w:val="28"/>
              </w:rPr>
              <w:t>та на сайті закладу</w:t>
            </w:r>
          </w:p>
        </w:tc>
        <w:tc>
          <w:tcPr>
            <w:tcW w:w="1559" w:type="dxa"/>
          </w:tcPr>
          <w:p w:rsidR="00363E51" w:rsidRDefault="005F1C3B" w:rsidP="00B035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Протягом року</w:t>
            </w:r>
          </w:p>
        </w:tc>
        <w:tc>
          <w:tcPr>
            <w:tcW w:w="1559" w:type="dxa"/>
          </w:tcPr>
          <w:p w:rsidR="00363E51" w:rsidRPr="003B03D6" w:rsidRDefault="00363E51" w:rsidP="00363E51">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363E51" w:rsidRDefault="00363E51" w:rsidP="00363E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363E51" w:rsidRPr="003B03D6" w:rsidRDefault="00363E51" w:rsidP="00363E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Вихователі</w:t>
            </w:r>
          </w:p>
        </w:tc>
        <w:tc>
          <w:tcPr>
            <w:tcW w:w="1281" w:type="dxa"/>
          </w:tcPr>
          <w:p w:rsidR="00363E51" w:rsidRPr="003B03D6" w:rsidRDefault="00363E51" w:rsidP="00B035C0">
            <w:pPr>
              <w:spacing w:after="0" w:line="240" w:lineRule="auto"/>
              <w:jc w:val="center"/>
              <w:rPr>
                <w:rFonts w:ascii="Times New Roman" w:hAnsi="Times New Roman" w:cs="Times New Roman"/>
                <w:bCs/>
                <w:sz w:val="28"/>
                <w:szCs w:val="28"/>
              </w:rPr>
            </w:pPr>
          </w:p>
        </w:tc>
      </w:tr>
      <w:tr w:rsidR="005F1C3B" w:rsidRPr="008D6982" w:rsidTr="006B51A3">
        <w:trPr>
          <w:trHeight w:val="275"/>
        </w:trPr>
        <w:tc>
          <w:tcPr>
            <w:tcW w:w="582" w:type="dxa"/>
          </w:tcPr>
          <w:p w:rsidR="005F1C3B" w:rsidRPr="0044229C" w:rsidRDefault="005F1C3B" w:rsidP="00B035C0">
            <w:pPr>
              <w:spacing w:after="0" w:line="240" w:lineRule="auto"/>
              <w:rPr>
                <w:rFonts w:ascii="Times New Roman" w:hAnsi="Times New Roman"/>
                <w:sz w:val="28"/>
                <w:szCs w:val="28"/>
              </w:rPr>
            </w:pPr>
            <w:r>
              <w:rPr>
                <w:rFonts w:ascii="Times New Roman" w:hAnsi="Times New Roman"/>
                <w:sz w:val="28"/>
                <w:szCs w:val="28"/>
              </w:rPr>
              <w:lastRenderedPageBreak/>
              <w:t>5.</w:t>
            </w:r>
          </w:p>
        </w:tc>
        <w:tc>
          <w:tcPr>
            <w:tcW w:w="1843" w:type="dxa"/>
          </w:tcPr>
          <w:p w:rsidR="005F1C3B" w:rsidRDefault="005F1C3B" w:rsidP="00B035C0">
            <w:pPr>
              <w:spacing w:after="0" w:line="240" w:lineRule="auto"/>
              <w:jc w:val="center"/>
              <w:rPr>
                <w:rFonts w:ascii="Times New Roman" w:hAnsi="Times New Roman" w:cs="Times New Roman"/>
                <w:b/>
                <w:sz w:val="28"/>
                <w:szCs w:val="28"/>
              </w:rPr>
            </w:pPr>
          </w:p>
        </w:tc>
        <w:tc>
          <w:tcPr>
            <w:tcW w:w="3643" w:type="dxa"/>
          </w:tcPr>
          <w:p w:rsidR="005F1C3B" w:rsidRPr="005F1C3B" w:rsidRDefault="005F1C3B" w:rsidP="00B035C0">
            <w:pPr>
              <w:spacing w:after="0" w:line="240" w:lineRule="auto"/>
              <w:jc w:val="both"/>
              <w:rPr>
                <w:rFonts w:ascii="Times New Roman" w:hAnsi="Times New Roman" w:cs="Times New Roman"/>
                <w:bCs/>
                <w:sz w:val="28"/>
                <w:szCs w:val="28"/>
              </w:rPr>
            </w:pPr>
            <w:r w:rsidRPr="005F1C3B">
              <w:rPr>
                <w:rFonts w:ascii="Times New Roman" w:hAnsi="Times New Roman" w:cs="Times New Roman"/>
                <w:bCs/>
                <w:sz w:val="28"/>
                <w:szCs w:val="28"/>
              </w:rPr>
              <w:t>Продовжувати поповнювати, систематизувати  та узагальнювати матеріали відповідно до провідних завдань закладу у 2025-2026 н. р.</w:t>
            </w:r>
          </w:p>
        </w:tc>
        <w:tc>
          <w:tcPr>
            <w:tcW w:w="1559" w:type="dxa"/>
          </w:tcPr>
          <w:p w:rsidR="005F1C3B" w:rsidRDefault="005F1C3B" w:rsidP="008404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Протягом року</w:t>
            </w:r>
          </w:p>
        </w:tc>
        <w:tc>
          <w:tcPr>
            <w:tcW w:w="1559" w:type="dxa"/>
          </w:tcPr>
          <w:p w:rsidR="005F1C3B" w:rsidRPr="003B03D6" w:rsidRDefault="005F1C3B" w:rsidP="008404DD">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5F1C3B" w:rsidRDefault="005F1C3B" w:rsidP="008404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5F1C3B" w:rsidRPr="003B03D6" w:rsidRDefault="005F1C3B" w:rsidP="008404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Вихователі</w:t>
            </w:r>
          </w:p>
        </w:tc>
        <w:tc>
          <w:tcPr>
            <w:tcW w:w="1281" w:type="dxa"/>
          </w:tcPr>
          <w:p w:rsidR="005F1C3B" w:rsidRPr="003B03D6" w:rsidRDefault="005F1C3B" w:rsidP="00B035C0">
            <w:pPr>
              <w:spacing w:after="0" w:line="240" w:lineRule="auto"/>
              <w:jc w:val="center"/>
              <w:rPr>
                <w:rFonts w:ascii="Times New Roman" w:hAnsi="Times New Roman" w:cs="Times New Roman"/>
                <w:bCs/>
                <w:sz w:val="28"/>
                <w:szCs w:val="28"/>
              </w:rPr>
            </w:pPr>
          </w:p>
        </w:tc>
      </w:tr>
      <w:tr w:rsidR="00CC654A" w:rsidRPr="008D6982" w:rsidTr="006B51A3">
        <w:trPr>
          <w:trHeight w:val="352"/>
        </w:trPr>
        <w:tc>
          <w:tcPr>
            <w:tcW w:w="582" w:type="dxa"/>
          </w:tcPr>
          <w:p w:rsidR="00CC654A" w:rsidRPr="0044229C" w:rsidRDefault="00CC654A" w:rsidP="00B035C0">
            <w:pPr>
              <w:spacing w:after="0" w:line="240" w:lineRule="auto"/>
              <w:rPr>
                <w:rFonts w:ascii="Times New Roman" w:hAnsi="Times New Roman"/>
                <w:sz w:val="28"/>
                <w:szCs w:val="28"/>
              </w:rPr>
            </w:pPr>
            <w:r>
              <w:rPr>
                <w:rFonts w:ascii="Times New Roman" w:hAnsi="Times New Roman"/>
                <w:sz w:val="28"/>
                <w:szCs w:val="28"/>
              </w:rPr>
              <w:t xml:space="preserve">6. </w:t>
            </w:r>
          </w:p>
        </w:tc>
        <w:tc>
          <w:tcPr>
            <w:tcW w:w="1843" w:type="dxa"/>
          </w:tcPr>
          <w:p w:rsidR="00CC654A" w:rsidRDefault="00CC654A" w:rsidP="00B035C0">
            <w:pPr>
              <w:spacing w:after="0" w:line="240" w:lineRule="auto"/>
              <w:jc w:val="center"/>
              <w:rPr>
                <w:rFonts w:ascii="Times New Roman" w:hAnsi="Times New Roman" w:cs="Times New Roman"/>
                <w:b/>
                <w:sz w:val="28"/>
                <w:szCs w:val="28"/>
              </w:rPr>
            </w:pPr>
          </w:p>
        </w:tc>
        <w:tc>
          <w:tcPr>
            <w:tcW w:w="3643" w:type="dxa"/>
          </w:tcPr>
          <w:p w:rsidR="00CC654A" w:rsidRPr="005F1C3B" w:rsidRDefault="00CC654A" w:rsidP="00B035C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Постійно поповнювати тематичні папки методичними рекомендаціями, конспектами</w:t>
            </w:r>
          </w:p>
        </w:tc>
        <w:tc>
          <w:tcPr>
            <w:tcW w:w="1559" w:type="dxa"/>
          </w:tcPr>
          <w:p w:rsidR="00CC654A" w:rsidRDefault="00CC654A" w:rsidP="008404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Протягом року</w:t>
            </w:r>
          </w:p>
        </w:tc>
        <w:tc>
          <w:tcPr>
            <w:tcW w:w="1559" w:type="dxa"/>
          </w:tcPr>
          <w:p w:rsidR="00CC654A" w:rsidRPr="003B03D6" w:rsidRDefault="00CC654A" w:rsidP="008404DD">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CC654A" w:rsidRDefault="00CC654A" w:rsidP="008404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CC654A" w:rsidRPr="003B03D6" w:rsidRDefault="00CC654A" w:rsidP="008404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Вихователі</w:t>
            </w:r>
          </w:p>
        </w:tc>
        <w:tc>
          <w:tcPr>
            <w:tcW w:w="1281" w:type="dxa"/>
          </w:tcPr>
          <w:p w:rsidR="00CC654A" w:rsidRPr="003B03D6" w:rsidRDefault="00CC654A" w:rsidP="00B035C0">
            <w:pPr>
              <w:spacing w:after="0" w:line="240" w:lineRule="auto"/>
              <w:jc w:val="center"/>
              <w:rPr>
                <w:rFonts w:ascii="Times New Roman" w:hAnsi="Times New Roman" w:cs="Times New Roman"/>
                <w:bCs/>
                <w:sz w:val="28"/>
                <w:szCs w:val="28"/>
              </w:rPr>
            </w:pPr>
          </w:p>
        </w:tc>
      </w:tr>
      <w:tr w:rsidR="0016304A" w:rsidRPr="008D6982" w:rsidTr="008404DD">
        <w:trPr>
          <w:trHeight w:val="317"/>
        </w:trPr>
        <w:tc>
          <w:tcPr>
            <w:tcW w:w="10467" w:type="dxa"/>
            <w:gridSpan w:val="6"/>
          </w:tcPr>
          <w:p w:rsidR="0016304A" w:rsidRPr="0016304A" w:rsidRDefault="0016304A" w:rsidP="00B035C0">
            <w:pPr>
              <w:spacing w:after="0" w:line="240" w:lineRule="auto"/>
              <w:jc w:val="center"/>
              <w:rPr>
                <w:rFonts w:ascii="Times New Roman" w:hAnsi="Times New Roman" w:cs="Times New Roman"/>
                <w:bCs/>
                <w:sz w:val="28"/>
                <w:szCs w:val="28"/>
              </w:rPr>
            </w:pPr>
            <w:r w:rsidRPr="0016304A">
              <w:rPr>
                <w:rFonts w:ascii="Times New Roman" w:hAnsi="Times New Roman"/>
                <w:b/>
                <w:color w:val="1F497D" w:themeColor="text2"/>
                <w:sz w:val="28"/>
                <w:szCs w:val="28"/>
              </w:rPr>
              <w:t xml:space="preserve">3.3. </w:t>
            </w:r>
            <w:r w:rsidR="005C02DD">
              <w:rPr>
                <w:rFonts w:ascii="Times New Roman" w:hAnsi="Times New Roman"/>
                <w:b/>
                <w:color w:val="1F497D" w:themeColor="text2"/>
                <w:sz w:val="28"/>
                <w:szCs w:val="28"/>
              </w:rPr>
              <w:t>Консультації для педа</w:t>
            </w:r>
            <w:r>
              <w:rPr>
                <w:rFonts w:ascii="Times New Roman" w:hAnsi="Times New Roman"/>
                <w:b/>
                <w:color w:val="1F497D" w:themeColor="text2"/>
                <w:sz w:val="28"/>
                <w:szCs w:val="28"/>
              </w:rPr>
              <w:t>гогів</w:t>
            </w:r>
          </w:p>
        </w:tc>
      </w:tr>
      <w:tr w:rsidR="005C02DD" w:rsidRPr="008D6982" w:rsidTr="0016304A">
        <w:trPr>
          <w:trHeight w:val="268"/>
        </w:trPr>
        <w:tc>
          <w:tcPr>
            <w:tcW w:w="582" w:type="dxa"/>
          </w:tcPr>
          <w:p w:rsidR="005C02DD" w:rsidRPr="0044229C" w:rsidRDefault="005C02DD" w:rsidP="00B035C0">
            <w:pPr>
              <w:spacing w:after="0" w:line="240" w:lineRule="auto"/>
              <w:rPr>
                <w:rFonts w:ascii="Times New Roman" w:hAnsi="Times New Roman"/>
                <w:sz w:val="28"/>
                <w:szCs w:val="28"/>
              </w:rPr>
            </w:pPr>
            <w:r>
              <w:rPr>
                <w:rFonts w:ascii="Times New Roman" w:hAnsi="Times New Roman"/>
                <w:sz w:val="28"/>
                <w:szCs w:val="28"/>
              </w:rPr>
              <w:t>1.</w:t>
            </w:r>
          </w:p>
        </w:tc>
        <w:tc>
          <w:tcPr>
            <w:tcW w:w="1843" w:type="dxa"/>
          </w:tcPr>
          <w:p w:rsidR="005C02DD" w:rsidRDefault="005C02DD" w:rsidP="00B035C0">
            <w:pPr>
              <w:spacing w:after="0" w:line="240" w:lineRule="auto"/>
              <w:jc w:val="center"/>
              <w:rPr>
                <w:rFonts w:ascii="Times New Roman" w:hAnsi="Times New Roman" w:cs="Times New Roman"/>
                <w:b/>
                <w:sz w:val="28"/>
                <w:szCs w:val="28"/>
              </w:rPr>
            </w:pPr>
          </w:p>
        </w:tc>
        <w:tc>
          <w:tcPr>
            <w:tcW w:w="3643" w:type="dxa"/>
          </w:tcPr>
          <w:p w:rsidR="005C02DD" w:rsidRPr="003B770E" w:rsidRDefault="005C02DD" w:rsidP="003D753E">
            <w:pPr>
              <w:tabs>
                <w:tab w:val="left" w:pos="996"/>
              </w:tabs>
              <w:spacing w:after="0" w:line="240" w:lineRule="auto"/>
              <w:jc w:val="both"/>
              <w:rPr>
                <w:rFonts w:ascii="Times New Roman" w:hAnsi="Times New Roman" w:cs="Times New Roman"/>
                <w:sz w:val="28"/>
                <w:szCs w:val="28"/>
              </w:rPr>
            </w:pPr>
            <w:r w:rsidRPr="003B770E">
              <w:rPr>
                <w:rFonts w:ascii="Times New Roman" w:hAnsi="Times New Roman" w:cs="Times New Roman"/>
                <w:sz w:val="28"/>
                <w:szCs w:val="28"/>
              </w:rPr>
              <w:t>Підвищення кваліфікації</w:t>
            </w:r>
          </w:p>
          <w:p w:rsidR="005C02DD" w:rsidRPr="003B770E" w:rsidRDefault="005C02DD" w:rsidP="003D753E">
            <w:pPr>
              <w:tabs>
                <w:tab w:val="left" w:pos="996"/>
              </w:tabs>
              <w:spacing w:after="0" w:line="240" w:lineRule="auto"/>
              <w:jc w:val="both"/>
              <w:rPr>
                <w:rFonts w:ascii="Times New Roman" w:hAnsi="Times New Roman" w:cs="Times New Roman"/>
                <w:sz w:val="28"/>
                <w:szCs w:val="28"/>
              </w:rPr>
            </w:pPr>
            <w:r w:rsidRPr="003B770E">
              <w:rPr>
                <w:rFonts w:ascii="Times New Roman" w:hAnsi="Times New Roman" w:cs="Times New Roman"/>
                <w:sz w:val="28"/>
                <w:szCs w:val="28"/>
              </w:rPr>
              <w:t>педагога: що змінилося,</w:t>
            </w:r>
          </w:p>
          <w:p w:rsidR="005C02DD" w:rsidRPr="003B770E" w:rsidRDefault="005C02DD" w:rsidP="003D753E">
            <w:pPr>
              <w:tabs>
                <w:tab w:val="left" w:pos="996"/>
              </w:tabs>
              <w:spacing w:after="0" w:line="240" w:lineRule="auto"/>
              <w:jc w:val="both"/>
              <w:rPr>
                <w:rFonts w:ascii="Times New Roman" w:hAnsi="Times New Roman" w:cs="Times New Roman"/>
                <w:sz w:val="28"/>
                <w:szCs w:val="28"/>
              </w:rPr>
            </w:pPr>
            <w:r w:rsidRPr="003B770E">
              <w:rPr>
                <w:rFonts w:ascii="Times New Roman" w:hAnsi="Times New Roman" w:cs="Times New Roman"/>
                <w:sz w:val="28"/>
                <w:szCs w:val="28"/>
              </w:rPr>
              <w:t>куди рухатись?</w:t>
            </w:r>
          </w:p>
        </w:tc>
        <w:tc>
          <w:tcPr>
            <w:tcW w:w="1559" w:type="dxa"/>
          </w:tcPr>
          <w:p w:rsidR="005C02DD" w:rsidRPr="003D753E" w:rsidRDefault="005C02DD" w:rsidP="003D753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Вересень</w:t>
            </w:r>
          </w:p>
        </w:tc>
        <w:tc>
          <w:tcPr>
            <w:tcW w:w="1559" w:type="dxa"/>
          </w:tcPr>
          <w:p w:rsidR="005C02DD" w:rsidRDefault="005C02DD" w:rsidP="003D753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Директор</w:t>
            </w:r>
          </w:p>
          <w:p w:rsidR="003B770E" w:rsidRPr="003D753E" w:rsidRDefault="003B770E" w:rsidP="003D753E">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5C02DD" w:rsidRPr="003B03D6" w:rsidRDefault="005C02DD" w:rsidP="00B035C0">
            <w:pPr>
              <w:spacing w:after="0" w:line="240" w:lineRule="auto"/>
              <w:jc w:val="center"/>
              <w:rPr>
                <w:rFonts w:ascii="Times New Roman" w:hAnsi="Times New Roman" w:cs="Times New Roman"/>
                <w:bCs/>
                <w:sz w:val="28"/>
                <w:szCs w:val="28"/>
              </w:rPr>
            </w:pPr>
          </w:p>
        </w:tc>
      </w:tr>
      <w:tr w:rsidR="005C02DD" w:rsidRPr="008D6982" w:rsidTr="0016304A">
        <w:trPr>
          <w:trHeight w:val="318"/>
        </w:trPr>
        <w:tc>
          <w:tcPr>
            <w:tcW w:w="582" w:type="dxa"/>
          </w:tcPr>
          <w:p w:rsidR="005C02DD" w:rsidRPr="0044229C" w:rsidRDefault="005C02DD" w:rsidP="00B035C0">
            <w:pPr>
              <w:spacing w:after="0" w:line="240" w:lineRule="auto"/>
              <w:rPr>
                <w:rFonts w:ascii="Times New Roman" w:hAnsi="Times New Roman"/>
                <w:sz w:val="28"/>
                <w:szCs w:val="28"/>
              </w:rPr>
            </w:pPr>
            <w:r>
              <w:rPr>
                <w:rFonts w:ascii="Times New Roman" w:hAnsi="Times New Roman"/>
                <w:sz w:val="28"/>
                <w:szCs w:val="28"/>
              </w:rPr>
              <w:t>2.</w:t>
            </w:r>
          </w:p>
        </w:tc>
        <w:tc>
          <w:tcPr>
            <w:tcW w:w="1843" w:type="dxa"/>
          </w:tcPr>
          <w:p w:rsidR="005C02DD" w:rsidRDefault="005C02DD" w:rsidP="00B035C0">
            <w:pPr>
              <w:spacing w:after="0" w:line="240" w:lineRule="auto"/>
              <w:jc w:val="center"/>
              <w:rPr>
                <w:rFonts w:ascii="Times New Roman" w:hAnsi="Times New Roman" w:cs="Times New Roman"/>
                <w:b/>
                <w:sz w:val="28"/>
                <w:szCs w:val="28"/>
              </w:rPr>
            </w:pPr>
          </w:p>
        </w:tc>
        <w:tc>
          <w:tcPr>
            <w:tcW w:w="3643" w:type="dxa"/>
          </w:tcPr>
          <w:p w:rsidR="005C02DD" w:rsidRPr="003B770E" w:rsidRDefault="005C02DD" w:rsidP="003D753E">
            <w:pPr>
              <w:tabs>
                <w:tab w:val="left" w:pos="996"/>
              </w:tabs>
              <w:spacing w:after="0" w:line="240" w:lineRule="auto"/>
              <w:jc w:val="both"/>
              <w:rPr>
                <w:rFonts w:ascii="Times New Roman" w:hAnsi="Times New Roman" w:cs="Times New Roman"/>
                <w:bCs/>
                <w:sz w:val="28"/>
                <w:szCs w:val="28"/>
              </w:rPr>
            </w:pPr>
            <w:r w:rsidRPr="003B770E">
              <w:rPr>
                <w:rFonts w:ascii="Times New Roman" w:hAnsi="Times New Roman" w:cs="Times New Roman"/>
                <w:bCs/>
                <w:sz w:val="28"/>
                <w:szCs w:val="28"/>
              </w:rPr>
              <w:t xml:space="preserve">Впровадження інтерактивних  форм і методів роботи у </w:t>
            </w:r>
            <w:proofErr w:type="spellStart"/>
            <w:r w:rsidRPr="003B770E">
              <w:rPr>
                <w:rFonts w:ascii="Times New Roman" w:hAnsi="Times New Roman" w:cs="Times New Roman"/>
                <w:bCs/>
                <w:sz w:val="28"/>
                <w:szCs w:val="28"/>
              </w:rPr>
              <w:t>національно-паріотичному</w:t>
            </w:r>
            <w:proofErr w:type="spellEnd"/>
            <w:r w:rsidRPr="003B770E">
              <w:rPr>
                <w:rFonts w:ascii="Times New Roman" w:hAnsi="Times New Roman" w:cs="Times New Roman"/>
                <w:bCs/>
                <w:sz w:val="28"/>
                <w:szCs w:val="28"/>
              </w:rPr>
              <w:t xml:space="preserve"> вихованні дошкільнят</w:t>
            </w:r>
          </w:p>
        </w:tc>
        <w:tc>
          <w:tcPr>
            <w:tcW w:w="1559" w:type="dxa"/>
          </w:tcPr>
          <w:p w:rsidR="005C02DD" w:rsidRPr="003D753E" w:rsidRDefault="005C02DD" w:rsidP="003D753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Жовтень</w:t>
            </w:r>
          </w:p>
        </w:tc>
        <w:tc>
          <w:tcPr>
            <w:tcW w:w="1559" w:type="dxa"/>
          </w:tcPr>
          <w:p w:rsidR="003B770E" w:rsidRDefault="003B770E" w:rsidP="003B770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Директор</w:t>
            </w:r>
          </w:p>
          <w:p w:rsidR="005C02DD" w:rsidRPr="003D753E" w:rsidRDefault="003B770E" w:rsidP="003B770E">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5C02DD" w:rsidRPr="003B03D6" w:rsidRDefault="005C02DD" w:rsidP="00B035C0">
            <w:pPr>
              <w:spacing w:after="0" w:line="240" w:lineRule="auto"/>
              <w:jc w:val="center"/>
              <w:rPr>
                <w:rFonts w:ascii="Times New Roman" w:hAnsi="Times New Roman" w:cs="Times New Roman"/>
                <w:bCs/>
                <w:sz w:val="28"/>
                <w:szCs w:val="28"/>
              </w:rPr>
            </w:pPr>
          </w:p>
        </w:tc>
      </w:tr>
      <w:tr w:rsidR="005C02DD" w:rsidRPr="008D6982" w:rsidTr="005C02DD">
        <w:trPr>
          <w:trHeight w:val="384"/>
        </w:trPr>
        <w:tc>
          <w:tcPr>
            <w:tcW w:w="582" w:type="dxa"/>
          </w:tcPr>
          <w:p w:rsidR="005C02DD" w:rsidRPr="0044229C" w:rsidRDefault="003B770E" w:rsidP="00B035C0">
            <w:pPr>
              <w:spacing w:after="0" w:line="240" w:lineRule="auto"/>
              <w:rPr>
                <w:rFonts w:ascii="Times New Roman" w:hAnsi="Times New Roman"/>
                <w:sz w:val="28"/>
                <w:szCs w:val="28"/>
              </w:rPr>
            </w:pPr>
            <w:r>
              <w:rPr>
                <w:rFonts w:ascii="Times New Roman" w:hAnsi="Times New Roman"/>
                <w:sz w:val="28"/>
                <w:szCs w:val="28"/>
              </w:rPr>
              <w:t>3.</w:t>
            </w:r>
          </w:p>
        </w:tc>
        <w:tc>
          <w:tcPr>
            <w:tcW w:w="1843" w:type="dxa"/>
          </w:tcPr>
          <w:p w:rsidR="005C02DD" w:rsidRDefault="005C02DD" w:rsidP="00B035C0">
            <w:pPr>
              <w:spacing w:after="0" w:line="240" w:lineRule="auto"/>
              <w:jc w:val="center"/>
              <w:rPr>
                <w:rFonts w:ascii="Times New Roman" w:hAnsi="Times New Roman" w:cs="Times New Roman"/>
                <w:b/>
                <w:sz w:val="28"/>
                <w:szCs w:val="28"/>
              </w:rPr>
            </w:pPr>
          </w:p>
        </w:tc>
        <w:tc>
          <w:tcPr>
            <w:tcW w:w="3643" w:type="dxa"/>
          </w:tcPr>
          <w:p w:rsidR="005C02DD" w:rsidRPr="003B770E" w:rsidRDefault="003D753E" w:rsidP="003D753E">
            <w:pPr>
              <w:tabs>
                <w:tab w:val="left" w:pos="996"/>
              </w:tabs>
              <w:spacing w:after="0" w:line="240" w:lineRule="auto"/>
              <w:jc w:val="both"/>
              <w:rPr>
                <w:rFonts w:ascii="Times New Roman" w:hAnsi="Times New Roman" w:cs="Times New Roman"/>
                <w:bCs/>
                <w:sz w:val="28"/>
                <w:szCs w:val="28"/>
                <w:lang w:val="ru-RU"/>
              </w:rPr>
            </w:pPr>
            <w:r w:rsidRPr="003B770E">
              <w:rPr>
                <w:rFonts w:ascii="Times New Roman" w:hAnsi="Times New Roman" w:cs="Times New Roman"/>
                <w:bCs/>
                <w:sz w:val="28"/>
                <w:szCs w:val="28"/>
              </w:rPr>
              <w:t>Плануємо роботу з дітьми</w:t>
            </w:r>
            <w:r w:rsidRPr="003B770E">
              <w:rPr>
                <w:rFonts w:ascii="Times New Roman" w:hAnsi="Times New Roman" w:cs="Times New Roman"/>
                <w:bCs/>
                <w:sz w:val="28"/>
                <w:szCs w:val="28"/>
                <w:lang w:val="ru-RU"/>
              </w:rPr>
              <w:t>:</w:t>
            </w:r>
            <w:r w:rsidRPr="003B770E">
              <w:rPr>
                <w:rFonts w:ascii="Times New Roman" w:hAnsi="Times New Roman" w:cs="Times New Roman"/>
                <w:bCs/>
                <w:sz w:val="28"/>
                <w:szCs w:val="28"/>
              </w:rPr>
              <w:t>ефективно, цікаво та доступно.</w:t>
            </w:r>
            <w:r w:rsidRPr="003B770E">
              <w:rPr>
                <w:rFonts w:ascii="Times New Roman" w:hAnsi="Times New Roman" w:cs="Times New Roman"/>
                <w:bCs/>
                <w:sz w:val="28"/>
                <w:szCs w:val="28"/>
                <w:lang w:val="ru-RU"/>
              </w:rPr>
              <w:t xml:space="preserve"> </w:t>
            </w:r>
          </w:p>
        </w:tc>
        <w:tc>
          <w:tcPr>
            <w:tcW w:w="1559" w:type="dxa"/>
          </w:tcPr>
          <w:p w:rsidR="005C02DD" w:rsidRPr="003D753E" w:rsidRDefault="005C02DD" w:rsidP="003D753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Листопад</w:t>
            </w:r>
          </w:p>
        </w:tc>
        <w:tc>
          <w:tcPr>
            <w:tcW w:w="1559" w:type="dxa"/>
          </w:tcPr>
          <w:p w:rsidR="005C02DD" w:rsidRDefault="003B770E" w:rsidP="003B770E">
            <w:pPr>
              <w:tabs>
                <w:tab w:val="left" w:pos="996"/>
              </w:tabs>
              <w:spacing w:after="0" w:line="240" w:lineRule="auto"/>
              <w:ind w:right="-151"/>
              <w:rPr>
                <w:rFonts w:ascii="Times New Roman" w:hAnsi="Times New Roman" w:cs="Times New Roman"/>
                <w:sz w:val="28"/>
                <w:szCs w:val="28"/>
              </w:rPr>
            </w:pPr>
            <w:r>
              <w:rPr>
                <w:rFonts w:ascii="Times New Roman" w:hAnsi="Times New Roman" w:cs="Times New Roman"/>
                <w:sz w:val="28"/>
                <w:szCs w:val="28"/>
              </w:rPr>
              <w:t>Вихователь</w:t>
            </w:r>
          </w:p>
          <w:p w:rsidR="003B770E" w:rsidRDefault="003B770E" w:rsidP="003B770E">
            <w:pPr>
              <w:tabs>
                <w:tab w:val="left" w:pos="996"/>
              </w:tabs>
              <w:spacing w:after="0" w:line="240" w:lineRule="auto"/>
              <w:ind w:right="-151"/>
              <w:rPr>
                <w:rFonts w:ascii="Times New Roman" w:hAnsi="Times New Roman" w:cs="Times New Roman"/>
                <w:sz w:val="28"/>
                <w:szCs w:val="28"/>
              </w:rPr>
            </w:pPr>
            <w:proofErr w:type="spellStart"/>
            <w:r>
              <w:rPr>
                <w:rFonts w:ascii="Times New Roman" w:hAnsi="Times New Roman" w:cs="Times New Roman"/>
                <w:sz w:val="28"/>
                <w:szCs w:val="28"/>
              </w:rPr>
              <w:t>Шабан</w:t>
            </w:r>
            <w:proofErr w:type="spellEnd"/>
            <w:r>
              <w:rPr>
                <w:rFonts w:ascii="Times New Roman" w:hAnsi="Times New Roman" w:cs="Times New Roman"/>
                <w:sz w:val="28"/>
                <w:szCs w:val="28"/>
              </w:rPr>
              <w:t xml:space="preserve"> Г. В.</w:t>
            </w:r>
          </w:p>
          <w:p w:rsidR="003B770E" w:rsidRPr="003D753E" w:rsidRDefault="003B770E" w:rsidP="003B770E">
            <w:pPr>
              <w:tabs>
                <w:tab w:val="left" w:pos="996"/>
              </w:tabs>
              <w:spacing w:after="0" w:line="240" w:lineRule="auto"/>
              <w:ind w:right="-151"/>
              <w:rPr>
                <w:rFonts w:ascii="Times New Roman" w:hAnsi="Times New Roman" w:cs="Times New Roman"/>
                <w:sz w:val="28"/>
                <w:szCs w:val="28"/>
              </w:rPr>
            </w:pPr>
          </w:p>
        </w:tc>
        <w:tc>
          <w:tcPr>
            <w:tcW w:w="1281" w:type="dxa"/>
          </w:tcPr>
          <w:p w:rsidR="005C02DD" w:rsidRPr="003B03D6" w:rsidRDefault="005C02DD" w:rsidP="00B035C0">
            <w:pPr>
              <w:spacing w:after="0" w:line="240" w:lineRule="auto"/>
              <w:jc w:val="center"/>
              <w:rPr>
                <w:rFonts w:ascii="Times New Roman" w:hAnsi="Times New Roman" w:cs="Times New Roman"/>
                <w:bCs/>
                <w:sz w:val="28"/>
                <w:szCs w:val="28"/>
              </w:rPr>
            </w:pPr>
          </w:p>
        </w:tc>
      </w:tr>
      <w:tr w:rsidR="005C02DD" w:rsidRPr="008D6982" w:rsidTr="005C02DD">
        <w:trPr>
          <w:trHeight w:val="279"/>
        </w:trPr>
        <w:tc>
          <w:tcPr>
            <w:tcW w:w="582" w:type="dxa"/>
          </w:tcPr>
          <w:p w:rsidR="005C02DD" w:rsidRPr="0044229C" w:rsidRDefault="003B770E" w:rsidP="00B035C0">
            <w:pPr>
              <w:spacing w:after="0" w:line="240" w:lineRule="auto"/>
              <w:rPr>
                <w:rFonts w:ascii="Times New Roman" w:hAnsi="Times New Roman"/>
                <w:sz w:val="28"/>
                <w:szCs w:val="28"/>
              </w:rPr>
            </w:pPr>
            <w:r>
              <w:rPr>
                <w:rFonts w:ascii="Times New Roman" w:hAnsi="Times New Roman"/>
                <w:sz w:val="28"/>
                <w:szCs w:val="28"/>
              </w:rPr>
              <w:t>4.</w:t>
            </w:r>
          </w:p>
        </w:tc>
        <w:tc>
          <w:tcPr>
            <w:tcW w:w="1843" w:type="dxa"/>
          </w:tcPr>
          <w:p w:rsidR="005C02DD" w:rsidRDefault="005C02DD" w:rsidP="00B035C0">
            <w:pPr>
              <w:spacing w:after="0" w:line="240" w:lineRule="auto"/>
              <w:jc w:val="center"/>
              <w:rPr>
                <w:rFonts w:ascii="Times New Roman" w:hAnsi="Times New Roman" w:cs="Times New Roman"/>
                <w:b/>
                <w:sz w:val="28"/>
                <w:szCs w:val="28"/>
              </w:rPr>
            </w:pPr>
          </w:p>
        </w:tc>
        <w:tc>
          <w:tcPr>
            <w:tcW w:w="3643" w:type="dxa"/>
          </w:tcPr>
          <w:p w:rsidR="005C02DD" w:rsidRPr="003B770E" w:rsidRDefault="005C02DD" w:rsidP="003D753E">
            <w:pPr>
              <w:tabs>
                <w:tab w:val="left" w:pos="996"/>
              </w:tabs>
              <w:spacing w:after="0" w:line="240" w:lineRule="auto"/>
              <w:jc w:val="both"/>
              <w:rPr>
                <w:rFonts w:ascii="Times New Roman" w:hAnsi="Times New Roman" w:cs="Times New Roman"/>
                <w:bCs/>
                <w:sz w:val="28"/>
                <w:szCs w:val="28"/>
              </w:rPr>
            </w:pPr>
            <w:r w:rsidRPr="003B770E">
              <w:rPr>
                <w:rFonts w:ascii="Times New Roman" w:hAnsi="Times New Roman" w:cs="Times New Roman"/>
                <w:bCs/>
                <w:sz w:val="28"/>
                <w:szCs w:val="28"/>
              </w:rPr>
              <w:t>Профілактика порушень постави у дітей дошкільного віку в дитсадку</w:t>
            </w:r>
            <w:r w:rsidR="003B770E" w:rsidRPr="003B770E">
              <w:rPr>
                <w:rFonts w:ascii="Times New Roman" w:hAnsi="Times New Roman" w:cs="Times New Roman"/>
                <w:bCs/>
                <w:sz w:val="28"/>
                <w:szCs w:val="28"/>
              </w:rPr>
              <w:t>.</w:t>
            </w:r>
          </w:p>
        </w:tc>
        <w:tc>
          <w:tcPr>
            <w:tcW w:w="1559" w:type="dxa"/>
          </w:tcPr>
          <w:p w:rsidR="005C02DD" w:rsidRPr="003D753E" w:rsidRDefault="005C02DD" w:rsidP="003D753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Грудень</w:t>
            </w:r>
          </w:p>
        </w:tc>
        <w:tc>
          <w:tcPr>
            <w:tcW w:w="1559" w:type="dxa"/>
          </w:tcPr>
          <w:p w:rsidR="005C02DD" w:rsidRPr="003D753E" w:rsidRDefault="005C02DD" w:rsidP="003B770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Медична сестра</w:t>
            </w:r>
          </w:p>
        </w:tc>
        <w:tc>
          <w:tcPr>
            <w:tcW w:w="1281" w:type="dxa"/>
          </w:tcPr>
          <w:p w:rsidR="005C02DD" w:rsidRPr="003B03D6" w:rsidRDefault="005C02DD" w:rsidP="00B035C0">
            <w:pPr>
              <w:spacing w:after="0" w:line="240" w:lineRule="auto"/>
              <w:jc w:val="center"/>
              <w:rPr>
                <w:rFonts w:ascii="Times New Roman" w:hAnsi="Times New Roman" w:cs="Times New Roman"/>
                <w:bCs/>
                <w:sz w:val="28"/>
                <w:szCs w:val="28"/>
              </w:rPr>
            </w:pPr>
          </w:p>
        </w:tc>
      </w:tr>
      <w:tr w:rsidR="005C02DD" w:rsidRPr="008D6982" w:rsidTr="005C02DD">
        <w:trPr>
          <w:trHeight w:val="268"/>
        </w:trPr>
        <w:tc>
          <w:tcPr>
            <w:tcW w:w="582" w:type="dxa"/>
          </w:tcPr>
          <w:p w:rsidR="005C02DD" w:rsidRPr="0044229C" w:rsidRDefault="003B770E" w:rsidP="00B035C0">
            <w:pPr>
              <w:spacing w:after="0" w:line="240" w:lineRule="auto"/>
              <w:rPr>
                <w:rFonts w:ascii="Times New Roman" w:hAnsi="Times New Roman"/>
                <w:sz w:val="28"/>
                <w:szCs w:val="28"/>
              </w:rPr>
            </w:pPr>
            <w:r>
              <w:rPr>
                <w:rFonts w:ascii="Times New Roman" w:hAnsi="Times New Roman"/>
                <w:sz w:val="28"/>
                <w:szCs w:val="28"/>
              </w:rPr>
              <w:t>5.</w:t>
            </w:r>
          </w:p>
        </w:tc>
        <w:tc>
          <w:tcPr>
            <w:tcW w:w="1843" w:type="dxa"/>
          </w:tcPr>
          <w:p w:rsidR="005C02DD" w:rsidRDefault="005C02DD" w:rsidP="00B035C0">
            <w:pPr>
              <w:spacing w:after="0" w:line="240" w:lineRule="auto"/>
              <w:jc w:val="center"/>
              <w:rPr>
                <w:rFonts w:ascii="Times New Roman" w:hAnsi="Times New Roman" w:cs="Times New Roman"/>
                <w:b/>
                <w:sz w:val="28"/>
                <w:szCs w:val="28"/>
              </w:rPr>
            </w:pPr>
          </w:p>
        </w:tc>
        <w:tc>
          <w:tcPr>
            <w:tcW w:w="3643" w:type="dxa"/>
          </w:tcPr>
          <w:p w:rsidR="005C02DD" w:rsidRPr="003B770E" w:rsidRDefault="003D753E" w:rsidP="003D753E">
            <w:pPr>
              <w:tabs>
                <w:tab w:val="left" w:pos="996"/>
              </w:tabs>
              <w:spacing w:after="0" w:line="240" w:lineRule="auto"/>
              <w:jc w:val="both"/>
              <w:rPr>
                <w:rFonts w:ascii="Times New Roman" w:hAnsi="Times New Roman" w:cs="Times New Roman"/>
                <w:bCs/>
                <w:sz w:val="28"/>
                <w:szCs w:val="28"/>
              </w:rPr>
            </w:pPr>
            <w:r w:rsidRPr="003B770E">
              <w:rPr>
                <w:rFonts w:ascii="Times New Roman" w:hAnsi="Times New Roman" w:cs="Times New Roman"/>
                <w:bCs/>
                <w:sz w:val="28"/>
                <w:szCs w:val="28"/>
              </w:rPr>
              <w:t>Інноваційні технології формування музичної мистецько-творчої компетентності дошкільників</w:t>
            </w:r>
            <w:r w:rsidR="003B770E" w:rsidRPr="003B770E">
              <w:rPr>
                <w:rFonts w:ascii="Times New Roman" w:hAnsi="Times New Roman" w:cs="Times New Roman"/>
                <w:bCs/>
                <w:sz w:val="28"/>
                <w:szCs w:val="28"/>
              </w:rPr>
              <w:t>.</w:t>
            </w:r>
          </w:p>
        </w:tc>
        <w:tc>
          <w:tcPr>
            <w:tcW w:w="1559" w:type="dxa"/>
          </w:tcPr>
          <w:p w:rsidR="005C02DD" w:rsidRPr="003D753E" w:rsidRDefault="005C02DD" w:rsidP="003D753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Січень</w:t>
            </w:r>
          </w:p>
        </w:tc>
        <w:tc>
          <w:tcPr>
            <w:tcW w:w="1559" w:type="dxa"/>
          </w:tcPr>
          <w:p w:rsidR="005C02DD" w:rsidRPr="003D753E" w:rsidRDefault="003B770E" w:rsidP="003B770E">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Музичний керівник</w:t>
            </w:r>
          </w:p>
        </w:tc>
        <w:tc>
          <w:tcPr>
            <w:tcW w:w="1281" w:type="dxa"/>
          </w:tcPr>
          <w:p w:rsidR="005C02DD" w:rsidRPr="003B03D6" w:rsidRDefault="005C02DD" w:rsidP="00B035C0">
            <w:pPr>
              <w:spacing w:after="0" w:line="240" w:lineRule="auto"/>
              <w:jc w:val="center"/>
              <w:rPr>
                <w:rFonts w:ascii="Times New Roman" w:hAnsi="Times New Roman" w:cs="Times New Roman"/>
                <w:bCs/>
                <w:sz w:val="28"/>
                <w:szCs w:val="28"/>
              </w:rPr>
            </w:pPr>
          </w:p>
        </w:tc>
      </w:tr>
      <w:tr w:rsidR="005C02DD" w:rsidRPr="008D6982" w:rsidTr="0016304A">
        <w:trPr>
          <w:trHeight w:val="385"/>
        </w:trPr>
        <w:tc>
          <w:tcPr>
            <w:tcW w:w="582" w:type="dxa"/>
          </w:tcPr>
          <w:p w:rsidR="005C02DD" w:rsidRPr="0044229C" w:rsidRDefault="003B770E" w:rsidP="00B035C0">
            <w:pPr>
              <w:spacing w:after="0" w:line="240" w:lineRule="auto"/>
              <w:rPr>
                <w:rFonts w:ascii="Times New Roman" w:hAnsi="Times New Roman"/>
                <w:sz w:val="28"/>
                <w:szCs w:val="28"/>
              </w:rPr>
            </w:pPr>
            <w:r>
              <w:rPr>
                <w:rFonts w:ascii="Times New Roman" w:hAnsi="Times New Roman"/>
                <w:sz w:val="28"/>
                <w:szCs w:val="28"/>
              </w:rPr>
              <w:t>6.</w:t>
            </w:r>
          </w:p>
        </w:tc>
        <w:tc>
          <w:tcPr>
            <w:tcW w:w="1843" w:type="dxa"/>
          </w:tcPr>
          <w:p w:rsidR="005C02DD" w:rsidRDefault="005C02DD" w:rsidP="00B035C0">
            <w:pPr>
              <w:spacing w:after="0" w:line="240" w:lineRule="auto"/>
              <w:jc w:val="center"/>
              <w:rPr>
                <w:rFonts w:ascii="Times New Roman" w:hAnsi="Times New Roman" w:cs="Times New Roman"/>
                <w:b/>
                <w:sz w:val="28"/>
                <w:szCs w:val="28"/>
              </w:rPr>
            </w:pPr>
          </w:p>
        </w:tc>
        <w:tc>
          <w:tcPr>
            <w:tcW w:w="3643" w:type="dxa"/>
          </w:tcPr>
          <w:p w:rsidR="005C02DD" w:rsidRPr="003B770E" w:rsidRDefault="003B770E" w:rsidP="003D753E">
            <w:pPr>
              <w:tabs>
                <w:tab w:val="left" w:pos="996"/>
              </w:tabs>
              <w:spacing w:after="0" w:line="240" w:lineRule="auto"/>
              <w:jc w:val="both"/>
              <w:rPr>
                <w:rFonts w:ascii="Times New Roman" w:hAnsi="Times New Roman" w:cs="Times New Roman"/>
                <w:bCs/>
                <w:sz w:val="28"/>
                <w:szCs w:val="28"/>
              </w:rPr>
            </w:pPr>
            <w:r w:rsidRPr="003B770E">
              <w:rPr>
                <w:rFonts w:ascii="Times New Roman" w:hAnsi="Times New Roman" w:cs="Times New Roman"/>
                <w:bCs/>
                <w:sz w:val="28"/>
                <w:szCs w:val="28"/>
              </w:rPr>
              <w:t>Інноваційні методи розвитку мовлення дошкільників.</w:t>
            </w:r>
          </w:p>
        </w:tc>
        <w:tc>
          <w:tcPr>
            <w:tcW w:w="1559" w:type="dxa"/>
          </w:tcPr>
          <w:p w:rsidR="005C02DD" w:rsidRPr="003D753E" w:rsidRDefault="005C02DD" w:rsidP="003D753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 xml:space="preserve">Лютий </w:t>
            </w:r>
          </w:p>
        </w:tc>
        <w:tc>
          <w:tcPr>
            <w:tcW w:w="1559" w:type="dxa"/>
          </w:tcPr>
          <w:p w:rsidR="003B770E" w:rsidRDefault="003B770E" w:rsidP="003B770E">
            <w:pPr>
              <w:tabs>
                <w:tab w:val="left" w:pos="996"/>
              </w:tabs>
              <w:spacing w:after="0" w:line="240" w:lineRule="auto"/>
              <w:ind w:right="-151"/>
              <w:rPr>
                <w:rFonts w:ascii="Times New Roman" w:hAnsi="Times New Roman" w:cs="Times New Roman"/>
                <w:sz w:val="28"/>
                <w:szCs w:val="28"/>
              </w:rPr>
            </w:pPr>
            <w:r>
              <w:rPr>
                <w:rFonts w:ascii="Times New Roman" w:hAnsi="Times New Roman" w:cs="Times New Roman"/>
                <w:sz w:val="28"/>
                <w:szCs w:val="28"/>
              </w:rPr>
              <w:t>Вихователь</w:t>
            </w:r>
          </w:p>
          <w:p w:rsidR="005C02DD" w:rsidRPr="003D753E" w:rsidRDefault="003B770E" w:rsidP="003B770E">
            <w:pPr>
              <w:tabs>
                <w:tab w:val="left" w:pos="996"/>
              </w:tabs>
              <w:spacing w:after="0" w:line="240" w:lineRule="auto"/>
              <w:ind w:left="-65" w:right="-151"/>
              <w:rPr>
                <w:rFonts w:ascii="Times New Roman" w:hAnsi="Times New Roman" w:cs="Times New Roman"/>
                <w:sz w:val="28"/>
                <w:szCs w:val="28"/>
              </w:rPr>
            </w:pPr>
            <w:proofErr w:type="spellStart"/>
            <w:r>
              <w:rPr>
                <w:rFonts w:ascii="Times New Roman" w:hAnsi="Times New Roman" w:cs="Times New Roman"/>
                <w:sz w:val="28"/>
                <w:szCs w:val="28"/>
              </w:rPr>
              <w:t>Салдан</w:t>
            </w:r>
            <w:proofErr w:type="spellEnd"/>
            <w:r>
              <w:rPr>
                <w:rFonts w:ascii="Times New Roman" w:hAnsi="Times New Roman" w:cs="Times New Roman"/>
                <w:sz w:val="28"/>
                <w:szCs w:val="28"/>
              </w:rPr>
              <w:t xml:space="preserve"> Х.М.</w:t>
            </w:r>
          </w:p>
        </w:tc>
        <w:tc>
          <w:tcPr>
            <w:tcW w:w="1281" w:type="dxa"/>
          </w:tcPr>
          <w:p w:rsidR="005C02DD" w:rsidRPr="003B03D6" w:rsidRDefault="005C02DD" w:rsidP="00B035C0">
            <w:pPr>
              <w:spacing w:after="0" w:line="240" w:lineRule="auto"/>
              <w:jc w:val="center"/>
              <w:rPr>
                <w:rFonts w:ascii="Times New Roman" w:hAnsi="Times New Roman" w:cs="Times New Roman"/>
                <w:bCs/>
                <w:sz w:val="28"/>
                <w:szCs w:val="28"/>
              </w:rPr>
            </w:pPr>
          </w:p>
        </w:tc>
      </w:tr>
      <w:tr w:rsidR="005C02DD" w:rsidRPr="008D6982" w:rsidTr="005C02DD">
        <w:trPr>
          <w:trHeight w:val="262"/>
        </w:trPr>
        <w:tc>
          <w:tcPr>
            <w:tcW w:w="582" w:type="dxa"/>
          </w:tcPr>
          <w:p w:rsidR="005C02DD" w:rsidRPr="0044229C" w:rsidRDefault="003B770E" w:rsidP="00B035C0">
            <w:pPr>
              <w:spacing w:after="0" w:line="240" w:lineRule="auto"/>
              <w:rPr>
                <w:rFonts w:ascii="Times New Roman" w:hAnsi="Times New Roman"/>
                <w:sz w:val="28"/>
                <w:szCs w:val="28"/>
              </w:rPr>
            </w:pPr>
            <w:r>
              <w:rPr>
                <w:rFonts w:ascii="Times New Roman" w:hAnsi="Times New Roman"/>
                <w:sz w:val="28"/>
                <w:szCs w:val="28"/>
              </w:rPr>
              <w:t>7.</w:t>
            </w:r>
          </w:p>
        </w:tc>
        <w:tc>
          <w:tcPr>
            <w:tcW w:w="1843" w:type="dxa"/>
          </w:tcPr>
          <w:p w:rsidR="005C02DD" w:rsidRDefault="005C02DD" w:rsidP="00B035C0">
            <w:pPr>
              <w:spacing w:after="0" w:line="240" w:lineRule="auto"/>
              <w:jc w:val="center"/>
              <w:rPr>
                <w:rFonts w:ascii="Times New Roman" w:hAnsi="Times New Roman" w:cs="Times New Roman"/>
                <w:b/>
                <w:sz w:val="28"/>
                <w:szCs w:val="28"/>
              </w:rPr>
            </w:pPr>
          </w:p>
        </w:tc>
        <w:tc>
          <w:tcPr>
            <w:tcW w:w="3643" w:type="dxa"/>
          </w:tcPr>
          <w:p w:rsidR="005C02DD" w:rsidRPr="003B770E" w:rsidRDefault="003D753E" w:rsidP="003D753E">
            <w:pPr>
              <w:tabs>
                <w:tab w:val="left" w:pos="996"/>
              </w:tabs>
              <w:spacing w:after="0" w:line="240" w:lineRule="auto"/>
              <w:jc w:val="both"/>
              <w:rPr>
                <w:rFonts w:ascii="Times New Roman" w:hAnsi="Times New Roman" w:cs="Times New Roman"/>
                <w:bCs/>
                <w:sz w:val="28"/>
                <w:szCs w:val="28"/>
              </w:rPr>
            </w:pPr>
            <w:r w:rsidRPr="003B770E">
              <w:rPr>
                <w:rFonts w:ascii="Times New Roman" w:hAnsi="Times New Roman" w:cs="Times New Roman"/>
                <w:bCs/>
                <w:sz w:val="28"/>
                <w:szCs w:val="28"/>
              </w:rPr>
              <w:t xml:space="preserve">Дитячий фольклор як засіб виховання патріотичних почуттів </w:t>
            </w:r>
            <w:r w:rsidR="003B770E" w:rsidRPr="003B770E">
              <w:rPr>
                <w:rFonts w:ascii="Times New Roman" w:hAnsi="Times New Roman" w:cs="Times New Roman"/>
                <w:bCs/>
                <w:sz w:val="28"/>
                <w:szCs w:val="28"/>
              </w:rPr>
              <w:t>дошкільника.</w:t>
            </w:r>
          </w:p>
        </w:tc>
        <w:tc>
          <w:tcPr>
            <w:tcW w:w="1559" w:type="dxa"/>
          </w:tcPr>
          <w:p w:rsidR="005C02DD" w:rsidRPr="003D753E" w:rsidRDefault="005C02DD" w:rsidP="003D753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Березень</w:t>
            </w:r>
          </w:p>
        </w:tc>
        <w:tc>
          <w:tcPr>
            <w:tcW w:w="1559" w:type="dxa"/>
          </w:tcPr>
          <w:p w:rsidR="005C02DD" w:rsidRDefault="003B770E" w:rsidP="003B770E">
            <w:pPr>
              <w:tabs>
                <w:tab w:val="left" w:pos="996"/>
              </w:tabs>
              <w:spacing w:after="0" w:line="240" w:lineRule="auto"/>
              <w:ind w:left="-207"/>
              <w:jc w:val="center"/>
              <w:rPr>
                <w:rFonts w:ascii="Times New Roman" w:hAnsi="Times New Roman" w:cs="Times New Roman"/>
                <w:sz w:val="28"/>
                <w:szCs w:val="28"/>
              </w:rPr>
            </w:pPr>
            <w:r>
              <w:rPr>
                <w:rFonts w:ascii="Times New Roman" w:hAnsi="Times New Roman" w:cs="Times New Roman"/>
                <w:sz w:val="28"/>
                <w:szCs w:val="28"/>
              </w:rPr>
              <w:t xml:space="preserve">  Вихователь</w:t>
            </w:r>
          </w:p>
          <w:p w:rsidR="003B770E" w:rsidRPr="003D753E" w:rsidRDefault="003B770E" w:rsidP="003B770E">
            <w:pPr>
              <w:tabs>
                <w:tab w:val="left" w:pos="996"/>
              </w:tabs>
              <w:spacing w:after="0" w:line="240" w:lineRule="auto"/>
              <w:ind w:left="-207" w:right="-9"/>
              <w:jc w:val="center"/>
              <w:rPr>
                <w:rFonts w:ascii="Times New Roman" w:hAnsi="Times New Roman" w:cs="Times New Roman"/>
                <w:sz w:val="28"/>
                <w:szCs w:val="28"/>
              </w:rPr>
            </w:pPr>
            <w:proofErr w:type="spellStart"/>
            <w:r>
              <w:rPr>
                <w:rFonts w:ascii="Times New Roman" w:hAnsi="Times New Roman" w:cs="Times New Roman"/>
                <w:sz w:val="28"/>
                <w:szCs w:val="28"/>
              </w:rPr>
              <w:t>Форостина</w:t>
            </w:r>
            <w:proofErr w:type="spellEnd"/>
            <w:r>
              <w:rPr>
                <w:rFonts w:ascii="Times New Roman" w:hAnsi="Times New Roman" w:cs="Times New Roman"/>
                <w:sz w:val="28"/>
                <w:szCs w:val="28"/>
              </w:rPr>
              <w:t xml:space="preserve">          Л. М.</w:t>
            </w:r>
          </w:p>
        </w:tc>
        <w:tc>
          <w:tcPr>
            <w:tcW w:w="1281" w:type="dxa"/>
          </w:tcPr>
          <w:p w:rsidR="005C02DD" w:rsidRPr="003B03D6" w:rsidRDefault="005C02DD" w:rsidP="00B035C0">
            <w:pPr>
              <w:spacing w:after="0" w:line="240" w:lineRule="auto"/>
              <w:jc w:val="center"/>
              <w:rPr>
                <w:rFonts w:ascii="Times New Roman" w:hAnsi="Times New Roman" w:cs="Times New Roman"/>
                <w:bCs/>
                <w:sz w:val="28"/>
                <w:szCs w:val="28"/>
              </w:rPr>
            </w:pPr>
          </w:p>
        </w:tc>
      </w:tr>
      <w:tr w:rsidR="005C02DD" w:rsidRPr="008D6982" w:rsidTr="003D753E">
        <w:trPr>
          <w:trHeight w:val="335"/>
        </w:trPr>
        <w:tc>
          <w:tcPr>
            <w:tcW w:w="582" w:type="dxa"/>
          </w:tcPr>
          <w:p w:rsidR="005C02DD" w:rsidRPr="0044229C" w:rsidRDefault="003B770E" w:rsidP="00B035C0">
            <w:pPr>
              <w:spacing w:after="0" w:line="240" w:lineRule="auto"/>
              <w:rPr>
                <w:rFonts w:ascii="Times New Roman" w:hAnsi="Times New Roman"/>
                <w:sz w:val="28"/>
                <w:szCs w:val="28"/>
              </w:rPr>
            </w:pPr>
            <w:r>
              <w:rPr>
                <w:rFonts w:ascii="Times New Roman" w:hAnsi="Times New Roman"/>
                <w:sz w:val="28"/>
                <w:szCs w:val="28"/>
              </w:rPr>
              <w:t>8.</w:t>
            </w:r>
          </w:p>
        </w:tc>
        <w:tc>
          <w:tcPr>
            <w:tcW w:w="1843" w:type="dxa"/>
          </w:tcPr>
          <w:p w:rsidR="005C02DD" w:rsidRDefault="005C02DD" w:rsidP="00B035C0">
            <w:pPr>
              <w:spacing w:after="0" w:line="240" w:lineRule="auto"/>
              <w:jc w:val="center"/>
              <w:rPr>
                <w:rFonts w:ascii="Times New Roman" w:hAnsi="Times New Roman" w:cs="Times New Roman"/>
                <w:b/>
                <w:sz w:val="28"/>
                <w:szCs w:val="28"/>
              </w:rPr>
            </w:pPr>
          </w:p>
        </w:tc>
        <w:tc>
          <w:tcPr>
            <w:tcW w:w="3643" w:type="dxa"/>
          </w:tcPr>
          <w:p w:rsidR="005C02DD" w:rsidRPr="003B770E" w:rsidRDefault="003D753E" w:rsidP="003D753E">
            <w:pPr>
              <w:tabs>
                <w:tab w:val="left" w:pos="996"/>
              </w:tabs>
              <w:spacing w:after="0" w:line="240" w:lineRule="auto"/>
              <w:jc w:val="both"/>
              <w:rPr>
                <w:rFonts w:ascii="Times New Roman" w:hAnsi="Times New Roman" w:cs="Times New Roman"/>
                <w:bCs/>
                <w:sz w:val="28"/>
                <w:szCs w:val="28"/>
              </w:rPr>
            </w:pPr>
            <w:r w:rsidRPr="003B770E">
              <w:rPr>
                <w:rFonts w:ascii="Times New Roman" w:hAnsi="Times New Roman" w:cs="Times New Roman"/>
                <w:bCs/>
                <w:sz w:val="28"/>
                <w:szCs w:val="28"/>
              </w:rPr>
              <w:t>Організація проведення Тижня безпеки дитини в ЗДО</w:t>
            </w:r>
          </w:p>
        </w:tc>
        <w:tc>
          <w:tcPr>
            <w:tcW w:w="1559" w:type="dxa"/>
          </w:tcPr>
          <w:p w:rsidR="005C02DD" w:rsidRPr="003D753E" w:rsidRDefault="003D753E" w:rsidP="003D753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Квітень</w:t>
            </w:r>
          </w:p>
        </w:tc>
        <w:tc>
          <w:tcPr>
            <w:tcW w:w="1559" w:type="dxa"/>
          </w:tcPr>
          <w:p w:rsidR="003B770E" w:rsidRDefault="003B770E" w:rsidP="003B770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Директор</w:t>
            </w:r>
          </w:p>
          <w:p w:rsidR="005C02DD" w:rsidRPr="003D753E" w:rsidRDefault="003B770E" w:rsidP="003B770E">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5C02DD" w:rsidRPr="003B03D6" w:rsidRDefault="005C02DD" w:rsidP="00B035C0">
            <w:pPr>
              <w:spacing w:after="0" w:line="240" w:lineRule="auto"/>
              <w:jc w:val="center"/>
              <w:rPr>
                <w:rFonts w:ascii="Times New Roman" w:hAnsi="Times New Roman" w:cs="Times New Roman"/>
                <w:bCs/>
                <w:sz w:val="28"/>
                <w:szCs w:val="28"/>
              </w:rPr>
            </w:pPr>
          </w:p>
        </w:tc>
      </w:tr>
      <w:tr w:rsidR="003D753E" w:rsidRPr="008D6982" w:rsidTr="00FB14FF">
        <w:trPr>
          <w:trHeight w:val="753"/>
        </w:trPr>
        <w:tc>
          <w:tcPr>
            <w:tcW w:w="582" w:type="dxa"/>
          </w:tcPr>
          <w:p w:rsidR="003D753E" w:rsidRPr="0044229C" w:rsidRDefault="003D753E" w:rsidP="00B035C0">
            <w:pPr>
              <w:spacing w:after="0" w:line="240" w:lineRule="auto"/>
              <w:rPr>
                <w:rFonts w:ascii="Times New Roman" w:hAnsi="Times New Roman"/>
                <w:sz w:val="28"/>
                <w:szCs w:val="28"/>
              </w:rPr>
            </w:pPr>
          </w:p>
        </w:tc>
        <w:tc>
          <w:tcPr>
            <w:tcW w:w="1843" w:type="dxa"/>
          </w:tcPr>
          <w:p w:rsidR="003D753E" w:rsidRDefault="003D753E" w:rsidP="00B035C0">
            <w:pPr>
              <w:spacing w:after="0" w:line="240" w:lineRule="auto"/>
              <w:jc w:val="center"/>
              <w:rPr>
                <w:rFonts w:ascii="Times New Roman" w:hAnsi="Times New Roman" w:cs="Times New Roman"/>
                <w:b/>
                <w:sz w:val="28"/>
                <w:szCs w:val="28"/>
              </w:rPr>
            </w:pPr>
          </w:p>
        </w:tc>
        <w:tc>
          <w:tcPr>
            <w:tcW w:w="3643" w:type="dxa"/>
          </w:tcPr>
          <w:p w:rsidR="003D753E" w:rsidRPr="003D753E" w:rsidRDefault="003D753E" w:rsidP="003D753E">
            <w:pPr>
              <w:tabs>
                <w:tab w:val="left" w:pos="996"/>
              </w:tabs>
              <w:spacing w:after="0" w:line="240" w:lineRule="auto"/>
              <w:jc w:val="both"/>
              <w:rPr>
                <w:rFonts w:ascii="Times New Roman" w:hAnsi="Times New Roman" w:cs="Times New Roman"/>
                <w:bCs/>
                <w:sz w:val="28"/>
                <w:szCs w:val="28"/>
                <w:lang w:val="ru-RU"/>
              </w:rPr>
            </w:pPr>
            <w:r w:rsidRPr="003D753E">
              <w:rPr>
                <w:rFonts w:ascii="Times New Roman" w:hAnsi="Times New Roman" w:cs="Times New Roman"/>
                <w:bCs/>
                <w:sz w:val="28"/>
                <w:szCs w:val="28"/>
              </w:rPr>
              <w:t xml:space="preserve">Як проводити </w:t>
            </w:r>
            <w:proofErr w:type="spellStart"/>
            <w:r w:rsidRPr="003D753E">
              <w:rPr>
                <w:rFonts w:ascii="Times New Roman" w:hAnsi="Times New Roman" w:cs="Times New Roman"/>
                <w:bCs/>
                <w:sz w:val="28"/>
                <w:szCs w:val="28"/>
              </w:rPr>
              <w:t>ігри-</w:t>
            </w:r>
            <w:proofErr w:type="spellEnd"/>
            <w:r w:rsidRPr="003D753E">
              <w:rPr>
                <w:rFonts w:ascii="Times New Roman" w:hAnsi="Times New Roman" w:cs="Times New Roman"/>
                <w:bCs/>
                <w:sz w:val="28"/>
                <w:szCs w:val="28"/>
              </w:rPr>
              <w:t xml:space="preserve"> хвилинки дітей в укритті</w:t>
            </w:r>
            <w:r w:rsidRPr="003D753E">
              <w:rPr>
                <w:rFonts w:ascii="Times New Roman" w:hAnsi="Times New Roman" w:cs="Times New Roman"/>
                <w:bCs/>
                <w:sz w:val="28"/>
                <w:szCs w:val="28"/>
                <w:lang w:val="ru-RU"/>
              </w:rPr>
              <w:t>?</w:t>
            </w:r>
          </w:p>
        </w:tc>
        <w:tc>
          <w:tcPr>
            <w:tcW w:w="1559" w:type="dxa"/>
          </w:tcPr>
          <w:p w:rsidR="003D753E" w:rsidRPr="003D753E" w:rsidRDefault="003D753E" w:rsidP="003D753E">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Травень</w:t>
            </w:r>
          </w:p>
        </w:tc>
        <w:tc>
          <w:tcPr>
            <w:tcW w:w="1559" w:type="dxa"/>
          </w:tcPr>
          <w:p w:rsidR="003B770E" w:rsidRDefault="003B770E" w:rsidP="003B770E">
            <w:pPr>
              <w:tabs>
                <w:tab w:val="left" w:pos="996"/>
              </w:tabs>
              <w:spacing w:after="0" w:line="240" w:lineRule="auto"/>
              <w:ind w:right="-151"/>
              <w:rPr>
                <w:rFonts w:ascii="Times New Roman" w:hAnsi="Times New Roman" w:cs="Times New Roman"/>
                <w:sz w:val="28"/>
                <w:szCs w:val="28"/>
              </w:rPr>
            </w:pPr>
            <w:r>
              <w:rPr>
                <w:rFonts w:ascii="Times New Roman" w:hAnsi="Times New Roman" w:cs="Times New Roman"/>
                <w:sz w:val="28"/>
                <w:szCs w:val="28"/>
              </w:rPr>
              <w:t>Вихователь</w:t>
            </w:r>
          </w:p>
          <w:p w:rsidR="003D753E" w:rsidRDefault="003B770E" w:rsidP="003B770E">
            <w:pPr>
              <w:tabs>
                <w:tab w:val="left" w:pos="996"/>
              </w:tabs>
              <w:spacing w:after="0" w:line="240" w:lineRule="auto"/>
              <w:ind w:right="-151"/>
              <w:rPr>
                <w:rFonts w:ascii="Times New Roman" w:hAnsi="Times New Roman" w:cs="Times New Roman"/>
                <w:sz w:val="28"/>
                <w:szCs w:val="28"/>
              </w:rPr>
            </w:pPr>
            <w:proofErr w:type="spellStart"/>
            <w:r>
              <w:rPr>
                <w:rFonts w:ascii="Times New Roman" w:hAnsi="Times New Roman" w:cs="Times New Roman"/>
                <w:sz w:val="28"/>
                <w:szCs w:val="28"/>
              </w:rPr>
              <w:t>Шабан</w:t>
            </w:r>
            <w:proofErr w:type="spellEnd"/>
            <w:r>
              <w:rPr>
                <w:rFonts w:ascii="Times New Roman" w:hAnsi="Times New Roman" w:cs="Times New Roman"/>
                <w:sz w:val="28"/>
                <w:szCs w:val="28"/>
              </w:rPr>
              <w:t xml:space="preserve"> Г. В</w:t>
            </w:r>
          </w:p>
          <w:p w:rsidR="00FB14FF" w:rsidRPr="003D753E" w:rsidRDefault="00FB14FF" w:rsidP="003B770E">
            <w:pPr>
              <w:tabs>
                <w:tab w:val="left" w:pos="996"/>
              </w:tabs>
              <w:spacing w:after="0" w:line="240" w:lineRule="auto"/>
              <w:ind w:right="-151"/>
              <w:rPr>
                <w:rFonts w:ascii="Times New Roman" w:hAnsi="Times New Roman" w:cs="Times New Roman"/>
                <w:sz w:val="28"/>
                <w:szCs w:val="28"/>
              </w:rPr>
            </w:pPr>
          </w:p>
        </w:tc>
        <w:tc>
          <w:tcPr>
            <w:tcW w:w="1281" w:type="dxa"/>
          </w:tcPr>
          <w:p w:rsidR="003D753E" w:rsidRPr="003B03D6" w:rsidRDefault="003D753E" w:rsidP="00B035C0">
            <w:pPr>
              <w:spacing w:after="0" w:line="240" w:lineRule="auto"/>
              <w:jc w:val="center"/>
              <w:rPr>
                <w:rFonts w:ascii="Times New Roman" w:hAnsi="Times New Roman" w:cs="Times New Roman"/>
                <w:bCs/>
                <w:sz w:val="28"/>
                <w:szCs w:val="28"/>
              </w:rPr>
            </w:pPr>
          </w:p>
        </w:tc>
      </w:tr>
    </w:tbl>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3B03D6">
      <w:pPr>
        <w:tabs>
          <w:tab w:val="left" w:pos="1407"/>
        </w:tabs>
        <w:spacing w:after="0" w:line="240" w:lineRule="auto"/>
        <w:ind w:right="-386"/>
        <w:rPr>
          <w:rFonts w:ascii="Times New Roman" w:hAnsi="Times New Roman"/>
          <w:b/>
          <w:sz w:val="28"/>
          <w:szCs w:val="28"/>
        </w:rPr>
      </w:pPr>
      <w:r>
        <w:rPr>
          <w:rFonts w:ascii="Times New Roman" w:hAnsi="Times New Roman"/>
          <w:b/>
          <w:sz w:val="28"/>
          <w:szCs w:val="28"/>
        </w:rPr>
        <w:tab/>
      </w: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3B03D6" w:rsidRDefault="003B03D6" w:rsidP="00B7787D">
      <w:pPr>
        <w:spacing w:after="0" w:line="240" w:lineRule="auto"/>
        <w:ind w:right="-386"/>
        <w:jc w:val="center"/>
        <w:rPr>
          <w:rFonts w:ascii="Times New Roman" w:hAnsi="Times New Roman"/>
          <w:b/>
          <w:sz w:val="28"/>
          <w:szCs w:val="28"/>
        </w:rPr>
      </w:pPr>
    </w:p>
    <w:p w:rsidR="00DB465A" w:rsidRDefault="00DB465A" w:rsidP="00DB465A">
      <w:pPr>
        <w:spacing w:after="0" w:line="240" w:lineRule="auto"/>
        <w:ind w:right="-386"/>
        <w:rPr>
          <w:rFonts w:ascii="Times New Roman" w:hAnsi="Times New Roman"/>
          <w:b/>
          <w:sz w:val="28"/>
          <w:szCs w:val="28"/>
        </w:rPr>
      </w:pPr>
    </w:p>
    <w:p w:rsidR="009678EC" w:rsidRDefault="003628E0" w:rsidP="00DB465A">
      <w:pPr>
        <w:spacing w:after="0" w:line="240" w:lineRule="auto"/>
        <w:ind w:right="-386"/>
        <w:jc w:val="center"/>
        <w:rPr>
          <w:rFonts w:ascii="Times New Roman" w:hAnsi="Times New Roman" w:cs="Times New Roman"/>
          <w:b/>
          <w:sz w:val="28"/>
          <w:szCs w:val="28"/>
        </w:rPr>
      </w:pPr>
      <w:r w:rsidRPr="0071666F">
        <w:rPr>
          <w:rFonts w:ascii="Times New Roman" w:hAnsi="Times New Roman"/>
          <w:b/>
          <w:sz w:val="28"/>
          <w:szCs w:val="28"/>
        </w:rPr>
        <w:lastRenderedPageBreak/>
        <w:t xml:space="preserve">РОЗДІЛ </w:t>
      </w:r>
      <w:r w:rsidRPr="0071666F">
        <w:rPr>
          <w:rFonts w:ascii="Times New Roman" w:hAnsi="Times New Roman"/>
          <w:b/>
          <w:sz w:val="28"/>
          <w:szCs w:val="28"/>
          <w:lang w:val="en-US"/>
        </w:rPr>
        <w:t>I</w:t>
      </w:r>
      <w:r w:rsidR="009678EC">
        <w:rPr>
          <w:rFonts w:ascii="Times New Roman" w:hAnsi="Times New Roman"/>
          <w:b/>
          <w:sz w:val="28"/>
          <w:szCs w:val="28"/>
          <w:lang w:val="en-US"/>
        </w:rPr>
        <w:t>V</w:t>
      </w:r>
      <w:r w:rsidRPr="0071666F">
        <w:rPr>
          <w:rFonts w:ascii="Times New Roman" w:hAnsi="Times New Roman" w:cs="Times New Roman"/>
          <w:b/>
          <w:sz w:val="28"/>
          <w:szCs w:val="28"/>
        </w:rPr>
        <w:t>.</w:t>
      </w:r>
      <w:r w:rsidR="009678EC" w:rsidRPr="003B03D6">
        <w:rPr>
          <w:rFonts w:ascii="Times New Roman" w:hAnsi="Times New Roman" w:cs="Times New Roman"/>
          <w:b/>
          <w:sz w:val="28"/>
          <w:szCs w:val="28"/>
        </w:rPr>
        <w:t xml:space="preserve"> </w:t>
      </w:r>
      <w:r w:rsidR="009678EC">
        <w:rPr>
          <w:rFonts w:ascii="Times New Roman" w:hAnsi="Times New Roman" w:cs="Times New Roman"/>
          <w:b/>
          <w:sz w:val="28"/>
          <w:szCs w:val="28"/>
        </w:rPr>
        <w:t>ОРГАНІЗАЦІЙНО-ПЕДАГОГІЧНА ДІЯЛЬНІСТЬ</w:t>
      </w:r>
    </w:p>
    <w:p w:rsidR="003628E0" w:rsidRDefault="003628E0" w:rsidP="00B7787D">
      <w:pPr>
        <w:spacing w:after="0" w:line="240" w:lineRule="auto"/>
        <w:ind w:right="-386"/>
        <w:jc w:val="center"/>
        <w:rPr>
          <w:rFonts w:ascii="Times New Roman" w:hAnsi="Times New Roman"/>
          <w:b/>
          <w:sz w:val="28"/>
          <w:szCs w:val="28"/>
        </w:rPr>
      </w:pPr>
      <w:r w:rsidRPr="0071666F">
        <w:rPr>
          <w:rFonts w:ascii="Times New Roman" w:hAnsi="Times New Roman" w:cs="Times New Roman"/>
          <w:b/>
          <w:sz w:val="28"/>
          <w:szCs w:val="28"/>
        </w:rPr>
        <w:t xml:space="preserve"> </w:t>
      </w:r>
    </w:p>
    <w:tbl>
      <w:tblPr>
        <w:tblW w:w="1046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5"/>
        <w:gridCol w:w="6"/>
        <w:gridCol w:w="1834"/>
        <w:gridCol w:w="7"/>
        <w:gridCol w:w="3639"/>
        <w:gridCol w:w="1563"/>
        <w:gridCol w:w="1563"/>
        <w:gridCol w:w="1280"/>
      </w:tblGrid>
      <w:tr w:rsidR="009678EC" w:rsidRPr="009678EC" w:rsidTr="003B03D6">
        <w:trPr>
          <w:trHeight w:val="343"/>
        </w:trPr>
        <w:tc>
          <w:tcPr>
            <w:tcW w:w="10467" w:type="dxa"/>
            <w:gridSpan w:val="8"/>
          </w:tcPr>
          <w:p w:rsidR="009678EC" w:rsidRPr="004F3404" w:rsidRDefault="009678EC" w:rsidP="003B03D6">
            <w:pPr>
              <w:pStyle w:val="a3"/>
              <w:spacing w:after="0" w:line="240" w:lineRule="auto"/>
              <w:ind w:left="0"/>
              <w:jc w:val="center"/>
              <w:rPr>
                <w:rFonts w:ascii="Times New Roman" w:hAnsi="Times New Roman"/>
                <w:b/>
                <w:color w:val="1F497D" w:themeColor="text2"/>
                <w:sz w:val="28"/>
                <w:szCs w:val="28"/>
                <w:lang w:val="ru-RU"/>
              </w:rPr>
            </w:pPr>
            <w:r w:rsidRPr="005F1C3B">
              <w:rPr>
                <w:rFonts w:ascii="Times New Roman" w:hAnsi="Times New Roman"/>
                <w:b/>
                <w:color w:val="1F497D" w:themeColor="text2"/>
                <w:sz w:val="28"/>
                <w:szCs w:val="28"/>
              </w:rPr>
              <w:t xml:space="preserve">4.1. </w:t>
            </w:r>
            <w:proofErr w:type="spellStart"/>
            <w:r w:rsidRPr="005F1C3B">
              <w:rPr>
                <w:rFonts w:ascii="Times New Roman" w:hAnsi="Times New Roman"/>
                <w:b/>
                <w:color w:val="1F497D" w:themeColor="text2"/>
                <w:sz w:val="28"/>
                <w:szCs w:val="28"/>
              </w:rPr>
              <w:t>Перспект</w:t>
            </w:r>
            <w:r>
              <w:rPr>
                <w:rFonts w:ascii="Times New Roman" w:hAnsi="Times New Roman"/>
                <w:b/>
                <w:color w:val="1F497D" w:themeColor="text2"/>
                <w:sz w:val="28"/>
                <w:szCs w:val="28"/>
                <w:lang w:val="ru-RU"/>
              </w:rPr>
              <w:t>ивність</w:t>
            </w:r>
            <w:proofErr w:type="spellEnd"/>
            <w:r>
              <w:rPr>
                <w:rFonts w:ascii="Times New Roman" w:hAnsi="Times New Roman"/>
                <w:b/>
                <w:color w:val="1F497D" w:themeColor="text2"/>
                <w:sz w:val="28"/>
                <w:szCs w:val="28"/>
                <w:lang w:val="ru-RU"/>
              </w:rPr>
              <w:t xml:space="preserve"> </w:t>
            </w:r>
            <w:proofErr w:type="spellStart"/>
            <w:r>
              <w:rPr>
                <w:rFonts w:ascii="Times New Roman" w:hAnsi="Times New Roman"/>
                <w:b/>
                <w:color w:val="1F497D" w:themeColor="text2"/>
                <w:sz w:val="28"/>
                <w:szCs w:val="28"/>
                <w:lang w:val="ru-RU"/>
              </w:rPr>
              <w:t>і</w:t>
            </w:r>
            <w:proofErr w:type="spellEnd"/>
            <w:r>
              <w:rPr>
                <w:rFonts w:ascii="Times New Roman" w:hAnsi="Times New Roman"/>
                <w:b/>
                <w:color w:val="1F497D" w:themeColor="text2"/>
                <w:sz w:val="28"/>
                <w:szCs w:val="28"/>
                <w:lang w:val="ru-RU"/>
              </w:rPr>
              <w:t xml:space="preserve"> </w:t>
            </w:r>
            <w:proofErr w:type="spellStart"/>
            <w:r>
              <w:rPr>
                <w:rFonts w:ascii="Times New Roman" w:hAnsi="Times New Roman"/>
                <w:b/>
                <w:color w:val="1F497D" w:themeColor="text2"/>
                <w:sz w:val="28"/>
                <w:szCs w:val="28"/>
                <w:lang w:val="ru-RU"/>
              </w:rPr>
              <w:t>наступність</w:t>
            </w:r>
            <w:proofErr w:type="spellEnd"/>
            <w:r>
              <w:rPr>
                <w:rFonts w:ascii="Times New Roman" w:hAnsi="Times New Roman"/>
                <w:b/>
                <w:color w:val="1F497D" w:themeColor="text2"/>
                <w:sz w:val="28"/>
                <w:szCs w:val="28"/>
                <w:lang w:val="ru-RU"/>
              </w:rPr>
              <w:t xml:space="preserve"> в </w:t>
            </w:r>
            <w:proofErr w:type="spellStart"/>
            <w:r>
              <w:rPr>
                <w:rFonts w:ascii="Times New Roman" w:hAnsi="Times New Roman"/>
                <w:b/>
                <w:color w:val="1F497D" w:themeColor="text2"/>
                <w:sz w:val="28"/>
                <w:szCs w:val="28"/>
                <w:lang w:val="ru-RU"/>
              </w:rPr>
              <w:t>роботі</w:t>
            </w:r>
            <w:proofErr w:type="spellEnd"/>
            <w:r>
              <w:rPr>
                <w:rFonts w:ascii="Times New Roman" w:hAnsi="Times New Roman"/>
                <w:b/>
                <w:color w:val="1F497D" w:themeColor="text2"/>
                <w:sz w:val="28"/>
                <w:szCs w:val="28"/>
                <w:lang w:val="ru-RU"/>
              </w:rPr>
              <w:t xml:space="preserve"> ЗДО </w:t>
            </w:r>
            <w:proofErr w:type="spellStart"/>
            <w:r>
              <w:rPr>
                <w:rFonts w:ascii="Times New Roman" w:hAnsi="Times New Roman"/>
                <w:b/>
                <w:color w:val="1F497D" w:themeColor="text2"/>
                <w:sz w:val="28"/>
                <w:szCs w:val="28"/>
                <w:lang w:val="ru-RU"/>
              </w:rPr>
              <w:t>зі</w:t>
            </w:r>
            <w:proofErr w:type="spellEnd"/>
            <w:r>
              <w:rPr>
                <w:rFonts w:ascii="Times New Roman" w:hAnsi="Times New Roman"/>
                <w:b/>
                <w:color w:val="1F497D" w:themeColor="text2"/>
                <w:sz w:val="28"/>
                <w:szCs w:val="28"/>
                <w:lang w:val="ru-RU"/>
              </w:rPr>
              <w:t xml:space="preserve"> школою</w:t>
            </w:r>
          </w:p>
          <w:p w:rsidR="009678EC" w:rsidRPr="009678EC" w:rsidRDefault="009678EC" w:rsidP="003B03D6">
            <w:pPr>
              <w:pStyle w:val="a3"/>
              <w:spacing w:after="0" w:line="240" w:lineRule="auto"/>
              <w:ind w:left="0"/>
              <w:jc w:val="center"/>
              <w:rPr>
                <w:rFonts w:ascii="Times New Roman" w:hAnsi="Times New Roman"/>
                <w:b/>
                <w:color w:val="1F497D" w:themeColor="text2"/>
                <w:sz w:val="28"/>
                <w:szCs w:val="28"/>
                <w:lang w:val="ru-RU"/>
              </w:rPr>
            </w:pPr>
          </w:p>
        </w:tc>
      </w:tr>
      <w:tr w:rsidR="009678EC" w:rsidRPr="008D6982" w:rsidTr="00AD765E">
        <w:trPr>
          <w:trHeight w:val="700"/>
        </w:trPr>
        <w:tc>
          <w:tcPr>
            <w:tcW w:w="581" w:type="dxa"/>
            <w:gridSpan w:val="2"/>
          </w:tcPr>
          <w:p w:rsidR="009678EC" w:rsidRDefault="009678EC" w:rsidP="003B03D6">
            <w:pPr>
              <w:pStyle w:val="a3"/>
              <w:spacing w:after="0" w:line="240" w:lineRule="auto"/>
              <w:ind w:left="-93" w:firstLine="93"/>
              <w:rPr>
                <w:rFonts w:ascii="Times New Roman" w:hAnsi="Times New Roman"/>
                <w:b/>
                <w:sz w:val="28"/>
                <w:szCs w:val="28"/>
              </w:rPr>
            </w:pPr>
            <w:r w:rsidRPr="008D6982">
              <w:rPr>
                <w:rFonts w:ascii="Times New Roman" w:hAnsi="Times New Roman"/>
                <w:b/>
                <w:sz w:val="28"/>
                <w:szCs w:val="28"/>
              </w:rPr>
              <w:t>№</w:t>
            </w:r>
            <w:r>
              <w:rPr>
                <w:rFonts w:ascii="Times New Roman" w:hAnsi="Times New Roman"/>
                <w:b/>
                <w:sz w:val="28"/>
                <w:szCs w:val="28"/>
              </w:rPr>
              <w:t xml:space="preserve">  </w:t>
            </w:r>
          </w:p>
          <w:p w:rsidR="009678EC" w:rsidRPr="008D6982" w:rsidRDefault="009678EC" w:rsidP="003B03D6">
            <w:pPr>
              <w:pStyle w:val="a3"/>
              <w:spacing w:after="0" w:line="240" w:lineRule="auto"/>
              <w:ind w:left="-93" w:right="-108"/>
              <w:rPr>
                <w:rFonts w:ascii="Times New Roman" w:hAnsi="Times New Roman"/>
                <w:b/>
                <w:sz w:val="28"/>
                <w:szCs w:val="28"/>
              </w:rPr>
            </w:pPr>
            <w:r>
              <w:rPr>
                <w:rFonts w:ascii="Times New Roman" w:hAnsi="Times New Roman"/>
                <w:b/>
                <w:sz w:val="28"/>
                <w:szCs w:val="28"/>
              </w:rPr>
              <w:t xml:space="preserve"> </w:t>
            </w:r>
            <w:r w:rsidRPr="008D6982">
              <w:rPr>
                <w:rFonts w:ascii="Times New Roman" w:hAnsi="Times New Roman"/>
                <w:b/>
                <w:sz w:val="28"/>
                <w:szCs w:val="28"/>
              </w:rPr>
              <w:t>п/п</w:t>
            </w:r>
          </w:p>
          <w:p w:rsidR="009678EC" w:rsidRPr="008D6982" w:rsidRDefault="009678EC" w:rsidP="003B03D6">
            <w:pPr>
              <w:pStyle w:val="a3"/>
              <w:spacing w:after="0" w:line="240" w:lineRule="auto"/>
              <w:ind w:left="0"/>
              <w:jc w:val="center"/>
              <w:rPr>
                <w:rFonts w:ascii="Times New Roman" w:hAnsi="Times New Roman"/>
                <w:b/>
                <w:sz w:val="28"/>
                <w:szCs w:val="28"/>
              </w:rPr>
            </w:pPr>
          </w:p>
        </w:tc>
        <w:tc>
          <w:tcPr>
            <w:tcW w:w="1841" w:type="dxa"/>
            <w:gridSpan w:val="2"/>
          </w:tcPr>
          <w:p w:rsidR="009678EC" w:rsidRPr="008D6982" w:rsidRDefault="009678EC" w:rsidP="003B03D6">
            <w:pPr>
              <w:pStyle w:val="a3"/>
              <w:spacing w:after="0" w:line="240" w:lineRule="auto"/>
              <w:ind w:left="0"/>
              <w:jc w:val="center"/>
              <w:rPr>
                <w:rFonts w:ascii="Times New Roman" w:hAnsi="Times New Roman"/>
                <w:b/>
                <w:sz w:val="28"/>
                <w:szCs w:val="28"/>
              </w:rPr>
            </w:pPr>
            <w:r w:rsidRPr="008D6982">
              <w:rPr>
                <w:rFonts w:ascii="Times New Roman" w:hAnsi="Times New Roman"/>
                <w:b/>
                <w:sz w:val="28"/>
                <w:szCs w:val="28"/>
              </w:rPr>
              <w:t xml:space="preserve">Форма </w:t>
            </w:r>
          </w:p>
          <w:p w:rsidR="009678EC" w:rsidRPr="008D6982" w:rsidRDefault="009678EC" w:rsidP="003B03D6">
            <w:pPr>
              <w:pStyle w:val="a3"/>
              <w:spacing w:after="0" w:line="240" w:lineRule="auto"/>
              <w:ind w:left="0"/>
              <w:jc w:val="center"/>
              <w:rPr>
                <w:rFonts w:ascii="Times New Roman" w:hAnsi="Times New Roman"/>
                <w:b/>
                <w:sz w:val="28"/>
                <w:szCs w:val="28"/>
              </w:rPr>
            </w:pPr>
            <w:r w:rsidRPr="008D6982">
              <w:rPr>
                <w:rFonts w:ascii="Times New Roman" w:hAnsi="Times New Roman"/>
                <w:b/>
                <w:sz w:val="28"/>
                <w:szCs w:val="28"/>
              </w:rPr>
              <w:t>проведення</w:t>
            </w:r>
          </w:p>
          <w:p w:rsidR="009678EC" w:rsidRPr="008D6982" w:rsidRDefault="009678EC" w:rsidP="003B03D6">
            <w:pPr>
              <w:pStyle w:val="a3"/>
              <w:spacing w:after="0" w:line="240" w:lineRule="auto"/>
              <w:ind w:left="0"/>
              <w:jc w:val="center"/>
              <w:rPr>
                <w:rFonts w:ascii="Times New Roman" w:hAnsi="Times New Roman"/>
                <w:b/>
                <w:sz w:val="28"/>
                <w:szCs w:val="28"/>
              </w:rPr>
            </w:pPr>
          </w:p>
        </w:tc>
        <w:tc>
          <w:tcPr>
            <w:tcW w:w="3639" w:type="dxa"/>
          </w:tcPr>
          <w:p w:rsidR="009678EC" w:rsidRPr="008D6982" w:rsidRDefault="009678EC" w:rsidP="003B03D6">
            <w:pPr>
              <w:pStyle w:val="a3"/>
              <w:spacing w:after="0" w:line="240" w:lineRule="auto"/>
              <w:ind w:left="0"/>
              <w:jc w:val="center"/>
              <w:rPr>
                <w:rFonts w:ascii="Times New Roman" w:hAnsi="Times New Roman"/>
                <w:b/>
                <w:sz w:val="28"/>
                <w:szCs w:val="28"/>
              </w:rPr>
            </w:pPr>
            <w:r>
              <w:rPr>
                <w:rFonts w:ascii="Times New Roman" w:hAnsi="Times New Roman"/>
                <w:b/>
                <w:sz w:val="28"/>
                <w:szCs w:val="28"/>
              </w:rPr>
              <w:t>Тема/зміст заходів</w:t>
            </w:r>
          </w:p>
        </w:tc>
        <w:tc>
          <w:tcPr>
            <w:tcW w:w="1563" w:type="dxa"/>
          </w:tcPr>
          <w:p w:rsidR="009678EC" w:rsidRPr="008D6982" w:rsidRDefault="009678EC" w:rsidP="003B03D6">
            <w:pPr>
              <w:pStyle w:val="a3"/>
              <w:spacing w:after="0" w:line="240" w:lineRule="auto"/>
              <w:ind w:left="-250" w:right="-250"/>
              <w:jc w:val="center"/>
              <w:rPr>
                <w:rFonts w:ascii="Times New Roman" w:hAnsi="Times New Roman"/>
                <w:b/>
                <w:sz w:val="28"/>
                <w:szCs w:val="28"/>
              </w:rPr>
            </w:pPr>
            <w:r w:rsidRPr="008D6982">
              <w:rPr>
                <w:rFonts w:ascii="Times New Roman" w:hAnsi="Times New Roman" w:cs="Times New Roman"/>
                <w:b/>
                <w:sz w:val="28"/>
                <w:szCs w:val="28"/>
              </w:rPr>
              <w:t xml:space="preserve">Термін </w:t>
            </w:r>
            <w:r>
              <w:rPr>
                <w:rFonts w:ascii="Times New Roman" w:hAnsi="Times New Roman"/>
                <w:b/>
                <w:sz w:val="28"/>
                <w:szCs w:val="28"/>
              </w:rPr>
              <w:t xml:space="preserve"> проведення</w:t>
            </w:r>
          </w:p>
        </w:tc>
        <w:tc>
          <w:tcPr>
            <w:tcW w:w="1563" w:type="dxa"/>
          </w:tcPr>
          <w:p w:rsidR="009678EC" w:rsidRPr="008D6982" w:rsidRDefault="009678EC" w:rsidP="003B03D6">
            <w:pPr>
              <w:pStyle w:val="a3"/>
              <w:spacing w:after="0" w:line="240" w:lineRule="auto"/>
              <w:ind w:left="0"/>
              <w:jc w:val="center"/>
              <w:rPr>
                <w:rFonts w:ascii="Times New Roman" w:hAnsi="Times New Roman"/>
                <w:b/>
                <w:sz w:val="28"/>
                <w:szCs w:val="28"/>
                <w:lang w:val="ru-RU"/>
              </w:rPr>
            </w:pPr>
            <w:r w:rsidRPr="008D6982">
              <w:rPr>
                <w:rFonts w:ascii="Times New Roman" w:hAnsi="Times New Roman" w:cs="Times New Roman"/>
                <w:b/>
                <w:sz w:val="28"/>
                <w:szCs w:val="28"/>
              </w:rPr>
              <w:t>Відповідальний</w:t>
            </w:r>
          </w:p>
        </w:tc>
        <w:tc>
          <w:tcPr>
            <w:tcW w:w="1280" w:type="dxa"/>
          </w:tcPr>
          <w:p w:rsidR="009678EC" w:rsidRPr="008D6982" w:rsidRDefault="009678EC" w:rsidP="003B03D6">
            <w:pPr>
              <w:pStyle w:val="a3"/>
              <w:spacing w:after="0" w:line="240" w:lineRule="auto"/>
              <w:ind w:left="0"/>
              <w:jc w:val="center"/>
              <w:rPr>
                <w:rFonts w:ascii="Times New Roman" w:hAnsi="Times New Roman"/>
                <w:b/>
                <w:sz w:val="28"/>
                <w:szCs w:val="28"/>
                <w:lang w:val="ru-RU"/>
              </w:rPr>
            </w:pPr>
            <w:r w:rsidRPr="008D6982">
              <w:rPr>
                <w:rFonts w:ascii="Times New Roman" w:hAnsi="Times New Roman" w:cs="Times New Roman"/>
                <w:b/>
                <w:sz w:val="28"/>
                <w:szCs w:val="28"/>
              </w:rPr>
              <w:t>Примітка</w:t>
            </w:r>
          </w:p>
        </w:tc>
      </w:tr>
      <w:tr w:rsidR="004F3404" w:rsidRPr="0044229C" w:rsidTr="00AD765E">
        <w:trPr>
          <w:trHeight w:val="1615"/>
        </w:trPr>
        <w:tc>
          <w:tcPr>
            <w:tcW w:w="581" w:type="dxa"/>
            <w:gridSpan w:val="2"/>
          </w:tcPr>
          <w:p w:rsidR="004F3404" w:rsidRPr="0044229C" w:rsidRDefault="004F3404" w:rsidP="003B03D6">
            <w:pPr>
              <w:spacing w:after="0" w:line="240" w:lineRule="auto"/>
              <w:rPr>
                <w:rFonts w:ascii="Times New Roman" w:hAnsi="Times New Roman"/>
                <w:sz w:val="28"/>
                <w:szCs w:val="28"/>
              </w:rPr>
            </w:pPr>
            <w:r w:rsidRPr="0044229C">
              <w:rPr>
                <w:rFonts w:ascii="Times New Roman" w:hAnsi="Times New Roman"/>
                <w:sz w:val="28"/>
                <w:szCs w:val="28"/>
              </w:rPr>
              <w:t xml:space="preserve">1. </w:t>
            </w:r>
          </w:p>
        </w:tc>
        <w:tc>
          <w:tcPr>
            <w:tcW w:w="1841" w:type="dxa"/>
            <w:gridSpan w:val="2"/>
            <w:vMerge w:val="restart"/>
          </w:tcPr>
          <w:p w:rsidR="004F3404" w:rsidRDefault="004F3404" w:rsidP="00D52F37">
            <w:pPr>
              <w:pStyle w:val="a3"/>
              <w:spacing w:after="0" w:line="240" w:lineRule="auto"/>
              <w:ind w:left="0"/>
              <w:jc w:val="center"/>
              <w:rPr>
                <w:rFonts w:ascii="Times New Roman" w:hAnsi="Times New Roman" w:cs="Times New Roman"/>
                <w:bCs/>
                <w:sz w:val="28"/>
                <w:szCs w:val="28"/>
              </w:rPr>
            </w:pPr>
            <w:r>
              <w:rPr>
                <w:rFonts w:ascii="Times New Roman" w:hAnsi="Times New Roman" w:cs="Times New Roman"/>
                <w:bCs/>
                <w:sz w:val="28"/>
                <w:szCs w:val="28"/>
              </w:rPr>
              <w:t>Спільні заходи, зустрічі,</w:t>
            </w:r>
          </w:p>
          <w:p w:rsidR="004F3404" w:rsidRPr="009678EC" w:rsidRDefault="004F3404" w:rsidP="00D52F37">
            <w:pPr>
              <w:pStyle w:val="a3"/>
              <w:spacing w:after="0" w:line="240" w:lineRule="auto"/>
              <w:ind w:left="-250" w:firstLine="142"/>
              <w:jc w:val="center"/>
              <w:rPr>
                <w:rFonts w:ascii="Times New Roman" w:hAnsi="Times New Roman"/>
                <w:sz w:val="28"/>
                <w:szCs w:val="28"/>
              </w:rPr>
            </w:pPr>
            <w:r w:rsidRPr="009678EC">
              <w:rPr>
                <w:rFonts w:ascii="Times New Roman" w:hAnsi="Times New Roman" w:cs="Times New Roman"/>
                <w:bCs/>
                <w:sz w:val="28"/>
                <w:szCs w:val="28"/>
              </w:rPr>
              <w:t>інформаційна підтримка</w:t>
            </w:r>
          </w:p>
        </w:tc>
        <w:tc>
          <w:tcPr>
            <w:tcW w:w="3639" w:type="dxa"/>
          </w:tcPr>
          <w:p w:rsidR="004F3404" w:rsidRPr="00D52F37" w:rsidRDefault="004F3404" w:rsidP="00D52F3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sidRPr="00D52F37">
              <w:rPr>
                <w:rFonts w:ascii="Times New Roman" w:hAnsi="Times New Roman" w:cs="Times New Roman"/>
                <w:sz w:val="28"/>
                <w:szCs w:val="28"/>
              </w:rPr>
              <w:t xml:space="preserve">Співбесіда із </w:t>
            </w:r>
            <w:r>
              <w:rPr>
                <w:rFonts w:ascii="Times New Roman" w:hAnsi="Times New Roman" w:cs="Times New Roman"/>
                <w:sz w:val="28"/>
                <w:szCs w:val="28"/>
              </w:rPr>
              <w:t>директором</w:t>
            </w:r>
            <w:r w:rsidRPr="00D52F37">
              <w:rPr>
                <w:rFonts w:ascii="Times New Roman" w:hAnsi="Times New Roman" w:cs="Times New Roman"/>
                <w:sz w:val="28"/>
                <w:szCs w:val="28"/>
              </w:rPr>
              <w:t xml:space="preserve"> та вчителями початкових класів: аналіз адаптації вихованців ЗДО в умовах НУШ (за І семестр).</w:t>
            </w:r>
          </w:p>
        </w:tc>
        <w:tc>
          <w:tcPr>
            <w:tcW w:w="1563" w:type="dxa"/>
          </w:tcPr>
          <w:p w:rsidR="004F3404" w:rsidRDefault="004F3404" w:rsidP="004F3404">
            <w:pPr>
              <w:pStyle w:val="a3"/>
              <w:spacing w:after="0" w:line="240" w:lineRule="auto"/>
              <w:ind w:left="0"/>
              <w:jc w:val="center"/>
              <w:rPr>
                <w:rFonts w:ascii="Times New Roman" w:hAnsi="Times New Roman"/>
                <w:sz w:val="28"/>
                <w:szCs w:val="28"/>
              </w:rPr>
            </w:pPr>
            <w:r>
              <w:rPr>
                <w:rFonts w:ascii="Times New Roman" w:hAnsi="Times New Roman"/>
                <w:sz w:val="28"/>
                <w:szCs w:val="28"/>
              </w:rPr>
              <w:t>Грудень</w:t>
            </w:r>
          </w:p>
          <w:p w:rsidR="004F3404" w:rsidRDefault="004F3404" w:rsidP="004F3404">
            <w:pPr>
              <w:pStyle w:val="a3"/>
              <w:spacing w:after="0" w:line="240" w:lineRule="auto"/>
              <w:ind w:left="0"/>
              <w:jc w:val="center"/>
              <w:rPr>
                <w:rFonts w:ascii="Times New Roman" w:hAnsi="Times New Roman"/>
                <w:sz w:val="28"/>
                <w:szCs w:val="28"/>
              </w:rPr>
            </w:pPr>
            <w:r>
              <w:rPr>
                <w:rFonts w:ascii="Times New Roman" w:hAnsi="Times New Roman"/>
                <w:sz w:val="28"/>
                <w:szCs w:val="28"/>
              </w:rPr>
              <w:t>2025р.</w:t>
            </w:r>
          </w:p>
          <w:p w:rsidR="004F3404" w:rsidRDefault="004F3404" w:rsidP="003B03D6">
            <w:pPr>
              <w:pStyle w:val="a3"/>
              <w:spacing w:after="0" w:line="240" w:lineRule="auto"/>
              <w:ind w:left="0"/>
              <w:jc w:val="center"/>
              <w:rPr>
                <w:rFonts w:ascii="Times New Roman" w:hAnsi="Times New Roman"/>
                <w:sz w:val="28"/>
                <w:szCs w:val="28"/>
              </w:rPr>
            </w:pPr>
          </w:p>
          <w:p w:rsidR="004F3404" w:rsidRPr="008D6982" w:rsidRDefault="004F3404" w:rsidP="003B03D6">
            <w:pPr>
              <w:pStyle w:val="a3"/>
              <w:spacing w:after="0" w:line="240" w:lineRule="auto"/>
              <w:ind w:left="0"/>
              <w:jc w:val="center"/>
              <w:rPr>
                <w:rFonts w:ascii="Times New Roman" w:hAnsi="Times New Roman" w:cs="Times New Roman"/>
                <w:sz w:val="28"/>
                <w:szCs w:val="28"/>
              </w:rPr>
            </w:pPr>
          </w:p>
        </w:tc>
        <w:tc>
          <w:tcPr>
            <w:tcW w:w="1563" w:type="dxa"/>
          </w:tcPr>
          <w:p w:rsidR="004F3404" w:rsidRDefault="004F3404" w:rsidP="004F3404">
            <w:pPr>
              <w:pStyle w:val="a3"/>
              <w:spacing w:after="0" w:line="240" w:lineRule="auto"/>
              <w:ind w:left="0"/>
              <w:jc w:val="center"/>
              <w:rPr>
                <w:rFonts w:ascii="Times New Roman" w:hAnsi="Times New Roman"/>
                <w:sz w:val="28"/>
                <w:szCs w:val="28"/>
              </w:rPr>
            </w:pPr>
            <w:r w:rsidRPr="008D6982">
              <w:rPr>
                <w:rFonts w:ascii="Times New Roman" w:hAnsi="Times New Roman" w:cs="Times New Roman"/>
                <w:sz w:val="28"/>
                <w:szCs w:val="28"/>
              </w:rPr>
              <w:t>Директор</w:t>
            </w:r>
          </w:p>
          <w:p w:rsidR="004F3404" w:rsidRPr="00850419" w:rsidRDefault="004F3404" w:rsidP="004F3404">
            <w:pPr>
              <w:pStyle w:val="a3"/>
              <w:spacing w:after="0" w:line="240" w:lineRule="auto"/>
              <w:ind w:left="0"/>
              <w:jc w:val="center"/>
              <w:rPr>
                <w:rFonts w:ascii="Times New Roman" w:hAnsi="Times New Roman" w:cs="Times New Roman"/>
                <w:sz w:val="28"/>
                <w:szCs w:val="28"/>
              </w:rPr>
            </w:pPr>
            <w:r>
              <w:rPr>
                <w:rFonts w:ascii="Times New Roman" w:hAnsi="Times New Roman"/>
                <w:sz w:val="28"/>
                <w:szCs w:val="28"/>
              </w:rPr>
              <w:t>ЗДО</w:t>
            </w:r>
          </w:p>
          <w:p w:rsidR="004F3404" w:rsidRPr="008D6982" w:rsidRDefault="004F3404" w:rsidP="003B03D6">
            <w:pPr>
              <w:pStyle w:val="a3"/>
              <w:spacing w:after="0" w:line="240" w:lineRule="auto"/>
              <w:ind w:left="0"/>
              <w:rPr>
                <w:rFonts w:ascii="Times New Roman" w:hAnsi="Times New Roman" w:cs="Times New Roman"/>
                <w:sz w:val="28"/>
                <w:szCs w:val="28"/>
              </w:rPr>
            </w:pPr>
          </w:p>
          <w:p w:rsidR="004F3404" w:rsidRPr="008D6982" w:rsidRDefault="004F3404" w:rsidP="003B03D6">
            <w:pPr>
              <w:pStyle w:val="a3"/>
              <w:spacing w:after="0" w:line="240" w:lineRule="auto"/>
              <w:ind w:left="0"/>
              <w:rPr>
                <w:rFonts w:ascii="Times New Roman" w:hAnsi="Times New Roman" w:cs="Times New Roman"/>
                <w:sz w:val="28"/>
                <w:szCs w:val="28"/>
              </w:rPr>
            </w:pPr>
          </w:p>
          <w:p w:rsidR="004F3404" w:rsidRPr="008D6982" w:rsidRDefault="004F3404" w:rsidP="003B03D6">
            <w:pPr>
              <w:pStyle w:val="a3"/>
              <w:spacing w:after="0" w:line="240" w:lineRule="auto"/>
              <w:ind w:left="0"/>
              <w:jc w:val="center"/>
              <w:rPr>
                <w:rFonts w:ascii="Times New Roman" w:hAnsi="Times New Roman" w:cs="Times New Roman"/>
                <w:b/>
                <w:sz w:val="28"/>
                <w:szCs w:val="28"/>
              </w:rPr>
            </w:pPr>
          </w:p>
        </w:tc>
        <w:tc>
          <w:tcPr>
            <w:tcW w:w="1280" w:type="dxa"/>
          </w:tcPr>
          <w:p w:rsidR="004F3404" w:rsidRPr="0044229C" w:rsidRDefault="004F3404" w:rsidP="003B03D6">
            <w:pPr>
              <w:pStyle w:val="a3"/>
              <w:spacing w:after="0" w:line="240" w:lineRule="auto"/>
              <w:ind w:left="0"/>
              <w:jc w:val="center"/>
              <w:rPr>
                <w:rFonts w:ascii="Times New Roman" w:hAnsi="Times New Roman" w:cs="Times New Roman"/>
                <w:sz w:val="28"/>
                <w:szCs w:val="28"/>
              </w:rPr>
            </w:pPr>
          </w:p>
        </w:tc>
      </w:tr>
      <w:tr w:rsidR="004F3404" w:rsidRPr="0044229C" w:rsidTr="00AD765E">
        <w:trPr>
          <w:trHeight w:val="948"/>
        </w:trPr>
        <w:tc>
          <w:tcPr>
            <w:tcW w:w="581" w:type="dxa"/>
            <w:gridSpan w:val="2"/>
          </w:tcPr>
          <w:p w:rsidR="004F3404" w:rsidRDefault="004F3404" w:rsidP="003B03D6">
            <w:pPr>
              <w:spacing w:after="0" w:line="240" w:lineRule="auto"/>
              <w:rPr>
                <w:rFonts w:ascii="Times New Roman" w:hAnsi="Times New Roman"/>
                <w:sz w:val="28"/>
                <w:szCs w:val="28"/>
              </w:rPr>
            </w:pPr>
            <w:r>
              <w:rPr>
                <w:rFonts w:ascii="Times New Roman" w:hAnsi="Times New Roman"/>
                <w:sz w:val="28"/>
                <w:szCs w:val="28"/>
              </w:rPr>
              <w:t>2.</w:t>
            </w:r>
          </w:p>
        </w:tc>
        <w:tc>
          <w:tcPr>
            <w:tcW w:w="1841" w:type="dxa"/>
            <w:gridSpan w:val="2"/>
            <w:vMerge/>
          </w:tcPr>
          <w:p w:rsidR="004F3404" w:rsidRPr="009678EC" w:rsidRDefault="004F3404" w:rsidP="003B03D6">
            <w:pPr>
              <w:pStyle w:val="a3"/>
              <w:spacing w:after="0" w:line="240" w:lineRule="auto"/>
              <w:ind w:left="0"/>
              <w:jc w:val="center"/>
              <w:rPr>
                <w:rFonts w:ascii="Times New Roman" w:hAnsi="Times New Roman" w:cs="Times New Roman"/>
                <w:bCs/>
                <w:sz w:val="28"/>
                <w:szCs w:val="28"/>
              </w:rPr>
            </w:pPr>
          </w:p>
        </w:tc>
        <w:tc>
          <w:tcPr>
            <w:tcW w:w="3639" w:type="dxa"/>
          </w:tcPr>
          <w:p w:rsidR="004F3404" w:rsidRPr="00D52F37" w:rsidRDefault="004F3404" w:rsidP="003B03D6">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proofErr w:type="gramStart"/>
            <w:r>
              <w:rPr>
                <w:rFonts w:ascii="Times New Roman" w:eastAsia="Times New Roman" w:hAnsi="Times New Roman" w:cs="Times New Roman"/>
                <w:color w:val="000000"/>
                <w:kern w:val="0"/>
                <w:sz w:val="28"/>
                <w:szCs w:val="28"/>
                <w:lang w:val="ru-RU" w:eastAsia="uk-UA"/>
              </w:rPr>
              <w:t>З</w:t>
            </w:r>
            <w:proofErr w:type="gramEnd"/>
            <w:r>
              <w:rPr>
                <w:rFonts w:ascii="Times New Roman" w:eastAsia="Times New Roman" w:hAnsi="Times New Roman" w:cs="Times New Roman"/>
                <w:color w:val="000000"/>
                <w:kern w:val="0"/>
                <w:sz w:val="28"/>
                <w:szCs w:val="28"/>
                <w:lang w:val="ru-RU" w:eastAsia="uk-UA"/>
              </w:rPr>
              <w:t xml:space="preserve"> ме</w:t>
            </w:r>
            <w:r w:rsidRPr="00D52F37">
              <w:rPr>
                <w:rFonts w:ascii="Times New Roman" w:eastAsia="Times New Roman" w:hAnsi="Times New Roman" w:cs="Times New Roman"/>
                <w:color w:val="000000"/>
                <w:kern w:val="0"/>
                <w:sz w:val="28"/>
                <w:szCs w:val="28"/>
                <w:lang w:val="ru-RU" w:eastAsia="uk-UA"/>
              </w:rPr>
              <w:t xml:space="preserve">тою </w:t>
            </w:r>
            <w:proofErr w:type="spellStart"/>
            <w:r w:rsidRPr="00D52F37">
              <w:rPr>
                <w:rFonts w:ascii="Times New Roman" w:eastAsia="Times New Roman" w:hAnsi="Times New Roman" w:cs="Times New Roman"/>
                <w:color w:val="000000"/>
                <w:kern w:val="0"/>
                <w:sz w:val="28"/>
                <w:szCs w:val="28"/>
                <w:lang w:val="ru-RU" w:eastAsia="uk-UA"/>
              </w:rPr>
              <w:t>підвищення</w:t>
            </w:r>
            <w:proofErr w:type="spellEnd"/>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інтересу</w:t>
            </w:r>
            <w:proofErr w:type="spellEnd"/>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дітей</w:t>
            </w:r>
            <w:proofErr w:type="spellEnd"/>
            <w:r w:rsidRPr="00D52F37">
              <w:rPr>
                <w:rFonts w:ascii="Times New Roman" w:eastAsia="Times New Roman" w:hAnsi="Times New Roman" w:cs="Times New Roman"/>
                <w:color w:val="000000"/>
                <w:kern w:val="0"/>
                <w:sz w:val="28"/>
                <w:szCs w:val="28"/>
                <w:lang w:val="ru-RU" w:eastAsia="uk-UA"/>
              </w:rPr>
              <w:t xml:space="preserve"> до </w:t>
            </w:r>
            <w:proofErr w:type="spellStart"/>
            <w:r w:rsidRPr="00D52F37">
              <w:rPr>
                <w:rFonts w:ascii="Times New Roman" w:eastAsia="Times New Roman" w:hAnsi="Times New Roman" w:cs="Times New Roman"/>
                <w:color w:val="000000"/>
                <w:kern w:val="0"/>
                <w:sz w:val="28"/>
                <w:szCs w:val="28"/>
                <w:lang w:val="ru-RU" w:eastAsia="uk-UA"/>
              </w:rPr>
              <w:t>навчання</w:t>
            </w:r>
            <w:proofErr w:type="spellEnd"/>
            <w:r w:rsidRPr="00D52F37">
              <w:rPr>
                <w:rFonts w:ascii="Times New Roman" w:eastAsia="Times New Roman" w:hAnsi="Times New Roman" w:cs="Times New Roman"/>
                <w:color w:val="000000"/>
                <w:kern w:val="0"/>
                <w:sz w:val="28"/>
                <w:szCs w:val="28"/>
                <w:lang w:val="ru-RU" w:eastAsia="uk-UA"/>
              </w:rPr>
              <w:t xml:space="preserve"> в </w:t>
            </w:r>
            <w:proofErr w:type="spellStart"/>
            <w:r w:rsidRPr="00D52F37">
              <w:rPr>
                <w:rFonts w:ascii="Times New Roman" w:eastAsia="Times New Roman" w:hAnsi="Times New Roman" w:cs="Times New Roman"/>
                <w:color w:val="000000"/>
                <w:kern w:val="0"/>
                <w:sz w:val="28"/>
                <w:szCs w:val="28"/>
                <w:lang w:val="ru-RU" w:eastAsia="uk-UA"/>
              </w:rPr>
              <w:t>школі</w:t>
            </w:r>
            <w:proofErr w:type="spellEnd"/>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вихователям</w:t>
            </w:r>
            <w:proofErr w:type="spellEnd"/>
            <w:r w:rsidRPr="00D52F37">
              <w:rPr>
                <w:rFonts w:ascii="Times New Roman" w:eastAsia="Times New Roman" w:hAnsi="Times New Roman" w:cs="Times New Roman"/>
                <w:color w:val="000000"/>
                <w:kern w:val="0"/>
                <w:sz w:val="28"/>
                <w:szCs w:val="28"/>
                <w:lang w:val="ru-RU" w:eastAsia="uk-UA"/>
              </w:rPr>
              <w:t xml:space="preserve"> старших </w:t>
            </w:r>
            <w:proofErr w:type="spellStart"/>
            <w:r w:rsidRPr="00D52F37">
              <w:rPr>
                <w:rFonts w:ascii="Times New Roman" w:eastAsia="Times New Roman" w:hAnsi="Times New Roman" w:cs="Times New Roman"/>
                <w:color w:val="000000"/>
                <w:kern w:val="0"/>
                <w:sz w:val="28"/>
                <w:szCs w:val="28"/>
                <w:lang w:val="ru-RU" w:eastAsia="uk-UA"/>
              </w:rPr>
              <w:t>груп</w:t>
            </w:r>
            <w:proofErr w:type="spellEnd"/>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використовувати</w:t>
            </w:r>
            <w:proofErr w:type="spellEnd"/>
            <w:r w:rsidRPr="00D52F37">
              <w:rPr>
                <w:rFonts w:ascii="Times New Roman" w:eastAsia="Times New Roman" w:hAnsi="Times New Roman" w:cs="Times New Roman"/>
                <w:color w:val="000000"/>
                <w:kern w:val="0"/>
                <w:sz w:val="28"/>
                <w:szCs w:val="28"/>
                <w:lang w:val="ru-RU" w:eastAsia="uk-UA"/>
              </w:rPr>
              <w:t xml:space="preserve"> в </w:t>
            </w:r>
            <w:proofErr w:type="spellStart"/>
            <w:r w:rsidRPr="00D52F37">
              <w:rPr>
                <w:rFonts w:ascii="Times New Roman" w:eastAsia="Times New Roman" w:hAnsi="Times New Roman" w:cs="Times New Roman"/>
                <w:color w:val="000000"/>
                <w:kern w:val="0"/>
                <w:sz w:val="28"/>
                <w:szCs w:val="28"/>
                <w:lang w:val="ru-RU" w:eastAsia="uk-UA"/>
              </w:rPr>
              <w:t>роботі</w:t>
            </w:r>
            <w:proofErr w:type="spellEnd"/>
            <w:r w:rsidRPr="00D52F37">
              <w:rPr>
                <w:rFonts w:ascii="Times New Roman" w:eastAsia="Times New Roman" w:hAnsi="Times New Roman" w:cs="Times New Roman"/>
                <w:color w:val="000000"/>
                <w:kern w:val="0"/>
                <w:sz w:val="28"/>
                <w:szCs w:val="28"/>
                <w:lang w:val="ru-RU" w:eastAsia="uk-UA"/>
              </w:rPr>
              <w:t>:</w:t>
            </w:r>
          </w:p>
          <w:p w:rsidR="004F3404" w:rsidRPr="00D52F37" w:rsidRDefault="004F3404" w:rsidP="003B03D6">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читання</w:t>
            </w:r>
            <w:proofErr w:type="spellEnd"/>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літературних</w:t>
            </w:r>
            <w:proofErr w:type="spellEnd"/>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творі</w:t>
            </w:r>
            <w:proofErr w:type="gramStart"/>
            <w:r w:rsidRPr="00D52F37">
              <w:rPr>
                <w:rFonts w:ascii="Times New Roman" w:eastAsia="Times New Roman" w:hAnsi="Times New Roman" w:cs="Times New Roman"/>
                <w:color w:val="000000"/>
                <w:kern w:val="0"/>
                <w:sz w:val="28"/>
                <w:szCs w:val="28"/>
                <w:lang w:val="ru-RU" w:eastAsia="uk-UA"/>
              </w:rPr>
              <w:t>в</w:t>
            </w:r>
            <w:proofErr w:type="spellEnd"/>
            <w:proofErr w:type="gramEnd"/>
            <w:r w:rsidRPr="00D52F37">
              <w:rPr>
                <w:rFonts w:ascii="Times New Roman" w:eastAsia="Times New Roman" w:hAnsi="Times New Roman" w:cs="Times New Roman"/>
                <w:color w:val="000000"/>
                <w:kern w:val="0"/>
                <w:sz w:val="28"/>
                <w:szCs w:val="28"/>
                <w:lang w:val="ru-RU" w:eastAsia="uk-UA"/>
              </w:rPr>
              <w:t xml:space="preserve"> про школу;</w:t>
            </w:r>
          </w:p>
          <w:p w:rsidR="004F3404" w:rsidRPr="00D52F37" w:rsidRDefault="004F3404" w:rsidP="003B03D6">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бесіди</w:t>
            </w:r>
            <w:proofErr w:type="spellEnd"/>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з</w:t>
            </w:r>
            <w:proofErr w:type="spellEnd"/>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дошкільниками</w:t>
            </w:r>
            <w:proofErr w:type="spellEnd"/>
            <w:r w:rsidRPr="00D52F37">
              <w:rPr>
                <w:rFonts w:ascii="Times New Roman" w:eastAsia="Times New Roman" w:hAnsi="Times New Roman" w:cs="Times New Roman"/>
                <w:color w:val="000000"/>
                <w:kern w:val="0"/>
                <w:sz w:val="28"/>
                <w:szCs w:val="28"/>
                <w:lang w:val="ru-RU" w:eastAsia="uk-UA"/>
              </w:rPr>
              <w:t xml:space="preserve"> про школу;</w:t>
            </w:r>
          </w:p>
          <w:p w:rsidR="004F3404" w:rsidRPr="00D52F37" w:rsidRDefault="004F3404" w:rsidP="003B03D6">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ознайомлення</w:t>
            </w:r>
            <w:proofErr w:type="spellEnd"/>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дітей</w:t>
            </w:r>
            <w:proofErr w:type="spellEnd"/>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з</w:t>
            </w:r>
            <w:proofErr w:type="spellEnd"/>
            <w:r w:rsidRPr="00D52F37">
              <w:rPr>
                <w:rFonts w:ascii="Times New Roman" w:eastAsia="Times New Roman" w:hAnsi="Times New Roman" w:cs="Times New Roman"/>
                <w:color w:val="000000"/>
                <w:kern w:val="0"/>
                <w:sz w:val="28"/>
                <w:szCs w:val="28"/>
                <w:lang w:val="ru-RU" w:eastAsia="uk-UA"/>
              </w:rPr>
              <w:t xml:space="preserve"> режимом школяра;</w:t>
            </w:r>
          </w:p>
          <w:p w:rsidR="004F3404" w:rsidRPr="00D52F37" w:rsidRDefault="004F3404" w:rsidP="003B03D6">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сюжетно-рольові</w:t>
            </w:r>
            <w:proofErr w:type="spellEnd"/>
            <w:r w:rsidRPr="00D52F37">
              <w:rPr>
                <w:rFonts w:ascii="Times New Roman" w:eastAsia="Times New Roman" w:hAnsi="Times New Roman" w:cs="Times New Roman"/>
                <w:color w:val="000000"/>
                <w:kern w:val="0"/>
                <w:sz w:val="28"/>
                <w:szCs w:val="28"/>
                <w:lang w:val="ru-RU" w:eastAsia="uk-UA"/>
              </w:rPr>
              <w:t xml:space="preserve"> </w:t>
            </w:r>
            <w:proofErr w:type="spellStart"/>
            <w:r w:rsidRPr="00D52F37">
              <w:rPr>
                <w:rFonts w:ascii="Times New Roman" w:eastAsia="Times New Roman" w:hAnsi="Times New Roman" w:cs="Times New Roman"/>
                <w:color w:val="000000"/>
                <w:kern w:val="0"/>
                <w:sz w:val="28"/>
                <w:szCs w:val="28"/>
                <w:lang w:val="ru-RU" w:eastAsia="uk-UA"/>
              </w:rPr>
              <w:t>ігри</w:t>
            </w:r>
            <w:proofErr w:type="spellEnd"/>
            <w:r w:rsidRPr="00D52F37">
              <w:rPr>
                <w:rFonts w:ascii="Times New Roman" w:eastAsia="Times New Roman" w:hAnsi="Times New Roman" w:cs="Times New Roman"/>
                <w:color w:val="000000"/>
                <w:kern w:val="0"/>
                <w:sz w:val="28"/>
                <w:szCs w:val="28"/>
                <w:lang w:val="ru-RU" w:eastAsia="uk-UA"/>
              </w:rPr>
              <w:t xml:space="preserve"> на </w:t>
            </w:r>
            <w:proofErr w:type="spellStart"/>
            <w:r w:rsidRPr="00D52F37">
              <w:rPr>
                <w:rFonts w:ascii="Times New Roman" w:eastAsia="Times New Roman" w:hAnsi="Times New Roman" w:cs="Times New Roman"/>
                <w:color w:val="000000"/>
                <w:kern w:val="0"/>
                <w:sz w:val="28"/>
                <w:szCs w:val="28"/>
                <w:lang w:val="ru-RU" w:eastAsia="uk-UA"/>
              </w:rPr>
              <w:t>шкільну</w:t>
            </w:r>
            <w:proofErr w:type="spellEnd"/>
            <w:r w:rsidRPr="00D52F37">
              <w:rPr>
                <w:rFonts w:ascii="Times New Roman" w:eastAsia="Times New Roman" w:hAnsi="Times New Roman" w:cs="Times New Roman"/>
                <w:color w:val="000000"/>
                <w:kern w:val="0"/>
                <w:sz w:val="28"/>
                <w:szCs w:val="28"/>
                <w:lang w:val="ru-RU" w:eastAsia="uk-UA"/>
              </w:rPr>
              <w:t xml:space="preserve"> тематику.</w:t>
            </w:r>
          </w:p>
        </w:tc>
        <w:tc>
          <w:tcPr>
            <w:tcW w:w="1563" w:type="dxa"/>
          </w:tcPr>
          <w:p w:rsidR="004F3404" w:rsidRDefault="004F3404" w:rsidP="003B03D6">
            <w:pPr>
              <w:pStyle w:val="a3"/>
              <w:spacing w:after="0" w:line="240" w:lineRule="auto"/>
              <w:ind w:left="0"/>
              <w:jc w:val="center"/>
              <w:rPr>
                <w:rFonts w:ascii="Times New Roman" w:hAnsi="Times New Roman"/>
                <w:sz w:val="28"/>
                <w:szCs w:val="28"/>
              </w:rPr>
            </w:pPr>
            <w:r>
              <w:rPr>
                <w:rFonts w:ascii="Times New Roman" w:hAnsi="Times New Roman"/>
                <w:sz w:val="28"/>
                <w:szCs w:val="28"/>
              </w:rPr>
              <w:t>Протягом року</w:t>
            </w:r>
          </w:p>
          <w:p w:rsidR="004F3404" w:rsidRDefault="004F3404" w:rsidP="003B03D6">
            <w:pPr>
              <w:pStyle w:val="a3"/>
              <w:spacing w:after="0" w:line="240" w:lineRule="auto"/>
              <w:ind w:left="0"/>
              <w:jc w:val="center"/>
              <w:rPr>
                <w:rFonts w:ascii="Times New Roman" w:hAnsi="Times New Roman"/>
                <w:sz w:val="28"/>
                <w:szCs w:val="28"/>
              </w:rPr>
            </w:pPr>
          </w:p>
          <w:p w:rsidR="004F3404" w:rsidRPr="008D6982" w:rsidRDefault="004F3404" w:rsidP="003B03D6">
            <w:pPr>
              <w:pStyle w:val="a3"/>
              <w:spacing w:after="0" w:line="240" w:lineRule="auto"/>
              <w:ind w:left="0"/>
              <w:jc w:val="center"/>
              <w:rPr>
                <w:rFonts w:ascii="Times New Roman" w:hAnsi="Times New Roman" w:cs="Times New Roman"/>
                <w:sz w:val="28"/>
                <w:szCs w:val="28"/>
              </w:rPr>
            </w:pPr>
          </w:p>
        </w:tc>
        <w:tc>
          <w:tcPr>
            <w:tcW w:w="1563" w:type="dxa"/>
          </w:tcPr>
          <w:p w:rsidR="004F3404" w:rsidRPr="00CA1A6D" w:rsidRDefault="004F3404" w:rsidP="003B03D6">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t>Вихователі старших груп</w:t>
            </w:r>
          </w:p>
          <w:p w:rsidR="004F3404" w:rsidRPr="008D6982" w:rsidRDefault="004F3404" w:rsidP="003B03D6">
            <w:pPr>
              <w:pStyle w:val="a3"/>
              <w:spacing w:after="0" w:line="240" w:lineRule="auto"/>
              <w:ind w:left="0"/>
              <w:rPr>
                <w:rFonts w:ascii="Times New Roman" w:hAnsi="Times New Roman" w:cs="Times New Roman"/>
                <w:sz w:val="28"/>
                <w:szCs w:val="28"/>
              </w:rPr>
            </w:pPr>
          </w:p>
          <w:p w:rsidR="004F3404" w:rsidRPr="008D6982" w:rsidRDefault="004F3404" w:rsidP="003B03D6">
            <w:pPr>
              <w:pStyle w:val="a3"/>
              <w:spacing w:after="0" w:line="240" w:lineRule="auto"/>
              <w:ind w:left="0"/>
              <w:rPr>
                <w:rFonts w:ascii="Times New Roman" w:hAnsi="Times New Roman" w:cs="Times New Roman"/>
                <w:sz w:val="28"/>
                <w:szCs w:val="28"/>
              </w:rPr>
            </w:pPr>
          </w:p>
          <w:p w:rsidR="004F3404" w:rsidRPr="008D6982" w:rsidRDefault="004F3404" w:rsidP="003B03D6">
            <w:pPr>
              <w:pStyle w:val="a3"/>
              <w:spacing w:after="0" w:line="240" w:lineRule="auto"/>
              <w:ind w:left="0"/>
              <w:jc w:val="center"/>
              <w:rPr>
                <w:rFonts w:ascii="Times New Roman" w:hAnsi="Times New Roman" w:cs="Times New Roman"/>
                <w:b/>
                <w:sz w:val="28"/>
                <w:szCs w:val="28"/>
              </w:rPr>
            </w:pPr>
          </w:p>
        </w:tc>
        <w:tc>
          <w:tcPr>
            <w:tcW w:w="1280" w:type="dxa"/>
          </w:tcPr>
          <w:p w:rsidR="004F3404" w:rsidRPr="0044229C" w:rsidRDefault="004F3404" w:rsidP="003B03D6">
            <w:pPr>
              <w:pStyle w:val="a3"/>
              <w:spacing w:after="0" w:line="240" w:lineRule="auto"/>
              <w:ind w:left="0"/>
              <w:jc w:val="center"/>
              <w:rPr>
                <w:rFonts w:ascii="Times New Roman" w:hAnsi="Times New Roman" w:cs="Times New Roman"/>
                <w:sz w:val="28"/>
                <w:szCs w:val="28"/>
              </w:rPr>
            </w:pPr>
          </w:p>
        </w:tc>
      </w:tr>
      <w:tr w:rsidR="004F3404" w:rsidRPr="0044229C" w:rsidTr="00AD765E">
        <w:trPr>
          <w:trHeight w:val="276"/>
        </w:trPr>
        <w:tc>
          <w:tcPr>
            <w:tcW w:w="581" w:type="dxa"/>
            <w:gridSpan w:val="2"/>
          </w:tcPr>
          <w:p w:rsidR="004F3404" w:rsidRPr="0044229C" w:rsidRDefault="004F3404" w:rsidP="003B03D6">
            <w:pPr>
              <w:spacing w:after="0" w:line="240" w:lineRule="auto"/>
              <w:rPr>
                <w:rFonts w:ascii="Times New Roman" w:hAnsi="Times New Roman"/>
                <w:sz w:val="28"/>
                <w:szCs w:val="28"/>
              </w:rPr>
            </w:pPr>
            <w:r>
              <w:rPr>
                <w:rFonts w:ascii="Times New Roman" w:hAnsi="Times New Roman"/>
                <w:sz w:val="28"/>
                <w:szCs w:val="28"/>
              </w:rPr>
              <w:t>3.</w:t>
            </w:r>
          </w:p>
        </w:tc>
        <w:tc>
          <w:tcPr>
            <w:tcW w:w="1841" w:type="dxa"/>
            <w:gridSpan w:val="2"/>
            <w:vMerge/>
          </w:tcPr>
          <w:p w:rsidR="004F3404" w:rsidRPr="009678EC" w:rsidRDefault="004F3404" w:rsidP="003B03D6">
            <w:pPr>
              <w:pStyle w:val="a3"/>
              <w:spacing w:after="0" w:line="240" w:lineRule="auto"/>
              <w:ind w:left="0"/>
              <w:jc w:val="center"/>
              <w:rPr>
                <w:rFonts w:ascii="Times New Roman" w:hAnsi="Times New Roman" w:cs="Times New Roman"/>
                <w:bCs/>
                <w:sz w:val="28"/>
                <w:szCs w:val="28"/>
              </w:rPr>
            </w:pPr>
          </w:p>
        </w:tc>
        <w:tc>
          <w:tcPr>
            <w:tcW w:w="3639" w:type="dxa"/>
          </w:tcPr>
          <w:p w:rsidR="004F3404" w:rsidRPr="00CA1A6D" w:rsidRDefault="004F3404" w:rsidP="00CA1A6D">
            <w:pPr>
              <w:suppressAutoHyphens/>
              <w:autoSpaceDN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Підвищувати якість організації </w:t>
            </w:r>
            <w:proofErr w:type="spellStart"/>
            <w:r w:rsidRPr="00CA1A6D">
              <w:rPr>
                <w:rFonts w:ascii="Times New Roman" w:hAnsi="Times New Roman" w:cs="Times New Roman"/>
                <w:sz w:val="28"/>
                <w:szCs w:val="28"/>
              </w:rPr>
              <w:t>пер-</w:t>
            </w:r>
            <w:proofErr w:type="spellEnd"/>
            <w:r w:rsidRPr="00CA1A6D">
              <w:rPr>
                <w:rFonts w:ascii="Times New Roman" w:hAnsi="Times New Roman" w:cs="Times New Roman"/>
                <w:sz w:val="28"/>
                <w:szCs w:val="28"/>
              </w:rPr>
              <w:t xml:space="preserve"> </w:t>
            </w:r>
            <w:proofErr w:type="spellStart"/>
            <w:r w:rsidRPr="00CA1A6D">
              <w:rPr>
                <w:rFonts w:ascii="Times New Roman" w:hAnsi="Times New Roman" w:cs="Times New Roman"/>
                <w:sz w:val="28"/>
                <w:szCs w:val="28"/>
              </w:rPr>
              <w:t>спективності</w:t>
            </w:r>
            <w:proofErr w:type="spellEnd"/>
            <w:r w:rsidRPr="00CA1A6D">
              <w:rPr>
                <w:rFonts w:ascii="Times New Roman" w:hAnsi="Times New Roman" w:cs="Times New Roman"/>
                <w:sz w:val="28"/>
                <w:szCs w:val="28"/>
              </w:rPr>
              <w:t xml:space="preserve"> та наступності в роботі ЗДО та школи:</w:t>
            </w:r>
          </w:p>
          <w:p w:rsidR="004F3404" w:rsidRPr="00CA1A6D" w:rsidRDefault="004F3404" w:rsidP="00CA1A6D">
            <w:pPr>
              <w:suppressAutoHyphens/>
              <w:autoSpaceDN w:val="0"/>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CA1A6D">
              <w:rPr>
                <w:rFonts w:ascii="Times New Roman" w:hAnsi="Times New Roman" w:cs="Times New Roman"/>
                <w:sz w:val="28"/>
                <w:szCs w:val="28"/>
              </w:rPr>
              <w:t xml:space="preserve">Організувати </w:t>
            </w:r>
            <w:proofErr w:type="spellStart"/>
            <w:r w:rsidRPr="00CA1A6D">
              <w:rPr>
                <w:rFonts w:ascii="Times New Roman" w:hAnsi="Times New Roman" w:cs="Times New Roman"/>
                <w:sz w:val="28"/>
                <w:szCs w:val="28"/>
              </w:rPr>
              <w:t>взаємовідвідування</w:t>
            </w:r>
            <w:proofErr w:type="spellEnd"/>
            <w:r w:rsidRPr="00CA1A6D">
              <w:rPr>
                <w:rFonts w:ascii="Times New Roman" w:hAnsi="Times New Roman" w:cs="Times New Roman"/>
                <w:sz w:val="28"/>
                <w:szCs w:val="28"/>
              </w:rPr>
              <w:t xml:space="preserve"> уроків у школі вихователями, вчителями занять в ЗДО:</w:t>
            </w:r>
          </w:p>
          <w:p w:rsidR="004F3404" w:rsidRPr="00CA1A6D" w:rsidRDefault="004F3404" w:rsidP="00CA1A6D">
            <w:pPr>
              <w:suppressAutoHyphens/>
              <w:autoSpaceDN w:val="0"/>
              <w:spacing w:after="0" w:line="240" w:lineRule="auto"/>
              <w:textAlignment w:val="baseline"/>
              <w:rPr>
                <w:rFonts w:ascii="Times New Roman" w:hAnsi="Times New Roman" w:cs="Times New Roman"/>
                <w:sz w:val="28"/>
                <w:szCs w:val="28"/>
              </w:rPr>
            </w:pPr>
            <w:r w:rsidRPr="00CA1A6D">
              <w:rPr>
                <w:rFonts w:ascii="Times New Roman" w:hAnsi="Times New Roman" w:cs="Times New Roman"/>
                <w:sz w:val="28"/>
                <w:szCs w:val="28"/>
              </w:rPr>
              <w:t>- на початку навчального року з метою знайомства з дітьми старшої групи і формами роботи;</w:t>
            </w:r>
          </w:p>
          <w:p w:rsidR="004F3404" w:rsidRPr="00CA1A6D" w:rsidRDefault="004F3404" w:rsidP="00CA1A6D">
            <w:pPr>
              <w:suppressAutoHyphens/>
              <w:autoSpaceDN w:val="0"/>
              <w:spacing w:after="0" w:line="240" w:lineRule="auto"/>
              <w:textAlignment w:val="baseline"/>
              <w:rPr>
                <w:rFonts w:ascii="Times New Roman" w:hAnsi="Times New Roman" w:cs="Times New Roman"/>
                <w:sz w:val="28"/>
                <w:szCs w:val="28"/>
              </w:rPr>
            </w:pPr>
            <w:r w:rsidRPr="00CA1A6D">
              <w:rPr>
                <w:rFonts w:ascii="Times New Roman" w:hAnsi="Times New Roman" w:cs="Times New Roman"/>
                <w:sz w:val="28"/>
                <w:szCs w:val="28"/>
              </w:rPr>
              <w:t>- у другій половині навчального року з метою знайомства з рівнем отриманих знань, та здібностями дітей ЗДО</w:t>
            </w:r>
          </w:p>
          <w:p w:rsidR="004F3404" w:rsidRPr="00D52F37" w:rsidRDefault="004F3404" w:rsidP="004F3404">
            <w:pPr>
              <w:suppressAutoHyphens/>
              <w:autoSpaceDN w:val="0"/>
              <w:spacing w:after="0" w:line="240" w:lineRule="auto"/>
              <w:textAlignment w:val="baseline"/>
              <w:rPr>
                <w:rFonts w:ascii="Times New Roman" w:hAnsi="Times New Roman" w:cs="Times New Roman"/>
                <w:sz w:val="28"/>
                <w:szCs w:val="28"/>
              </w:rPr>
            </w:pPr>
            <w:r w:rsidRPr="00CA1A6D">
              <w:rPr>
                <w:rFonts w:ascii="Times New Roman" w:hAnsi="Times New Roman" w:cs="Times New Roman"/>
                <w:sz w:val="28"/>
                <w:szCs w:val="28"/>
              </w:rPr>
              <w:t xml:space="preserve">- знайомити вихованців з правилами поведінки для </w:t>
            </w:r>
            <w:r w:rsidRPr="00CA1A6D">
              <w:rPr>
                <w:rFonts w:ascii="Times New Roman" w:hAnsi="Times New Roman" w:cs="Times New Roman"/>
                <w:sz w:val="28"/>
                <w:szCs w:val="28"/>
              </w:rPr>
              <w:lastRenderedPageBreak/>
              <w:t>учнів</w:t>
            </w:r>
            <w:r>
              <w:rPr>
                <w:rFonts w:ascii="Times New Roman" w:hAnsi="Times New Roman" w:cs="Times New Roman"/>
                <w:sz w:val="28"/>
                <w:szCs w:val="28"/>
              </w:rPr>
              <w:t>.</w:t>
            </w:r>
          </w:p>
        </w:tc>
        <w:tc>
          <w:tcPr>
            <w:tcW w:w="1563" w:type="dxa"/>
          </w:tcPr>
          <w:p w:rsidR="004F3404" w:rsidRDefault="004F3404" w:rsidP="003B03D6">
            <w:pPr>
              <w:pStyle w:val="a3"/>
              <w:spacing w:after="0" w:line="240" w:lineRule="auto"/>
              <w:ind w:left="0"/>
              <w:jc w:val="center"/>
              <w:rPr>
                <w:rFonts w:ascii="Times New Roman" w:hAnsi="Times New Roman"/>
                <w:sz w:val="28"/>
                <w:szCs w:val="28"/>
              </w:rPr>
            </w:pPr>
            <w:r>
              <w:rPr>
                <w:rFonts w:ascii="Times New Roman" w:hAnsi="Times New Roman"/>
                <w:sz w:val="28"/>
                <w:szCs w:val="28"/>
              </w:rPr>
              <w:lastRenderedPageBreak/>
              <w:t>Протягом року</w:t>
            </w:r>
          </w:p>
          <w:p w:rsidR="004F3404" w:rsidRDefault="004F3404" w:rsidP="003B03D6">
            <w:pPr>
              <w:pStyle w:val="a3"/>
              <w:spacing w:after="0" w:line="240" w:lineRule="auto"/>
              <w:ind w:left="0"/>
              <w:jc w:val="center"/>
              <w:rPr>
                <w:rFonts w:ascii="Times New Roman" w:hAnsi="Times New Roman"/>
                <w:sz w:val="28"/>
                <w:szCs w:val="28"/>
              </w:rPr>
            </w:pPr>
          </w:p>
          <w:p w:rsidR="004F3404" w:rsidRDefault="004F3404" w:rsidP="003B03D6">
            <w:pPr>
              <w:pStyle w:val="a3"/>
              <w:spacing w:after="0" w:line="240" w:lineRule="auto"/>
              <w:ind w:left="0"/>
              <w:jc w:val="center"/>
              <w:rPr>
                <w:rFonts w:ascii="Times New Roman" w:hAnsi="Times New Roman"/>
                <w:sz w:val="28"/>
                <w:szCs w:val="28"/>
              </w:rPr>
            </w:pPr>
          </w:p>
        </w:tc>
        <w:tc>
          <w:tcPr>
            <w:tcW w:w="1563" w:type="dxa"/>
          </w:tcPr>
          <w:p w:rsidR="004F3404" w:rsidRDefault="004F3404" w:rsidP="00CA1A6D">
            <w:pPr>
              <w:pStyle w:val="a3"/>
              <w:spacing w:after="0" w:line="240" w:lineRule="auto"/>
              <w:ind w:left="0"/>
              <w:jc w:val="center"/>
              <w:rPr>
                <w:rFonts w:ascii="Times New Roman" w:hAnsi="Times New Roman"/>
                <w:sz w:val="28"/>
                <w:szCs w:val="28"/>
              </w:rPr>
            </w:pPr>
            <w:r w:rsidRPr="008D6982">
              <w:rPr>
                <w:rFonts w:ascii="Times New Roman" w:hAnsi="Times New Roman" w:cs="Times New Roman"/>
                <w:sz w:val="28"/>
                <w:szCs w:val="28"/>
              </w:rPr>
              <w:t>Директор</w:t>
            </w:r>
          </w:p>
          <w:p w:rsidR="004F3404" w:rsidRPr="00850419" w:rsidRDefault="004F3404" w:rsidP="00CA1A6D">
            <w:pPr>
              <w:pStyle w:val="a3"/>
              <w:spacing w:after="0" w:line="240" w:lineRule="auto"/>
              <w:ind w:left="0"/>
              <w:jc w:val="center"/>
              <w:rPr>
                <w:rFonts w:ascii="Times New Roman" w:hAnsi="Times New Roman" w:cs="Times New Roman"/>
                <w:sz w:val="28"/>
                <w:szCs w:val="28"/>
              </w:rPr>
            </w:pPr>
            <w:r>
              <w:rPr>
                <w:rFonts w:ascii="Times New Roman" w:hAnsi="Times New Roman"/>
                <w:sz w:val="28"/>
                <w:szCs w:val="28"/>
              </w:rPr>
              <w:t>ЗДО</w:t>
            </w:r>
          </w:p>
          <w:p w:rsidR="004F3404" w:rsidRPr="00CA1A6D" w:rsidRDefault="004F3404" w:rsidP="00CA1A6D">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t>Вихователі старших груп</w:t>
            </w:r>
          </w:p>
          <w:p w:rsidR="004F3404" w:rsidRPr="008D6982" w:rsidRDefault="004F3404" w:rsidP="00CA1A6D">
            <w:pPr>
              <w:pStyle w:val="a3"/>
              <w:spacing w:after="0" w:line="240" w:lineRule="auto"/>
              <w:ind w:left="0"/>
              <w:rPr>
                <w:rFonts w:ascii="Times New Roman" w:hAnsi="Times New Roman" w:cs="Times New Roman"/>
                <w:sz w:val="28"/>
                <w:szCs w:val="28"/>
              </w:rPr>
            </w:pPr>
          </w:p>
        </w:tc>
        <w:tc>
          <w:tcPr>
            <w:tcW w:w="1280" w:type="dxa"/>
          </w:tcPr>
          <w:p w:rsidR="004F3404" w:rsidRPr="0044229C" w:rsidRDefault="004F3404" w:rsidP="003B03D6">
            <w:pPr>
              <w:pStyle w:val="a3"/>
              <w:spacing w:after="0" w:line="240" w:lineRule="auto"/>
              <w:ind w:left="0"/>
              <w:jc w:val="center"/>
              <w:rPr>
                <w:rFonts w:ascii="Times New Roman" w:hAnsi="Times New Roman" w:cs="Times New Roman"/>
                <w:sz w:val="28"/>
                <w:szCs w:val="28"/>
              </w:rPr>
            </w:pPr>
          </w:p>
        </w:tc>
      </w:tr>
      <w:tr w:rsidR="004F3404" w:rsidRPr="0044229C" w:rsidTr="00AD765E">
        <w:trPr>
          <w:trHeight w:val="388"/>
        </w:trPr>
        <w:tc>
          <w:tcPr>
            <w:tcW w:w="581" w:type="dxa"/>
            <w:gridSpan w:val="2"/>
          </w:tcPr>
          <w:p w:rsidR="004F3404" w:rsidRPr="0044229C" w:rsidRDefault="004F3404" w:rsidP="003B03D6">
            <w:pPr>
              <w:spacing w:after="0" w:line="240" w:lineRule="auto"/>
              <w:rPr>
                <w:rFonts w:ascii="Times New Roman" w:hAnsi="Times New Roman"/>
                <w:sz w:val="28"/>
                <w:szCs w:val="28"/>
              </w:rPr>
            </w:pPr>
            <w:r>
              <w:rPr>
                <w:rFonts w:ascii="Times New Roman" w:hAnsi="Times New Roman"/>
                <w:sz w:val="28"/>
                <w:szCs w:val="28"/>
              </w:rPr>
              <w:lastRenderedPageBreak/>
              <w:t>4.</w:t>
            </w:r>
          </w:p>
        </w:tc>
        <w:tc>
          <w:tcPr>
            <w:tcW w:w="1841" w:type="dxa"/>
            <w:gridSpan w:val="2"/>
            <w:vMerge/>
          </w:tcPr>
          <w:p w:rsidR="004F3404" w:rsidRPr="009678EC" w:rsidRDefault="004F3404" w:rsidP="003B03D6">
            <w:pPr>
              <w:pStyle w:val="a3"/>
              <w:spacing w:after="0" w:line="240" w:lineRule="auto"/>
              <w:ind w:left="0"/>
              <w:jc w:val="center"/>
              <w:rPr>
                <w:rFonts w:ascii="Times New Roman" w:hAnsi="Times New Roman" w:cs="Times New Roman"/>
                <w:bCs/>
                <w:sz w:val="28"/>
                <w:szCs w:val="28"/>
              </w:rPr>
            </w:pPr>
          </w:p>
        </w:tc>
        <w:tc>
          <w:tcPr>
            <w:tcW w:w="3639" w:type="dxa"/>
          </w:tcPr>
          <w:p w:rsidR="004F3404" w:rsidRPr="004F3404" w:rsidRDefault="004F3404" w:rsidP="003B03D6">
            <w:pPr>
              <w:spacing w:after="0" w:line="240" w:lineRule="auto"/>
              <w:jc w:val="both"/>
              <w:rPr>
                <w:rFonts w:ascii="Times New Roman" w:hAnsi="Times New Roman" w:cs="Times New Roman"/>
                <w:sz w:val="28"/>
                <w:szCs w:val="28"/>
              </w:rPr>
            </w:pPr>
            <w:r w:rsidRPr="004F3404">
              <w:rPr>
                <w:rFonts w:ascii="Times New Roman" w:hAnsi="Times New Roman" w:cs="Times New Roman"/>
                <w:sz w:val="28"/>
                <w:szCs w:val="28"/>
              </w:rPr>
              <w:t>Випуск інформаційного буклету для родин: «Що потрібно знати майбутньому першокласнику» (з урахуванням вимог НУШ).</w:t>
            </w:r>
          </w:p>
        </w:tc>
        <w:tc>
          <w:tcPr>
            <w:tcW w:w="1563" w:type="dxa"/>
          </w:tcPr>
          <w:p w:rsidR="004F3404" w:rsidRPr="004F3404" w:rsidRDefault="004F3404" w:rsidP="003B03D6">
            <w:pPr>
              <w:spacing w:after="0" w:line="240" w:lineRule="auto"/>
              <w:jc w:val="center"/>
              <w:rPr>
                <w:rFonts w:ascii="Times New Roman" w:hAnsi="Times New Roman" w:cs="Times New Roman"/>
                <w:sz w:val="28"/>
                <w:szCs w:val="28"/>
              </w:rPr>
            </w:pPr>
            <w:r w:rsidRPr="004F3404">
              <w:rPr>
                <w:rFonts w:ascii="Times New Roman" w:hAnsi="Times New Roman" w:cs="Times New Roman"/>
                <w:sz w:val="28"/>
                <w:szCs w:val="28"/>
              </w:rPr>
              <w:t>Квітень</w:t>
            </w:r>
          </w:p>
        </w:tc>
        <w:tc>
          <w:tcPr>
            <w:tcW w:w="1563" w:type="dxa"/>
          </w:tcPr>
          <w:p w:rsidR="009B7187" w:rsidRDefault="004F3404" w:rsidP="003B03D6">
            <w:pPr>
              <w:spacing w:after="0" w:line="240" w:lineRule="auto"/>
              <w:jc w:val="center"/>
              <w:rPr>
                <w:rFonts w:ascii="Times New Roman" w:hAnsi="Times New Roman" w:cs="Times New Roman"/>
                <w:sz w:val="28"/>
                <w:szCs w:val="28"/>
              </w:rPr>
            </w:pPr>
            <w:r w:rsidRPr="004F3404">
              <w:rPr>
                <w:rFonts w:ascii="Times New Roman" w:hAnsi="Times New Roman" w:cs="Times New Roman"/>
                <w:sz w:val="28"/>
                <w:szCs w:val="28"/>
              </w:rPr>
              <w:t>Вихователі</w:t>
            </w:r>
          </w:p>
          <w:p w:rsidR="009B7187" w:rsidRPr="008D6982" w:rsidRDefault="009B7187" w:rsidP="009B7187">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старших груп</w:t>
            </w:r>
          </w:p>
          <w:p w:rsidR="004F3404" w:rsidRPr="004F3404" w:rsidRDefault="004F3404" w:rsidP="003B03D6">
            <w:pPr>
              <w:spacing w:after="0" w:line="240" w:lineRule="auto"/>
              <w:jc w:val="center"/>
              <w:rPr>
                <w:rFonts w:ascii="Times New Roman" w:hAnsi="Times New Roman" w:cs="Times New Roman"/>
                <w:sz w:val="28"/>
                <w:szCs w:val="28"/>
              </w:rPr>
            </w:pPr>
            <w:r w:rsidRPr="004F3404">
              <w:rPr>
                <w:rFonts w:ascii="Times New Roman" w:hAnsi="Times New Roman" w:cs="Times New Roman"/>
                <w:sz w:val="28"/>
                <w:szCs w:val="28"/>
              </w:rPr>
              <w:t xml:space="preserve"> </w:t>
            </w:r>
          </w:p>
        </w:tc>
        <w:tc>
          <w:tcPr>
            <w:tcW w:w="1280" w:type="dxa"/>
          </w:tcPr>
          <w:p w:rsidR="004F3404" w:rsidRPr="0044229C" w:rsidRDefault="004F3404" w:rsidP="003B03D6">
            <w:pPr>
              <w:pStyle w:val="a3"/>
              <w:spacing w:after="0" w:line="240" w:lineRule="auto"/>
              <w:ind w:left="0"/>
              <w:jc w:val="center"/>
              <w:rPr>
                <w:rFonts w:ascii="Times New Roman" w:hAnsi="Times New Roman"/>
                <w:sz w:val="28"/>
                <w:szCs w:val="28"/>
              </w:rPr>
            </w:pPr>
          </w:p>
        </w:tc>
      </w:tr>
      <w:tr w:rsidR="004F3404" w:rsidRPr="0044229C" w:rsidTr="00AD765E">
        <w:trPr>
          <w:trHeight w:val="525"/>
        </w:trPr>
        <w:tc>
          <w:tcPr>
            <w:tcW w:w="581" w:type="dxa"/>
            <w:gridSpan w:val="2"/>
          </w:tcPr>
          <w:p w:rsidR="004F3404" w:rsidRPr="0044229C" w:rsidRDefault="004F3404" w:rsidP="003B03D6">
            <w:pPr>
              <w:spacing w:after="0" w:line="240" w:lineRule="auto"/>
              <w:rPr>
                <w:rFonts w:ascii="Times New Roman" w:hAnsi="Times New Roman"/>
                <w:sz w:val="28"/>
                <w:szCs w:val="28"/>
              </w:rPr>
            </w:pPr>
            <w:r>
              <w:rPr>
                <w:rFonts w:ascii="Times New Roman" w:hAnsi="Times New Roman"/>
                <w:sz w:val="28"/>
                <w:szCs w:val="28"/>
              </w:rPr>
              <w:t>5.</w:t>
            </w:r>
          </w:p>
        </w:tc>
        <w:tc>
          <w:tcPr>
            <w:tcW w:w="1841" w:type="dxa"/>
            <w:gridSpan w:val="2"/>
            <w:vMerge/>
          </w:tcPr>
          <w:p w:rsidR="004F3404" w:rsidRPr="009678EC" w:rsidRDefault="004F3404" w:rsidP="003B03D6">
            <w:pPr>
              <w:pStyle w:val="a3"/>
              <w:spacing w:after="0" w:line="240" w:lineRule="auto"/>
              <w:ind w:left="0"/>
              <w:jc w:val="center"/>
              <w:rPr>
                <w:rFonts w:ascii="Times New Roman" w:hAnsi="Times New Roman" w:cs="Times New Roman"/>
                <w:bCs/>
                <w:sz w:val="28"/>
                <w:szCs w:val="28"/>
              </w:rPr>
            </w:pPr>
          </w:p>
        </w:tc>
        <w:tc>
          <w:tcPr>
            <w:tcW w:w="3639" w:type="dxa"/>
          </w:tcPr>
          <w:p w:rsidR="004F3404" w:rsidRPr="004F3404" w:rsidRDefault="004F3404" w:rsidP="003B03D6">
            <w:pPr>
              <w:spacing w:after="0" w:line="240" w:lineRule="auto"/>
              <w:jc w:val="both"/>
              <w:rPr>
                <w:rFonts w:ascii="Times New Roman" w:hAnsi="Times New Roman" w:cs="Times New Roman"/>
                <w:sz w:val="28"/>
                <w:szCs w:val="28"/>
              </w:rPr>
            </w:pPr>
            <w:r w:rsidRPr="004F3404">
              <w:rPr>
                <w:rFonts w:ascii="Times New Roman" w:hAnsi="Times New Roman" w:cs="Times New Roman"/>
                <w:sz w:val="28"/>
                <w:szCs w:val="28"/>
              </w:rPr>
              <w:t>Тематична виставка дитячих</w:t>
            </w:r>
            <w:r>
              <w:rPr>
                <w:rFonts w:ascii="Times New Roman" w:hAnsi="Times New Roman" w:cs="Times New Roman"/>
                <w:sz w:val="28"/>
                <w:szCs w:val="28"/>
              </w:rPr>
              <w:t xml:space="preserve"> малюнків «Моя майбутня вчителька</w:t>
            </w:r>
            <w:r w:rsidRPr="004F3404">
              <w:rPr>
                <w:rFonts w:ascii="Times New Roman" w:hAnsi="Times New Roman" w:cs="Times New Roman"/>
                <w:sz w:val="28"/>
                <w:szCs w:val="28"/>
              </w:rPr>
              <w:t>».</w:t>
            </w:r>
          </w:p>
        </w:tc>
        <w:tc>
          <w:tcPr>
            <w:tcW w:w="1563" w:type="dxa"/>
          </w:tcPr>
          <w:p w:rsidR="004F3404" w:rsidRPr="004F3404" w:rsidRDefault="004F3404" w:rsidP="003B03D6">
            <w:pPr>
              <w:spacing w:after="0" w:line="240" w:lineRule="auto"/>
              <w:jc w:val="center"/>
              <w:rPr>
                <w:rFonts w:ascii="Times New Roman" w:hAnsi="Times New Roman" w:cs="Times New Roman"/>
                <w:sz w:val="28"/>
                <w:szCs w:val="28"/>
              </w:rPr>
            </w:pPr>
            <w:r w:rsidRPr="004F3404">
              <w:rPr>
                <w:rFonts w:ascii="Times New Roman" w:hAnsi="Times New Roman" w:cs="Times New Roman"/>
                <w:sz w:val="28"/>
                <w:szCs w:val="28"/>
              </w:rPr>
              <w:t>Травень</w:t>
            </w:r>
          </w:p>
        </w:tc>
        <w:tc>
          <w:tcPr>
            <w:tcW w:w="1563" w:type="dxa"/>
          </w:tcPr>
          <w:p w:rsidR="009B7187" w:rsidRDefault="004F3404" w:rsidP="003B03D6">
            <w:pPr>
              <w:spacing w:after="0" w:line="240" w:lineRule="auto"/>
              <w:jc w:val="center"/>
              <w:rPr>
                <w:rFonts w:ascii="Times New Roman" w:hAnsi="Times New Roman" w:cs="Times New Roman"/>
                <w:sz w:val="28"/>
                <w:szCs w:val="28"/>
              </w:rPr>
            </w:pPr>
            <w:r w:rsidRPr="004F3404">
              <w:rPr>
                <w:rFonts w:ascii="Times New Roman" w:hAnsi="Times New Roman" w:cs="Times New Roman"/>
                <w:sz w:val="28"/>
                <w:szCs w:val="28"/>
              </w:rPr>
              <w:t>Вихователі</w:t>
            </w:r>
          </w:p>
          <w:p w:rsidR="004F3404" w:rsidRPr="004F3404" w:rsidRDefault="009B7187" w:rsidP="007A4A34">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старших груп</w:t>
            </w:r>
          </w:p>
        </w:tc>
        <w:tc>
          <w:tcPr>
            <w:tcW w:w="1280" w:type="dxa"/>
          </w:tcPr>
          <w:p w:rsidR="004F3404" w:rsidRPr="0044229C" w:rsidRDefault="004F3404" w:rsidP="003B03D6">
            <w:pPr>
              <w:pStyle w:val="a3"/>
              <w:spacing w:after="0" w:line="240" w:lineRule="auto"/>
              <w:ind w:left="0"/>
              <w:jc w:val="center"/>
              <w:rPr>
                <w:rFonts w:ascii="Times New Roman" w:hAnsi="Times New Roman"/>
                <w:sz w:val="28"/>
                <w:szCs w:val="28"/>
              </w:rPr>
            </w:pPr>
          </w:p>
        </w:tc>
      </w:tr>
      <w:tr w:rsidR="004F3404" w:rsidRPr="0044229C" w:rsidTr="00AD765E">
        <w:trPr>
          <w:trHeight w:val="538"/>
        </w:trPr>
        <w:tc>
          <w:tcPr>
            <w:tcW w:w="581" w:type="dxa"/>
            <w:gridSpan w:val="2"/>
          </w:tcPr>
          <w:p w:rsidR="004F3404" w:rsidRPr="0044229C" w:rsidRDefault="004F3404" w:rsidP="003B03D6">
            <w:pPr>
              <w:spacing w:after="0" w:line="240" w:lineRule="auto"/>
              <w:rPr>
                <w:rFonts w:ascii="Times New Roman" w:hAnsi="Times New Roman"/>
                <w:sz w:val="28"/>
                <w:szCs w:val="28"/>
              </w:rPr>
            </w:pPr>
            <w:r>
              <w:rPr>
                <w:rFonts w:ascii="Times New Roman" w:hAnsi="Times New Roman"/>
                <w:sz w:val="28"/>
                <w:szCs w:val="28"/>
              </w:rPr>
              <w:t>6.</w:t>
            </w:r>
          </w:p>
        </w:tc>
        <w:tc>
          <w:tcPr>
            <w:tcW w:w="1841" w:type="dxa"/>
            <w:gridSpan w:val="2"/>
          </w:tcPr>
          <w:p w:rsidR="004F3404" w:rsidRPr="009678EC" w:rsidRDefault="004F3404" w:rsidP="003B03D6">
            <w:pPr>
              <w:pStyle w:val="a3"/>
              <w:spacing w:after="0" w:line="240" w:lineRule="auto"/>
              <w:ind w:left="0"/>
              <w:jc w:val="center"/>
              <w:rPr>
                <w:rFonts w:ascii="Times New Roman" w:hAnsi="Times New Roman" w:cs="Times New Roman"/>
                <w:bCs/>
                <w:sz w:val="28"/>
                <w:szCs w:val="28"/>
              </w:rPr>
            </w:pPr>
          </w:p>
        </w:tc>
        <w:tc>
          <w:tcPr>
            <w:tcW w:w="3639" w:type="dxa"/>
          </w:tcPr>
          <w:p w:rsidR="004F3404" w:rsidRPr="004F3404" w:rsidRDefault="004F3404" w:rsidP="003B03D6">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Pr>
                <w:rFonts w:ascii="Times New Roman" w:eastAsia="Times New Roman" w:hAnsi="Times New Roman" w:cs="Times New Roman"/>
                <w:color w:val="000000"/>
                <w:kern w:val="0"/>
                <w:sz w:val="28"/>
                <w:szCs w:val="28"/>
                <w:lang w:eastAsia="uk-UA"/>
              </w:rPr>
              <w:t>Консультація для батьків</w:t>
            </w:r>
            <w:r w:rsidRPr="004F3404">
              <w:rPr>
                <w:rFonts w:ascii="Times New Roman" w:eastAsia="Times New Roman" w:hAnsi="Times New Roman" w:cs="Times New Roman"/>
                <w:color w:val="000000"/>
                <w:kern w:val="0"/>
                <w:sz w:val="28"/>
                <w:szCs w:val="28"/>
                <w:lang w:val="ru-RU" w:eastAsia="uk-UA"/>
              </w:rPr>
              <w:t>: “</w:t>
            </w:r>
            <w:r>
              <w:rPr>
                <w:rFonts w:ascii="Times New Roman" w:eastAsia="Times New Roman" w:hAnsi="Times New Roman" w:cs="Times New Roman"/>
                <w:color w:val="000000"/>
                <w:kern w:val="0"/>
                <w:sz w:val="28"/>
                <w:szCs w:val="28"/>
                <w:lang w:eastAsia="uk-UA"/>
              </w:rPr>
              <w:t>5 потенційних проблем майбутнього першокласника та як їх уникнути</w:t>
            </w:r>
            <w:r w:rsidRPr="004F3404">
              <w:rPr>
                <w:rFonts w:ascii="Times New Roman" w:eastAsia="Times New Roman" w:hAnsi="Times New Roman" w:cs="Times New Roman"/>
                <w:color w:val="000000"/>
                <w:kern w:val="0"/>
                <w:sz w:val="28"/>
                <w:szCs w:val="28"/>
                <w:lang w:val="ru-RU" w:eastAsia="uk-UA"/>
              </w:rPr>
              <w:t>”</w:t>
            </w:r>
          </w:p>
        </w:tc>
        <w:tc>
          <w:tcPr>
            <w:tcW w:w="1563" w:type="dxa"/>
          </w:tcPr>
          <w:p w:rsidR="004F3404" w:rsidRDefault="009B7187" w:rsidP="003B03D6">
            <w:pPr>
              <w:pStyle w:val="a3"/>
              <w:spacing w:after="0" w:line="240" w:lineRule="auto"/>
              <w:ind w:left="0"/>
              <w:jc w:val="center"/>
              <w:rPr>
                <w:rFonts w:ascii="Times New Roman" w:hAnsi="Times New Roman"/>
                <w:sz w:val="28"/>
                <w:szCs w:val="28"/>
              </w:rPr>
            </w:pPr>
            <w:r>
              <w:rPr>
                <w:rFonts w:ascii="Times New Roman" w:hAnsi="Times New Roman"/>
                <w:sz w:val="28"/>
                <w:szCs w:val="28"/>
              </w:rPr>
              <w:t>Травень</w:t>
            </w:r>
          </w:p>
          <w:p w:rsidR="009B7187" w:rsidRDefault="009B7187" w:rsidP="003B03D6">
            <w:pPr>
              <w:pStyle w:val="a3"/>
              <w:spacing w:after="0" w:line="240" w:lineRule="auto"/>
              <w:ind w:left="0"/>
              <w:jc w:val="center"/>
              <w:rPr>
                <w:rFonts w:ascii="Times New Roman" w:hAnsi="Times New Roman"/>
                <w:sz w:val="28"/>
                <w:szCs w:val="28"/>
              </w:rPr>
            </w:pPr>
          </w:p>
          <w:p w:rsidR="004F3404" w:rsidRDefault="004F3404" w:rsidP="003B03D6">
            <w:pPr>
              <w:pStyle w:val="a3"/>
              <w:spacing w:after="0" w:line="240" w:lineRule="auto"/>
              <w:ind w:left="0"/>
              <w:jc w:val="center"/>
              <w:rPr>
                <w:rFonts w:ascii="Times New Roman" w:hAnsi="Times New Roman"/>
                <w:sz w:val="28"/>
                <w:szCs w:val="28"/>
              </w:rPr>
            </w:pPr>
          </w:p>
          <w:p w:rsidR="004F3404" w:rsidRPr="008D6982" w:rsidRDefault="004F3404" w:rsidP="003B03D6">
            <w:pPr>
              <w:pStyle w:val="a3"/>
              <w:spacing w:after="0" w:line="240" w:lineRule="auto"/>
              <w:ind w:left="0"/>
              <w:jc w:val="center"/>
              <w:rPr>
                <w:rFonts w:ascii="Times New Roman" w:hAnsi="Times New Roman" w:cs="Times New Roman"/>
                <w:sz w:val="28"/>
                <w:szCs w:val="28"/>
              </w:rPr>
            </w:pPr>
          </w:p>
        </w:tc>
        <w:tc>
          <w:tcPr>
            <w:tcW w:w="1563" w:type="dxa"/>
          </w:tcPr>
          <w:p w:rsidR="004F3404" w:rsidRDefault="009B7187" w:rsidP="009B7187">
            <w:pPr>
              <w:pStyle w:val="a3"/>
              <w:spacing w:after="0" w:line="240" w:lineRule="auto"/>
              <w:ind w:left="0"/>
              <w:jc w:val="center"/>
              <w:rPr>
                <w:rFonts w:ascii="Times New Roman" w:hAnsi="Times New Roman" w:cs="Times New Roman"/>
                <w:sz w:val="28"/>
                <w:szCs w:val="28"/>
              </w:rPr>
            </w:pPr>
            <w:r w:rsidRPr="004F3404">
              <w:rPr>
                <w:rFonts w:ascii="Times New Roman" w:hAnsi="Times New Roman" w:cs="Times New Roman"/>
                <w:sz w:val="28"/>
                <w:szCs w:val="28"/>
              </w:rPr>
              <w:t>Вихователі</w:t>
            </w:r>
          </w:p>
          <w:p w:rsidR="009B7187" w:rsidRPr="008D6982" w:rsidRDefault="009B7187" w:rsidP="009B7187">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старших груп</w:t>
            </w:r>
          </w:p>
          <w:p w:rsidR="004F3404" w:rsidRPr="008D6982" w:rsidRDefault="004F3404" w:rsidP="003B03D6">
            <w:pPr>
              <w:pStyle w:val="a3"/>
              <w:spacing w:after="0" w:line="240" w:lineRule="auto"/>
              <w:ind w:left="0"/>
              <w:rPr>
                <w:rFonts w:ascii="Times New Roman" w:hAnsi="Times New Roman" w:cs="Times New Roman"/>
                <w:sz w:val="28"/>
                <w:szCs w:val="28"/>
              </w:rPr>
            </w:pPr>
          </w:p>
          <w:p w:rsidR="004F3404" w:rsidRPr="008D6982" w:rsidRDefault="004F3404" w:rsidP="003B03D6">
            <w:pPr>
              <w:pStyle w:val="a3"/>
              <w:spacing w:after="0" w:line="240" w:lineRule="auto"/>
              <w:ind w:left="0"/>
              <w:jc w:val="center"/>
              <w:rPr>
                <w:rFonts w:ascii="Times New Roman" w:hAnsi="Times New Roman" w:cs="Times New Roman"/>
                <w:b/>
                <w:sz w:val="28"/>
                <w:szCs w:val="28"/>
              </w:rPr>
            </w:pPr>
          </w:p>
        </w:tc>
        <w:tc>
          <w:tcPr>
            <w:tcW w:w="1280" w:type="dxa"/>
          </w:tcPr>
          <w:p w:rsidR="004F3404" w:rsidRPr="0044229C" w:rsidRDefault="004F3404" w:rsidP="003B03D6">
            <w:pPr>
              <w:pStyle w:val="a3"/>
              <w:spacing w:after="0" w:line="240" w:lineRule="auto"/>
              <w:ind w:left="0"/>
              <w:jc w:val="center"/>
              <w:rPr>
                <w:rFonts w:ascii="Times New Roman" w:hAnsi="Times New Roman"/>
                <w:sz w:val="28"/>
                <w:szCs w:val="28"/>
              </w:rPr>
            </w:pPr>
          </w:p>
        </w:tc>
      </w:tr>
      <w:tr w:rsidR="009B7187" w:rsidRPr="0044229C" w:rsidTr="000D773A">
        <w:trPr>
          <w:trHeight w:val="99"/>
        </w:trPr>
        <w:tc>
          <w:tcPr>
            <w:tcW w:w="10467" w:type="dxa"/>
            <w:gridSpan w:val="8"/>
          </w:tcPr>
          <w:p w:rsidR="009B7187" w:rsidRPr="0044229C" w:rsidRDefault="009B7187" w:rsidP="000D773A">
            <w:pPr>
              <w:pStyle w:val="a3"/>
              <w:spacing w:after="0" w:line="240" w:lineRule="auto"/>
              <w:ind w:left="0"/>
              <w:rPr>
                <w:rFonts w:ascii="Times New Roman" w:hAnsi="Times New Roman"/>
                <w:sz w:val="28"/>
                <w:szCs w:val="28"/>
              </w:rPr>
            </w:pPr>
          </w:p>
        </w:tc>
      </w:tr>
      <w:tr w:rsidR="007D55BC" w:rsidRPr="0044229C" w:rsidTr="00AD765E">
        <w:trPr>
          <w:trHeight w:val="538"/>
        </w:trPr>
        <w:tc>
          <w:tcPr>
            <w:tcW w:w="10467" w:type="dxa"/>
            <w:gridSpan w:val="8"/>
          </w:tcPr>
          <w:p w:rsidR="000D773A" w:rsidRDefault="000D773A" w:rsidP="00AD765E">
            <w:pPr>
              <w:pStyle w:val="a3"/>
              <w:spacing w:after="0" w:line="240" w:lineRule="auto"/>
              <w:ind w:left="0"/>
              <w:jc w:val="center"/>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4.2</w:t>
            </w:r>
            <w:r w:rsidR="007D55BC" w:rsidRPr="007D55BC">
              <w:rPr>
                <w:rFonts w:ascii="Times New Roman" w:hAnsi="Times New Roman" w:cs="Times New Roman"/>
                <w:b/>
                <w:color w:val="1F497D" w:themeColor="text2"/>
                <w:sz w:val="28"/>
                <w:szCs w:val="28"/>
              </w:rPr>
              <w:t xml:space="preserve">. </w:t>
            </w:r>
            <w:r w:rsidR="00AD765E" w:rsidRPr="00487979">
              <w:rPr>
                <w:rFonts w:ascii="Times New Roman" w:hAnsi="Times New Roman" w:cs="Times New Roman"/>
                <w:b/>
                <w:color w:val="1F497D" w:themeColor="text2"/>
                <w:sz w:val="28"/>
                <w:szCs w:val="28"/>
              </w:rPr>
              <w:t>Взаємодія з батьками, законними представниками,</w:t>
            </w:r>
          </w:p>
          <w:p w:rsidR="007D55BC" w:rsidRDefault="00AD765E" w:rsidP="00AD765E">
            <w:pPr>
              <w:pStyle w:val="a3"/>
              <w:spacing w:after="0" w:line="240" w:lineRule="auto"/>
              <w:ind w:left="0"/>
              <w:jc w:val="center"/>
              <w:rPr>
                <w:rFonts w:ascii="Times New Roman" w:hAnsi="Times New Roman" w:cs="Times New Roman"/>
                <w:b/>
                <w:color w:val="1F497D" w:themeColor="text2"/>
                <w:sz w:val="28"/>
                <w:szCs w:val="28"/>
              </w:rPr>
            </w:pPr>
            <w:r w:rsidRPr="00487979">
              <w:rPr>
                <w:rFonts w:ascii="Times New Roman" w:hAnsi="Times New Roman" w:cs="Times New Roman"/>
                <w:b/>
                <w:color w:val="1F497D" w:themeColor="text2"/>
                <w:sz w:val="28"/>
                <w:szCs w:val="28"/>
              </w:rPr>
              <w:t xml:space="preserve"> органом батьківського самоврядування</w:t>
            </w:r>
          </w:p>
          <w:p w:rsidR="00AD765E" w:rsidRPr="00AD765E" w:rsidRDefault="00AD765E" w:rsidP="00AD765E">
            <w:pPr>
              <w:pStyle w:val="a3"/>
              <w:spacing w:after="0" w:line="240" w:lineRule="auto"/>
              <w:ind w:left="0"/>
              <w:jc w:val="center"/>
              <w:rPr>
                <w:rFonts w:ascii="Times New Roman" w:hAnsi="Times New Roman"/>
                <w:color w:val="1F497D" w:themeColor="text2"/>
                <w:sz w:val="28"/>
                <w:szCs w:val="28"/>
              </w:rPr>
            </w:pPr>
          </w:p>
        </w:tc>
      </w:tr>
      <w:tr w:rsidR="000D773A" w:rsidRPr="0044229C" w:rsidTr="00AD765E">
        <w:trPr>
          <w:trHeight w:val="212"/>
        </w:trPr>
        <w:tc>
          <w:tcPr>
            <w:tcW w:w="575" w:type="dxa"/>
          </w:tcPr>
          <w:p w:rsidR="000D773A" w:rsidRPr="00AD765E" w:rsidRDefault="000D773A" w:rsidP="00AD765E">
            <w:pPr>
              <w:spacing w:after="0" w:line="240" w:lineRule="auto"/>
              <w:rPr>
                <w:rFonts w:ascii="Times New Roman" w:hAnsi="Times New Roman" w:cs="Times New Roman"/>
                <w:color w:val="000000" w:themeColor="text1"/>
                <w:sz w:val="28"/>
                <w:szCs w:val="28"/>
              </w:rPr>
            </w:pPr>
            <w:r w:rsidRPr="00AD765E">
              <w:rPr>
                <w:rFonts w:ascii="Times New Roman" w:hAnsi="Times New Roman" w:cs="Times New Roman"/>
                <w:color w:val="000000" w:themeColor="text1"/>
                <w:sz w:val="28"/>
                <w:szCs w:val="28"/>
              </w:rPr>
              <w:t>1.</w:t>
            </w:r>
          </w:p>
        </w:tc>
        <w:tc>
          <w:tcPr>
            <w:tcW w:w="1840" w:type="dxa"/>
            <w:gridSpan w:val="2"/>
            <w:vMerge w:val="restart"/>
          </w:tcPr>
          <w:p w:rsidR="000D773A" w:rsidRPr="00AD765E" w:rsidRDefault="000D773A" w:rsidP="00AD765E">
            <w:pPr>
              <w:spacing w:after="0" w:line="240" w:lineRule="auto"/>
              <w:rPr>
                <w:rFonts w:ascii="Times New Roman" w:hAnsi="Times New Roman" w:cs="Times New Roman"/>
                <w:color w:val="1F497D" w:themeColor="text2"/>
                <w:sz w:val="28"/>
                <w:szCs w:val="28"/>
              </w:rPr>
            </w:pPr>
            <w:r w:rsidRPr="00AD765E">
              <w:rPr>
                <w:rFonts w:ascii="Times New Roman" w:hAnsi="Times New Roman" w:cs="Times New Roman"/>
                <w:sz w:val="28"/>
                <w:szCs w:val="28"/>
              </w:rPr>
              <w:t xml:space="preserve">Електронна взаємодія, </w:t>
            </w:r>
            <w:proofErr w:type="spellStart"/>
            <w:r w:rsidRPr="00AD765E">
              <w:rPr>
                <w:rFonts w:ascii="Times New Roman" w:hAnsi="Times New Roman" w:cs="Times New Roman"/>
                <w:sz w:val="28"/>
                <w:szCs w:val="28"/>
              </w:rPr>
              <w:t>онлайн-платформи</w:t>
            </w:r>
            <w:proofErr w:type="spellEnd"/>
          </w:p>
        </w:tc>
        <w:tc>
          <w:tcPr>
            <w:tcW w:w="3646" w:type="dxa"/>
            <w:gridSpan w:val="2"/>
          </w:tcPr>
          <w:p w:rsidR="000D773A" w:rsidRPr="00AD765E" w:rsidRDefault="000D773A" w:rsidP="00AD765E">
            <w:pPr>
              <w:spacing w:after="0" w:line="240" w:lineRule="auto"/>
              <w:jc w:val="both"/>
              <w:rPr>
                <w:rFonts w:ascii="Times New Roman" w:hAnsi="Times New Roman" w:cs="Times New Roman"/>
                <w:sz w:val="28"/>
                <w:szCs w:val="28"/>
              </w:rPr>
            </w:pPr>
            <w:r w:rsidRPr="00AD765E">
              <w:rPr>
                <w:rFonts w:ascii="Times New Roman" w:hAnsi="Times New Roman" w:cs="Times New Roman"/>
                <w:sz w:val="28"/>
                <w:szCs w:val="28"/>
              </w:rPr>
              <w:t>Розширення електронного середовища для комунікації: створення груп в  (</w:t>
            </w:r>
            <w:proofErr w:type="spellStart"/>
            <w:r w:rsidRPr="00AD765E">
              <w:rPr>
                <w:rFonts w:ascii="Times New Roman" w:hAnsi="Times New Roman" w:cs="Times New Roman"/>
                <w:sz w:val="28"/>
                <w:szCs w:val="28"/>
              </w:rPr>
              <w:t>Viber</w:t>
            </w:r>
            <w:proofErr w:type="spellEnd"/>
            <w:r w:rsidRPr="00AD765E">
              <w:rPr>
                <w:rFonts w:ascii="Times New Roman" w:hAnsi="Times New Roman" w:cs="Times New Roman"/>
                <w:sz w:val="28"/>
                <w:szCs w:val="28"/>
              </w:rPr>
              <w:t>/</w:t>
            </w:r>
            <w:proofErr w:type="spellStart"/>
            <w:r>
              <w:rPr>
                <w:rFonts w:ascii="Times New Roman" w:hAnsi="Times New Roman" w:cs="Times New Roman"/>
                <w:sz w:val="28"/>
                <w:szCs w:val="28"/>
                <w:lang w:val="en-US"/>
              </w:rPr>
              <w:t>Facebook</w:t>
            </w:r>
            <w:proofErr w:type="spellEnd"/>
            <w:r w:rsidRPr="00AD765E">
              <w:rPr>
                <w:rFonts w:ascii="Times New Roman" w:hAnsi="Times New Roman" w:cs="Times New Roman"/>
                <w:sz w:val="28"/>
                <w:szCs w:val="28"/>
              </w:rPr>
              <w:t>) та інформаційних каналів закладу.</w:t>
            </w:r>
          </w:p>
        </w:tc>
        <w:tc>
          <w:tcPr>
            <w:tcW w:w="1563" w:type="dxa"/>
          </w:tcPr>
          <w:p w:rsidR="000D773A" w:rsidRPr="00AD765E" w:rsidRDefault="000D773A" w:rsidP="003B03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Вересень</w:t>
            </w:r>
            <w:r w:rsidRPr="00AD765E">
              <w:rPr>
                <w:rFonts w:ascii="Times New Roman" w:hAnsi="Times New Roman" w:cs="Times New Roman"/>
                <w:sz w:val="28"/>
                <w:szCs w:val="28"/>
              </w:rPr>
              <w:t>,</w:t>
            </w:r>
          </w:p>
          <w:p w:rsidR="000D773A" w:rsidRPr="00AD765E" w:rsidRDefault="000D773A" w:rsidP="003B03D6">
            <w:pPr>
              <w:spacing w:after="0" w:line="240" w:lineRule="auto"/>
              <w:jc w:val="center"/>
              <w:rPr>
                <w:rFonts w:ascii="Times New Roman" w:hAnsi="Times New Roman" w:cs="Times New Roman"/>
                <w:sz w:val="28"/>
                <w:szCs w:val="28"/>
              </w:rPr>
            </w:pPr>
            <w:r w:rsidRPr="00AD765E">
              <w:rPr>
                <w:rFonts w:ascii="Times New Roman" w:hAnsi="Times New Roman" w:cs="Times New Roman"/>
                <w:sz w:val="28"/>
                <w:szCs w:val="28"/>
              </w:rPr>
              <w:t>протягом року</w:t>
            </w:r>
          </w:p>
        </w:tc>
        <w:tc>
          <w:tcPr>
            <w:tcW w:w="1563" w:type="dxa"/>
          </w:tcPr>
          <w:p w:rsidR="000D773A" w:rsidRPr="00AD765E" w:rsidRDefault="000D773A" w:rsidP="003B03D6">
            <w:pPr>
              <w:spacing w:after="0" w:line="240" w:lineRule="auto"/>
              <w:jc w:val="center"/>
              <w:rPr>
                <w:rFonts w:ascii="Times New Roman" w:hAnsi="Times New Roman" w:cs="Times New Roman"/>
                <w:sz w:val="28"/>
                <w:szCs w:val="28"/>
              </w:rPr>
            </w:pPr>
            <w:r w:rsidRPr="00AD765E">
              <w:rPr>
                <w:rFonts w:ascii="Times New Roman" w:hAnsi="Times New Roman" w:cs="Times New Roman"/>
                <w:sz w:val="28"/>
                <w:szCs w:val="28"/>
              </w:rPr>
              <w:t>Вихователі</w:t>
            </w:r>
          </w:p>
        </w:tc>
        <w:tc>
          <w:tcPr>
            <w:tcW w:w="1280" w:type="dxa"/>
          </w:tcPr>
          <w:p w:rsidR="000D773A" w:rsidRPr="007D55BC" w:rsidRDefault="000D773A" w:rsidP="00AD765E">
            <w:pPr>
              <w:spacing w:after="0" w:line="240" w:lineRule="auto"/>
              <w:rPr>
                <w:rFonts w:ascii="Times New Roman" w:hAnsi="Times New Roman" w:cs="Times New Roman"/>
                <w:b/>
                <w:color w:val="1F497D" w:themeColor="text2"/>
                <w:sz w:val="28"/>
                <w:szCs w:val="28"/>
              </w:rPr>
            </w:pPr>
          </w:p>
        </w:tc>
      </w:tr>
      <w:tr w:rsidR="000D773A" w:rsidRPr="0044229C" w:rsidTr="00AD765E">
        <w:trPr>
          <w:trHeight w:val="121"/>
        </w:trPr>
        <w:tc>
          <w:tcPr>
            <w:tcW w:w="575" w:type="dxa"/>
          </w:tcPr>
          <w:p w:rsidR="000D773A" w:rsidRPr="000D773A" w:rsidRDefault="000D773A" w:rsidP="00AD765E">
            <w:pPr>
              <w:spacing w:after="0" w:line="240" w:lineRule="auto"/>
              <w:rPr>
                <w:rFonts w:ascii="Times New Roman" w:hAnsi="Times New Roman" w:cs="Times New Roman"/>
                <w:color w:val="000000" w:themeColor="text1"/>
                <w:sz w:val="28"/>
                <w:szCs w:val="28"/>
                <w:lang w:val="en-US"/>
              </w:rPr>
            </w:pPr>
            <w:r w:rsidRPr="000D773A">
              <w:rPr>
                <w:rFonts w:ascii="Times New Roman" w:hAnsi="Times New Roman" w:cs="Times New Roman"/>
                <w:color w:val="000000" w:themeColor="text1"/>
                <w:sz w:val="28"/>
                <w:szCs w:val="28"/>
                <w:lang w:val="ru-RU"/>
              </w:rPr>
              <w:t>2</w:t>
            </w:r>
            <w:r>
              <w:rPr>
                <w:rFonts w:ascii="Times New Roman" w:hAnsi="Times New Roman" w:cs="Times New Roman"/>
                <w:color w:val="000000" w:themeColor="text1"/>
                <w:sz w:val="28"/>
                <w:szCs w:val="28"/>
                <w:lang w:val="en-US"/>
              </w:rPr>
              <w:t>.</w:t>
            </w:r>
          </w:p>
        </w:tc>
        <w:tc>
          <w:tcPr>
            <w:tcW w:w="1840" w:type="dxa"/>
            <w:gridSpan w:val="2"/>
            <w:vMerge/>
          </w:tcPr>
          <w:p w:rsidR="000D773A" w:rsidRPr="007D55BC" w:rsidRDefault="000D773A" w:rsidP="00AD765E">
            <w:pPr>
              <w:spacing w:after="0" w:line="240" w:lineRule="auto"/>
              <w:rPr>
                <w:rFonts w:ascii="Times New Roman" w:hAnsi="Times New Roman" w:cs="Times New Roman"/>
                <w:b/>
                <w:color w:val="1F497D" w:themeColor="text2"/>
                <w:sz w:val="28"/>
                <w:szCs w:val="28"/>
              </w:rPr>
            </w:pPr>
          </w:p>
        </w:tc>
        <w:tc>
          <w:tcPr>
            <w:tcW w:w="3646" w:type="dxa"/>
            <w:gridSpan w:val="2"/>
          </w:tcPr>
          <w:p w:rsidR="000D773A" w:rsidRPr="000D773A" w:rsidRDefault="000D773A" w:rsidP="003B03D6">
            <w:pPr>
              <w:spacing w:after="0" w:line="240" w:lineRule="auto"/>
              <w:jc w:val="both"/>
              <w:rPr>
                <w:rFonts w:ascii="Times New Roman" w:hAnsi="Times New Roman" w:cs="Times New Roman"/>
                <w:sz w:val="28"/>
                <w:szCs w:val="28"/>
              </w:rPr>
            </w:pPr>
            <w:proofErr w:type="spellStart"/>
            <w:r w:rsidRPr="000D773A">
              <w:rPr>
                <w:rFonts w:ascii="Times New Roman" w:hAnsi="Times New Roman" w:cs="Times New Roman"/>
                <w:sz w:val="28"/>
                <w:szCs w:val="28"/>
              </w:rPr>
              <w:t>Онлайн</w:t>
            </w:r>
            <w:proofErr w:type="spellEnd"/>
            <w:r w:rsidRPr="000D773A">
              <w:rPr>
                <w:rFonts w:ascii="Times New Roman" w:hAnsi="Times New Roman" w:cs="Times New Roman"/>
                <w:sz w:val="28"/>
                <w:szCs w:val="28"/>
                <w:lang w:val="ru-RU"/>
              </w:rPr>
              <w:t xml:space="preserve"> </w:t>
            </w:r>
            <w:r w:rsidRPr="000D773A">
              <w:rPr>
                <w:rFonts w:ascii="Times New Roman" w:hAnsi="Times New Roman" w:cs="Times New Roman"/>
                <w:sz w:val="28"/>
                <w:szCs w:val="28"/>
              </w:rPr>
              <w:t>-</w:t>
            </w:r>
            <w:r w:rsidRPr="000D773A">
              <w:rPr>
                <w:rFonts w:ascii="Times New Roman" w:hAnsi="Times New Roman" w:cs="Times New Roman"/>
                <w:sz w:val="28"/>
                <w:szCs w:val="28"/>
                <w:lang w:val="ru-RU"/>
              </w:rPr>
              <w:t xml:space="preserve"> </w:t>
            </w:r>
            <w:r>
              <w:rPr>
                <w:rFonts w:ascii="Times New Roman" w:hAnsi="Times New Roman" w:cs="Times New Roman"/>
                <w:sz w:val="28"/>
                <w:szCs w:val="28"/>
              </w:rPr>
              <w:t>анкетування: зворотні</w:t>
            </w:r>
            <w:r w:rsidRPr="000D773A">
              <w:rPr>
                <w:rFonts w:ascii="Times New Roman" w:hAnsi="Times New Roman" w:cs="Times New Roman"/>
                <w:sz w:val="28"/>
                <w:szCs w:val="28"/>
              </w:rPr>
              <w:t>й зв’язок, пропозиції, тривоги родин.</w:t>
            </w:r>
          </w:p>
        </w:tc>
        <w:tc>
          <w:tcPr>
            <w:tcW w:w="1563" w:type="dxa"/>
          </w:tcPr>
          <w:p w:rsidR="000D773A" w:rsidRPr="000D773A" w:rsidRDefault="000D773A" w:rsidP="003B03D6">
            <w:pPr>
              <w:spacing w:after="0" w:line="240" w:lineRule="auto"/>
              <w:jc w:val="center"/>
              <w:rPr>
                <w:rFonts w:ascii="Times New Roman" w:hAnsi="Times New Roman" w:cs="Times New Roman"/>
                <w:sz w:val="28"/>
                <w:szCs w:val="28"/>
              </w:rPr>
            </w:pPr>
            <w:r w:rsidRPr="000D773A">
              <w:rPr>
                <w:rFonts w:ascii="Times New Roman" w:hAnsi="Times New Roman" w:cs="Times New Roman"/>
                <w:sz w:val="28"/>
                <w:szCs w:val="28"/>
              </w:rPr>
              <w:t>Протягом року</w:t>
            </w:r>
          </w:p>
        </w:tc>
        <w:tc>
          <w:tcPr>
            <w:tcW w:w="1563" w:type="dxa"/>
          </w:tcPr>
          <w:p w:rsidR="000D773A" w:rsidRPr="000D773A" w:rsidRDefault="000D773A" w:rsidP="003B03D6">
            <w:pPr>
              <w:spacing w:after="0" w:line="240" w:lineRule="auto"/>
              <w:jc w:val="center"/>
              <w:rPr>
                <w:rFonts w:ascii="Times New Roman" w:hAnsi="Times New Roman" w:cs="Times New Roman"/>
                <w:sz w:val="28"/>
                <w:szCs w:val="28"/>
              </w:rPr>
            </w:pPr>
            <w:r w:rsidRPr="000D773A">
              <w:rPr>
                <w:rFonts w:ascii="Times New Roman" w:hAnsi="Times New Roman" w:cs="Times New Roman"/>
                <w:sz w:val="28"/>
                <w:szCs w:val="28"/>
              </w:rPr>
              <w:t>Вихователі</w:t>
            </w:r>
          </w:p>
        </w:tc>
        <w:tc>
          <w:tcPr>
            <w:tcW w:w="1280" w:type="dxa"/>
          </w:tcPr>
          <w:p w:rsidR="000D773A" w:rsidRPr="007D55BC" w:rsidRDefault="000D773A" w:rsidP="00AD765E">
            <w:pPr>
              <w:spacing w:after="0" w:line="240" w:lineRule="auto"/>
              <w:rPr>
                <w:rFonts w:ascii="Times New Roman" w:hAnsi="Times New Roman" w:cs="Times New Roman"/>
                <w:b/>
                <w:color w:val="1F497D" w:themeColor="text2"/>
                <w:sz w:val="28"/>
                <w:szCs w:val="28"/>
              </w:rPr>
            </w:pPr>
          </w:p>
        </w:tc>
      </w:tr>
      <w:tr w:rsidR="000D773A" w:rsidRPr="0044229C" w:rsidTr="00AD765E">
        <w:trPr>
          <w:trHeight w:val="188"/>
        </w:trPr>
        <w:tc>
          <w:tcPr>
            <w:tcW w:w="575" w:type="dxa"/>
          </w:tcPr>
          <w:p w:rsidR="000D773A" w:rsidRPr="000D773A" w:rsidRDefault="000D773A" w:rsidP="00AD765E">
            <w:pPr>
              <w:spacing w:after="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w:t>
            </w:r>
          </w:p>
        </w:tc>
        <w:tc>
          <w:tcPr>
            <w:tcW w:w="1840" w:type="dxa"/>
            <w:gridSpan w:val="2"/>
            <w:vMerge/>
          </w:tcPr>
          <w:p w:rsidR="000D773A" w:rsidRPr="007D55BC" w:rsidRDefault="000D773A" w:rsidP="00AD765E">
            <w:pPr>
              <w:spacing w:after="0" w:line="240" w:lineRule="auto"/>
              <w:rPr>
                <w:rFonts w:ascii="Times New Roman" w:hAnsi="Times New Roman" w:cs="Times New Roman"/>
                <w:b/>
                <w:color w:val="1F497D" w:themeColor="text2"/>
                <w:sz w:val="28"/>
                <w:szCs w:val="28"/>
              </w:rPr>
            </w:pPr>
          </w:p>
        </w:tc>
        <w:tc>
          <w:tcPr>
            <w:tcW w:w="3646" w:type="dxa"/>
            <w:gridSpan w:val="2"/>
          </w:tcPr>
          <w:p w:rsidR="000D773A" w:rsidRPr="000D773A" w:rsidRDefault="000D773A" w:rsidP="000D773A">
            <w:pPr>
              <w:spacing w:after="0" w:line="240" w:lineRule="auto"/>
              <w:jc w:val="both"/>
              <w:rPr>
                <w:rFonts w:ascii="Times New Roman" w:hAnsi="Times New Roman" w:cs="Times New Roman"/>
                <w:sz w:val="28"/>
                <w:szCs w:val="28"/>
              </w:rPr>
            </w:pPr>
            <w:r w:rsidRPr="000D773A">
              <w:rPr>
                <w:rFonts w:ascii="Times New Roman" w:hAnsi="Times New Roman" w:cs="Times New Roman"/>
                <w:sz w:val="28"/>
                <w:szCs w:val="28"/>
              </w:rPr>
              <w:t>Публікація відео/фото-звітів заходів у захищеному форматі (</w:t>
            </w:r>
            <w:r>
              <w:rPr>
                <w:rFonts w:ascii="Times New Roman" w:hAnsi="Times New Roman" w:cs="Times New Roman"/>
                <w:sz w:val="28"/>
                <w:szCs w:val="28"/>
              </w:rPr>
              <w:t>приватна група</w:t>
            </w:r>
            <w:r w:rsidRPr="000D773A">
              <w:rPr>
                <w:rFonts w:ascii="Times New Roman" w:hAnsi="Times New Roman" w:cs="Times New Roman"/>
                <w:sz w:val="28"/>
                <w:szCs w:val="28"/>
              </w:rPr>
              <w:t>).</w:t>
            </w:r>
          </w:p>
        </w:tc>
        <w:tc>
          <w:tcPr>
            <w:tcW w:w="1563" w:type="dxa"/>
          </w:tcPr>
          <w:p w:rsidR="000D773A" w:rsidRPr="000D773A" w:rsidRDefault="000D773A" w:rsidP="003B03D6">
            <w:pPr>
              <w:spacing w:after="0" w:line="240" w:lineRule="auto"/>
              <w:jc w:val="center"/>
              <w:rPr>
                <w:rFonts w:ascii="Times New Roman" w:hAnsi="Times New Roman" w:cs="Times New Roman"/>
                <w:sz w:val="28"/>
                <w:szCs w:val="28"/>
              </w:rPr>
            </w:pPr>
            <w:r w:rsidRPr="000D773A">
              <w:rPr>
                <w:rFonts w:ascii="Times New Roman" w:hAnsi="Times New Roman" w:cs="Times New Roman"/>
                <w:sz w:val="28"/>
                <w:szCs w:val="28"/>
              </w:rPr>
              <w:t>Протягом року</w:t>
            </w:r>
          </w:p>
        </w:tc>
        <w:tc>
          <w:tcPr>
            <w:tcW w:w="1563" w:type="dxa"/>
          </w:tcPr>
          <w:p w:rsidR="000D773A" w:rsidRPr="000D773A" w:rsidRDefault="000D773A" w:rsidP="003B03D6">
            <w:pPr>
              <w:spacing w:after="0" w:line="240" w:lineRule="auto"/>
              <w:jc w:val="center"/>
              <w:rPr>
                <w:rFonts w:ascii="Times New Roman" w:hAnsi="Times New Roman" w:cs="Times New Roman"/>
                <w:sz w:val="28"/>
                <w:szCs w:val="28"/>
              </w:rPr>
            </w:pPr>
            <w:r w:rsidRPr="000D773A">
              <w:rPr>
                <w:rFonts w:ascii="Times New Roman" w:hAnsi="Times New Roman" w:cs="Times New Roman"/>
                <w:sz w:val="28"/>
                <w:szCs w:val="28"/>
              </w:rPr>
              <w:t>Вихователі</w:t>
            </w:r>
          </w:p>
        </w:tc>
        <w:tc>
          <w:tcPr>
            <w:tcW w:w="1280" w:type="dxa"/>
          </w:tcPr>
          <w:p w:rsidR="000D773A" w:rsidRPr="007D55BC" w:rsidRDefault="000D773A" w:rsidP="00AD765E">
            <w:pPr>
              <w:spacing w:after="0" w:line="240" w:lineRule="auto"/>
              <w:rPr>
                <w:rFonts w:ascii="Times New Roman" w:hAnsi="Times New Roman" w:cs="Times New Roman"/>
                <w:b/>
                <w:color w:val="1F497D" w:themeColor="text2"/>
                <w:sz w:val="28"/>
                <w:szCs w:val="28"/>
              </w:rPr>
            </w:pPr>
          </w:p>
        </w:tc>
      </w:tr>
      <w:tr w:rsidR="000D773A" w:rsidRPr="0044229C" w:rsidTr="00AD765E">
        <w:trPr>
          <w:trHeight w:val="288"/>
        </w:trPr>
        <w:tc>
          <w:tcPr>
            <w:tcW w:w="581" w:type="dxa"/>
            <w:gridSpan w:val="2"/>
          </w:tcPr>
          <w:p w:rsidR="000D773A" w:rsidRPr="0044229C" w:rsidRDefault="000D773A" w:rsidP="003B03D6">
            <w:pPr>
              <w:spacing w:after="0" w:line="240" w:lineRule="auto"/>
              <w:rPr>
                <w:rFonts w:ascii="Times New Roman" w:hAnsi="Times New Roman"/>
                <w:sz w:val="28"/>
                <w:szCs w:val="28"/>
              </w:rPr>
            </w:pPr>
            <w:r>
              <w:rPr>
                <w:rFonts w:ascii="Times New Roman" w:hAnsi="Times New Roman"/>
                <w:sz w:val="28"/>
                <w:szCs w:val="28"/>
              </w:rPr>
              <w:t>1.</w:t>
            </w:r>
          </w:p>
        </w:tc>
        <w:tc>
          <w:tcPr>
            <w:tcW w:w="1841" w:type="dxa"/>
            <w:gridSpan w:val="2"/>
            <w:vMerge w:val="restart"/>
          </w:tcPr>
          <w:p w:rsidR="000D773A" w:rsidRPr="000D773A" w:rsidRDefault="000D773A" w:rsidP="00AD765E">
            <w:pPr>
              <w:pStyle w:val="a3"/>
              <w:spacing w:after="0" w:line="240" w:lineRule="auto"/>
              <w:ind w:left="-108"/>
              <w:jc w:val="center"/>
              <w:rPr>
                <w:rFonts w:ascii="Times New Roman" w:hAnsi="Times New Roman" w:cs="Times New Roman"/>
                <w:color w:val="000000" w:themeColor="text1"/>
                <w:sz w:val="28"/>
                <w:szCs w:val="28"/>
              </w:rPr>
            </w:pPr>
            <w:r w:rsidRPr="000D773A">
              <w:rPr>
                <w:rFonts w:ascii="Times New Roman" w:hAnsi="Times New Roman" w:cs="Times New Roman"/>
                <w:color w:val="000000" w:themeColor="text1"/>
                <w:sz w:val="28"/>
                <w:szCs w:val="28"/>
              </w:rPr>
              <w:t>Консультації, методичні поради</w:t>
            </w:r>
          </w:p>
          <w:p w:rsidR="000D773A" w:rsidRPr="009678EC" w:rsidRDefault="000D773A" w:rsidP="003B03D6">
            <w:pPr>
              <w:pStyle w:val="a3"/>
              <w:spacing w:after="0" w:line="240" w:lineRule="auto"/>
              <w:ind w:left="0"/>
              <w:jc w:val="center"/>
              <w:rPr>
                <w:rFonts w:ascii="Times New Roman" w:hAnsi="Times New Roman" w:cs="Times New Roman"/>
                <w:bCs/>
                <w:sz w:val="28"/>
                <w:szCs w:val="28"/>
              </w:rPr>
            </w:pPr>
          </w:p>
        </w:tc>
        <w:tc>
          <w:tcPr>
            <w:tcW w:w="3639" w:type="dxa"/>
          </w:tcPr>
          <w:p w:rsidR="000D773A" w:rsidRPr="007D55BC" w:rsidRDefault="000D773A" w:rsidP="00D52F3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Pr>
                <w:rFonts w:ascii="Times New Roman" w:eastAsia="Times New Roman" w:hAnsi="Times New Roman" w:cs="Times New Roman"/>
                <w:color w:val="000000"/>
                <w:kern w:val="0"/>
                <w:sz w:val="28"/>
                <w:szCs w:val="28"/>
                <w:lang w:eastAsia="uk-UA"/>
              </w:rPr>
              <w:t xml:space="preserve">Пам’ятка </w:t>
            </w:r>
            <w:r w:rsidRPr="007D55BC">
              <w:rPr>
                <w:rFonts w:ascii="Times New Roman" w:eastAsia="Times New Roman" w:hAnsi="Times New Roman" w:cs="Times New Roman"/>
                <w:color w:val="000000"/>
                <w:kern w:val="0"/>
                <w:sz w:val="28"/>
                <w:szCs w:val="28"/>
                <w:lang w:val="ru-RU" w:eastAsia="uk-UA"/>
              </w:rPr>
              <w:t>“</w:t>
            </w:r>
            <w:r>
              <w:rPr>
                <w:rFonts w:ascii="Times New Roman" w:eastAsia="Times New Roman" w:hAnsi="Times New Roman" w:cs="Times New Roman"/>
                <w:color w:val="000000"/>
                <w:kern w:val="0"/>
                <w:sz w:val="28"/>
                <w:szCs w:val="28"/>
                <w:lang w:eastAsia="uk-UA"/>
              </w:rPr>
              <w:t>Легкий вступ до садочка. Поради для щасливого старту</w:t>
            </w:r>
            <w:r w:rsidRPr="007D55BC">
              <w:rPr>
                <w:rFonts w:ascii="Times New Roman" w:eastAsia="Times New Roman" w:hAnsi="Times New Roman" w:cs="Times New Roman"/>
                <w:color w:val="000000"/>
                <w:kern w:val="0"/>
                <w:sz w:val="28"/>
                <w:szCs w:val="28"/>
                <w:lang w:val="ru-RU" w:eastAsia="uk-UA"/>
              </w:rPr>
              <w:t>”</w:t>
            </w:r>
          </w:p>
        </w:tc>
        <w:tc>
          <w:tcPr>
            <w:tcW w:w="1563" w:type="dxa"/>
          </w:tcPr>
          <w:p w:rsidR="000D773A" w:rsidRDefault="000D773A" w:rsidP="003B03D6">
            <w:pPr>
              <w:pStyle w:val="a3"/>
              <w:spacing w:after="0" w:line="240" w:lineRule="auto"/>
              <w:ind w:left="0"/>
              <w:jc w:val="center"/>
              <w:rPr>
                <w:rFonts w:ascii="Times New Roman" w:hAnsi="Times New Roman"/>
                <w:sz w:val="28"/>
                <w:szCs w:val="28"/>
              </w:rPr>
            </w:pPr>
            <w:r>
              <w:rPr>
                <w:rFonts w:ascii="Times New Roman" w:hAnsi="Times New Roman"/>
                <w:sz w:val="28"/>
                <w:szCs w:val="28"/>
              </w:rPr>
              <w:t>Вересень</w:t>
            </w:r>
          </w:p>
        </w:tc>
        <w:tc>
          <w:tcPr>
            <w:tcW w:w="1563" w:type="dxa"/>
          </w:tcPr>
          <w:p w:rsidR="000D773A" w:rsidRDefault="000D773A" w:rsidP="007D55BC">
            <w:pPr>
              <w:pStyle w:val="a3"/>
              <w:spacing w:after="0" w:line="240" w:lineRule="auto"/>
              <w:ind w:left="-65"/>
              <w:jc w:val="center"/>
              <w:rPr>
                <w:rFonts w:ascii="Times New Roman" w:hAnsi="Times New Roman" w:cs="Times New Roman"/>
                <w:sz w:val="28"/>
                <w:szCs w:val="28"/>
              </w:rPr>
            </w:pPr>
            <w:r>
              <w:rPr>
                <w:rFonts w:ascii="Times New Roman" w:hAnsi="Times New Roman" w:cs="Times New Roman"/>
                <w:sz w:val="28"/>
                <w:szCs w:val="28"/>
              </w:rPr>
              <w:t>Директор ЗДО</w:t>
            </w:r>
          </w:p>
          <w:p w:rsidR="000D773A" w:rsidRPr="008D6982" w:rsidRDefault="000D773A" w:rsidP="007D55BC">
            <w:pPr>
              <w:pStyle w:val="a3"/>
              <w:spacing w:after="0" w:line="240" w:lineRule="auto"/>
              <w:ind w:left="-65"/>
              <w:jc w:val="center"/>
              <w:rPr>
                <w:rFonts w:ascii="Times New Roman" w:hAnsi="Times New Roman" w:cs="Times New Roman"/>
                <w:sz w:val="28"/>
                <w:szCs w:val="28"/>
              </w:rPr>
            </w:pPr>
          </w:p>
        </w:tc>
        <w:tc>
          <w:tcPr>
            <w:tcW w:w="1280" w:type="dxa"/>
          </w:tcPr>
          <w:p w:rsidR="000D773A" w:rsidRPr="0044229C" w:rsidRDefault="000D773A" w:rsidP="003B03D6">
            <w:pPr>
              <w:pStyle w:val="a3"/>
              <w:spacing w:after="0" w:line="240" w:lineRule="auto"/>
              <w:ind w:left="0"/>
              <w:jc w:val="center"/>
              <w:rPr>
                <w:rFonts w:ascii="Times New Roman" w:hAnsi="Times New Roman"/>
                <w:sz w:val="28"/>
                <w:szCs w:val="28"/>
              </w:rPr>
            </w:pPr>
          </w:p>
        </w:tc>
      </w:tr>
      <w:tr w:rsidR="000D773A" w:rsidRPr="0044229C" w:rsidTr="00AD765E">
        <w:trPr>
          <w:trHeight w:val="325"/>
        </w:trPr>
        <w:tc>
          <w:tcPr>
            <w:tcW w:w="581" w:type="dxa"/>
            <w:gridSpan w:val="2"/>
          </w:tcPr>
          <w:p w:rsidR="000D773A" w:rsidRPr="0044229C" w:rsidRDefault="000D773A" w:rsidP="003B03D6">
            <w:pPr>
              <w:spacing w:after="0" w:line="240" w:lineRule="auto"/>
              <w:rPr>
                <w:rFonts w:ascii="Times New Roman" w:hAnsi="Times New Roman"/>
                <w:sz w:val="28"/>
                <w:szCs w:val="28"/>
              </w:rPr>
            </w:pPr>
            <w:r>
              <w:rPr>
                <w:rFonts w:ascii="Times New Roman" w:hAnsi="Times New Roman"/>
                <w:sz w:val="28"/>
                <w:szCs w:val="28"/>
              </w:rPr>
              <w:t>2.</w:t>
            </w:r>
          </w:p>
        </w:tc>
        <w:tc>
          <w:tcPr>
            <w:tcW w:w="1841" w:type="dxa"/>
            <w:gridSpan w:val="2"/>
            <w:vMerge/>
          </w:tcPr>
          <w:p w:rsidR="000D773A" w:rsidRPr="009678EC" w:rsidRDefault="000D773A" w:rsidP="003B03D6">
            <w:pPr>
              <w:pStyle w:val="a3"/>
              <w:spacing w:after="0" w:line="240" w:lineRule="auto"/>
              <w:ind w:left="0"/>
              <w:jc w:val="center"/>
              <w:rPr>
                <w:rFonts w:ascii="Times New Roman" w:hAnsi="Times New Roman" w:cs="Times New Roman"/>
                <w:bCs/>
                <w:sz w:val="28"/>
                <w:szCs w:val="28"/>
              </w:rPr>
            </w:pPr>
          </w:p>
        </w:tc>
        <w:tc>
          <w:tcPr>
            <w:tcW w:w="3639" w:type="dxa"/>
          </w:tcPr>
          <w:p w:rsidR="000D773A" w:rsidRPr="007D55BC" w:rsidRDefault="000D773A" w:rsidP="00D52F3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Як активізувати мовлення дитини</w:t>
            </w:r>
            <w:r>
              <w:rPr>
                <w:rFonts w:ascii="Times New Roman" w:eastAsia="Times New Roman" w:hAnsi="Times New Roman" w:cs="Times New Roman"/>
                <w:color w:val="000000"/>
                <w:kern w:val="0"/>
                <w:sz w:val="28"/>
                <w:szCs w:val="28"/>
                <w:lang w:val="en-US" w:eastAsia="uk-UA"/>
              </w:rPr>
              <w:t>?</w:t>
            </w:r>
          </w:p>
        </w:tc>
        <w:tc>
          <w:tcPr>
            <w:tcW w:w="1563" w:type="dxa"/>
          </w:tcPr>
          <w:p w:rsidR="000D773A" w:rsidRDefault="000D773A" w:rsidP="003B03D6">
            <w:pPr>
              <w:pStyle w:val="a3"/>
              <w:spacing w:after="0" w:line="240" w:lineRule="auto"/>
              <w:ind w:left="0"/>
              <w:jc w:val="center"/>
              <w:rPr>
                <w:rFonts w:ascii="Times New Roman" w:hAnsi="Times New Roman"/>
                <w:sz w:val="28"/>
                <w:szCs w:val="28"/>
              </w:rPr>
            </w:pPr>
            <w:r>
              <w:rPr>
                <w:rFonts w:ascii="Times New Roman" w:hAnsi="Times New Roman"/>
                <w:sz w:val="28"/>
                <w:szCs w:val="28"/>
              </w:rPr>
              <w:t>Жовтень</w:t>
            </w:r>
          </w:p>
        </w:tc>
        <w:tc>
          <w:tcPr>
            <w:tcW w:w="1563" w:type="dxa"/>
          </w:tcPr>
          <w:p w:rsidR="000D773A" w:rsidRDefault="000D773A" w:rsidP="007D55BC">
            <w:pPr>
              <w:pStyle w:val="a3"/>
              <w:spacing w:after="0" w:line="240" w:lineRule="auto"/>
              <w:ind w:left="-65"/>
              <w:jc w:val="center"/>
              <w:rPr>
                <w:rFonts w:ascii="Times New Roman" w:hAnsi="Times New Roman" w:cs="Times New Roman"/>
                <w:sz w:val="28"/>
                <w:szCs w:val="28"/>
              </w:rPr>
            </w:pPr>
            <w:r>
              <w:rPr>
                <w:rFonts w:ascii="Times New Roman" w:hAnsi="Times New Roman" w:cs="Times New Roman"/>
                <w:sz w:val="28"/>
                <w:szCs w:val="28"/>
              </w:rPr>
              <w:t>Вихователь</w:t>
            </w:r>
          </w:p>
          <w:p w:rsidR="000D773A" w:rsidRPr="008D6982" w:rsidRDefault="000D773A" w:rsidP="007D55BC">
            <w:pPr>
              <w:pStyle w:val="a3"/>
              <w:spacing w:after="0" w:line="240" w:lineRule="auto"/>
              <w:ind w:left="-65"/>
              <w:jc w:val="center"/>
              <w:rPr>
                <w:rFonts w:ascii="Times New Roman" w:hAnsi="Times New Roman" w:cs="Times New Roman"/>
                <w:sz w:val="28"/>
                <w:szCs w:val="28"/>
              </w:rPr>
            </w:pPr>
            <w:proofErr w:type="spellStart"/>
            <w:r>
              <w:rPr>
                <w:rFonts w:ascii="Times New Roman" w:hAnsi="Times New Roman" w:cs="Times New Roman"/>
                <w:sz w:val="28"/>
                <w:szCs w:val="28"/>
              </w:rPr>
              <w:t>Форостина</w:t>
            </w:r>
            <w:proofErr w:type="spellEnd"/>
            <w:r>
              <w:rPr>
                <w:rFonts w:ascii="Times New Roman" w:hAnsi="Times New Roman" w:cs="Times New Roman"/>
                <w:sz w:val="28"/>
                <w:szCs w:val="28"/>
              </w:rPr>
              <w:t xml:space="preserve"> Л.  М.</w:t>
            </w:r>
          </w:p>
        </w:tc>
        <w:tc>
          <w:tcPr>
            <w:tcW w:w="1280" w:type="dxa"/>
          </w:tcPr>
          <w:p w:rsidR="000D773A" w:rsidRPr="0044229C" w:rsidRDefault="000D773A" w:rsidP="003B03D6">
            <w:pPr>
              <w:pStyle w:val="a3"/>
              <w:spacing w:after="0" w:line="240" w:lineRule="auto"/>
              <w:ind w:left="0"/>
              <w:jc w:val="center"/>
              <w:rPr>
                <w:rFonts w:ascii="Times New Roman" w:hAnsi="Times New Roman"/>
                <w:sz w:val="28"/>
                <w:szCs w:val="28"/>
              </w:rPr>
            </w:pPr>
          </w:p>
        </w:tc>
      </w:tr>
      <w:tr w:rsidR="000D773A" w:rsidRPr="0044229C" w:rsidTr="00AD765E">
        <w:trPr>
          <w:trHeight w:val="314"/>
        </w:trPr>
        <w:tc>
          <w:tcPr>
            <w:tcW w:w="581" w:type="dxa"/>
            <w:gridSpan w:val="2"/>
          </w:tcPr>
          <w:p w:rsidR="000D773A" w:rsidRDefault="000D773A" w:rsidP="003B03D6">
            <w:pPr>
              <w:spacing w:after="0" w:line="240" w:lineRule="auto"/>
              <w:rPr>
                <w:rFonts w:ascii="Times New Roman" w:hAnsi="Times New Roman"/>
                <w:sz w:val="28"/>
                <w:szCs w:val="28"/>
              </w:rPr>
            </w:pPr>
            <w:r>
              <w:rPr>
                <w:rFonts w:ascii="Times New Roman" w:hAnsi="Times New Roman"/>
                <w:sz w:val="28"/>
                <w:szCs w:val="28"/>
              </w:rPr>
              <w:t>3.</w:t>
            </w:r>
          </w:p>
        </w:tc>
        <w:tc>
          <w:tcPr>
            <w:tcW w:w="1841" w:type="dxa"/>
            <w:gridSpan w:val="2"/>
            <w:vMerge/>
          </w:tcPr>
          <w:p w:rsidR="000D773A" w:rsidRPr="009678EC" w:rsidRDefault="000D773A" w:rsidP="003B03D6">
            <w:pPr>
              <w:pStyle w:val="a3"/>
              <w:spacing w:after="0" w:line="240" w:lineRule="auto"/>
              <w:ind w:left="0"/>
              <w:jc w:val="center"/>
              <w:rPr>
                <w:rFonts w:ascii="Times New Roman" w:hAnsi="Times New Roman" w:cs="Times New Roman"/>
                <w:bCs/>
                <w:sz w:val="28"/>
                <w:szCs w:val="28"/>
              </w:rPr>
            </w:pPr>
          </w:p>
        </w:tc>
        <w:tc>
          <w:tcPr>
            <w:tcW w:w="3639" w:type="dxa"/>
          </w:tcPr>
          <w:p w:rsidR="000D773A" w:rsidRPr="007D55BC" w:rsidRDefault="000D773A" w:rsidP="00D52F3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7D55BC">
              <w:rPr>
                <w:rFonts w:ascii="Times New Roman" w:hAnsi="Times New Roman" w:cs="Times New Roman"/>
                <w:sz w:val="28"/>
                <w:szCs w:val="28"/>
              </w:rPr>
              <w:t xml:space="preserve">Консультація: «Як уникати </w:t>
            </w:r>
            <w:proofErr w:type="spellStart"/>
            <w:r w:rsidRPr="007D55BC">
              <w:rPr>
                <w:rFonts w:ascii="Times New Roman" w:hAnsi="Times New Roman" w:cs="Times New Roman"/>
                <w:sz w:val="28"/>
                <w:szCs w:val="28"/>
              </w:rPr>
              <w:t>гіперопіки</w:t>
            </w:r>
            <w:proofErr w:type="spellEnd"/>
            <w:r w:rsidRPr="007D55BC">
              <w:rPr>
                <w:rFonts w:ascii="Times New Roman" w:hAnsi="Times New Roman" w:cs="Times New Roman"/>
                <w:sz w:val="28"/>
                <w:szCs w:val="28"/>
              </w:rPr>
              <w:t xml:space="preserve"> і підтримати самостійність дитини вдома»</w:t>
            </w:r>
          </w:p>
        </w:tc>
        <w:tc>
          <w:tcPr>
            <w:tcW w:w="1563" w:type="dxa"/>
          </w:tcPr>
          <w:p w:rsidR="000D773A" w:rsidRDefault="000D773A" w:rsidP="003B03D6">
            <w:pPr>
              <w:pStyle w:val="a3"/>
              <w:spacing w:after="0" w:line="240" w:lineRule="auto"/>
              <w:ind w:left="0"/>
              <w:jc w:val="center"/>
              <w:rPr>
                <w:rFonts w:ascii="Times New Roman" w:hAnsi="Times New Roman"/>
                <w:sz w:val="28"/>
                <w:szCs w:val="28"/>
              </w:rPr>
            </w:pPr>
            <w:r>
              <w:rPr>
                <w:rFonts w:ascii="Times New Roman" w:hAnsi="Times New Roman"/>
                <w:sz w:val="28"/>
                <w:szCs w:val="28"/>
              </w:rPr>
              <w:t>Листопад</w:t>
            </w:r>
          </w:p>
        </w:tc>
        <w:tc>
          <w:tcPr>
            <w:tcW w:w="1563" w:type="dxa"/>
          </w:tcPr>
          <w:p w:rsidR="000D773A" w:rsidRDefault="000D773A" w:rsidP="007D55BC">
            <w:pPr>
              <w:pStyle w:val="a3"/>
              <w:spacing w:after="0" w:line="240" w:lineRule="auto"/>
              <w:ind w:left="-65"/>
              <w:jc w:val="center"/>
              <w:rPr>
                <w:rFonts w:ascii="Times New Roman" w:hAnsi="Times New Roman" w:cs="Times New Roman"/>
                <w:sz w:val="28"/>
                <w:szCs w:val="28"/>
              </w:rPr>
            </w:pPr>
            <w:r>
              <w:rPr>
                <w:rFonts w:ascii="Times New Roman" w:hAnsi="Times New Roman" w:cs="Times New Roman"/>
                <w:sz w:val="28"/>
                <w:szCs w:val="28"/>
              </w:rPr>
              <w:t>Вихователь</w:t>
            </w:r>
          </w:p>
          <w:p w:rsidR="000D773A" w:rsidRDefault="000D773A" w:rsidP="003B03D6">
            <w:pPr>
              <w:pStyle w:val="a3"/>
              <w:spacing w:after="0" w:line="240" w:lineRule="auto"/>
              <w:ind w:left="0"/>
              <w:jc w:val="center"/>
              <w:rPr>
                <w:rFonts w:ascii="Times New Roman" w:hAnsi="Times New Roman" w:cs="Times New Roman"/>
                <w:sz w:val="28"/>
                <w:szCs w:val="28"/>
              </w:rPr>
            </w:pPr>
            <w:proofErr w:type="spellStart"/>
            <w:r>
              <w:rPr>
                <w:rFonts w:ascii="Times New Roman" w:hAnsi="Times New Roman" w:cs="Times New Roman"/>
                <w:sz w:val="28"/>
                <w:szCs w:val="28"/>
              </w:rPr>
              <w:t>Шабан</w:t>
            </w:r>
            <w:proofErr w:type="spellEnd"/>
            <w:r>
              <w:rPr>
                <w:rFonts w:ascii="Times New Roman" w:hAnsi="Times New Roman" w:cs="Times New Roman"/>
                <w:sz w:val="28"/>
                <w:szCs w:val="28"/>
              </w:rPr>
              <w:t xml:space="preserve"> </w:t>
            </w:r>
          </w:p>
          <w:p w:rsidR="000D773A" w:rsidRPr="008D6982" w:rsidRDefault="000D773A" w:rsidP="003B03D6">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Г. В.</w:t>
            </w:r>
          </w:p>
        </w:tc>
        <w:tc>
          <w:tcPr>
            <w:tcW w:w="1280" w:type="dxa"/>
          </w:tcPr>
          <w:p w:rsidR="000D773A" w:rsidRPr="0044229C" w:rsidRDefault="000D773A" w:rsidP="003B03D6">
            <w:pPr>
              <w:pStyle w:val="a3"/>
              <w:spacing w:after="0" w:line="240" w:lineRule="auto"/>
              <w:ind w:left="0"/>
              <w:jc w:val="center"/>
              <w:rPr>
                <w:rFonts w:ascii="Times New Roman" w:hAnsi="Times New Roman"/>
                <w:sz w:val="28"/>
                <w:szCs w:val="28"/>
              </w:rPr>
            </w:pPr>
          </w:p>
        </w:tc>
      </w:tr>
      <w:tr w:rsidR="000D773A" w:rsidRPr="0044229C" w:rsidTr="00AD765E">
        <w:trPr>
          <w:trHeight w:val="205"/>
        </w:trPr>
        <w:tc>
          <w:tcPr>
            <w:tcW w:w="581" w:type="dxa"/>
            <w:gridSpan w:val="2"/>
          </w:tcPr>
          <w:p w:rsidR="000D773A" w:rsidRDefault="000D773A" w:rsidP="003B03D6">
            <w:pPr>
              <w:spacing w:after="0" w:line="240" w:lineRule="auto"/>
              <w:rPr>
                <w:rFonts w:ascii="Times New Roman" w:hAnsi="Times New Roman"/>
                <w:sz w:val="28"/>
                <w:szCs w:val="28"/>
              </w:rPr>
            </w:pPr>
            <w:r>
              <w:rPr>
                <w:rFonts w:ascii="Times New Roman" w:hAnsi="Times New Roman"/>
                <w:sz w:val="28"/>
                <w:szCs w:val="28"/>
              </w:rPr>
              <w:t xml:space="preserve">4. </w:t>
            </w:r>
          </w:p>
        </w:tc>
        <w:tc>
          <w:tcPr>
            <w:tcW w:w="1841" w:type="dxa"/>
            <w:gridSpan w:val="2"/>
          </w:tcPr>
          <w:p w:rsidR="000D773A" w:rsidRPr="009678EC" w:rsidRDefault="000D773A" w:rsidP="003B03D6">
            <w:pPr>
              <w:pStyle w:val="a3"/>
              <w:spacing w:after="0" w:line="240" w:lineRule="auto"/>
              <w:ind w:left="0"/>
              <w:jc w:val="center"/>
              <w:rPr>
                <w:rFonts w:ascii="Times New Roman" w:hAnsi="Times New Roman" w:cs="Times New Roman"/>
                <w:bCs/>
                <w:sz w:val="28"/>
                <w:szCs w:val="28"/>
              </w:rPr>
            </w:pPr>
          </w:p>
        </w:tc>
        <w:tc>
          <w:tcPr>
            <w:tcW w:w="3639" w:type="dxa"/>
          </w:tcPr>
          <w:p w:rsidR="000D773A" w:rsidRPr="007D55BC" w:rsidRDefault="000D773A" w:rsidP="00D52F3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7D55BC">
              <w:rPr>
                <w:rFonts w:ascii="Times New Roman" w:hAnsi="Times New Roman" w:cs="Times New Roman"/>
                <w:sz w:val="28"/>
                <w:szCs w:val="28"/>
              </w:rPr>
              <w:t>Консультація: «Гра як емоційний ресурс у період стресу».</w:t>
            </w:r>
          </w:p>
        </w:tc>
        <w:tc>
          <w:tcPr>
            <w:tcW w:w="1563" w:type="dxa"/>
          </w:tcPr>
          <w:p w:rsidR="000D773A" w:rsidRDefault="000D773A" w:rsidP="003B03D6">
            <w:pPr>
              <w:pStyle w:val="a3"/>
              <w:spacing w:after="0" w:line="240" w:lineRule="auto"/>
              <w:ind w:left="0"/>
              <w:jc w:val="center"/>
              <w:rPr>
                <w:rFonts w:ascii="Times New Roman" w:hAnsi="Times New Roman"/>
                <w:sz w:val="28"/>
                <w:szCs w:val="28"/>
              </w:rPr>
            </w:pPr>
            <w:r>
              <w:rPr>
                <w:rFonts w:ascii="Times New Roman" w:hAnsi="Times New Roman"/>
                <w:sz w:val="28"/>
                <w:szCs w:val="28"/>
              </w:rPr>
              <w:t>Грудень</w:t>
            </w:r>
          </w:p>
        </w:tc>
        <w:tc>
          <w:tcPr>
            <w:tcW w:w="1563" w:type="dxa"/>
          </w:tcPr>
          <w:p w:rsidR="000D773A" w:rsidRDefault="000D773A" w:rsidP="007D55BC">
            <w:pPr>
              <w:pStyle w:val="a3"/>
              <w:spacing w:after="0" w:line="240" w:lineRule="auto"/>
              <w:ind w:left="-65"/>
              <w:jc w:val="center"/>
              <w:rPr>
                <w:rFonts w:ascii="Times New Roman" w:hAnsi="Times New Roman" w:cs="Times New Roman"/>
                <w:sz w:val="28"/>
                <w:szCs w:val="28"/>
              </w:rPr>
            </w:pPr>
            <w:r>
              <w:rPr>
                <w:rFonts w:ascii="Times New Roman" w:hAnsi="Times New Roman" w:cs="Times New Roman"/>
                <w:sz w:val="28"/>
                <w:szCs w:val="28"/>
              </w:rPr>
              <w:t>Вихователь</w:t>
            </w:r>
          </w:p>
          <w:p w:rsidR="000D773A" w:rsidRDefault="000D773A" w:rsidP="003B03D6">
            <w:pPr>
              <w:pStyle w:val="a3"/>
              <w:spacing w:after="0" w:line="240" w:lineRule="auto"/>
              <w:ind w:left="0"/>
              <w:jc w:val="center"/>
              <w:rPr>
                <w:rFonts w:ascii="Times New Roman" w:hAnsi="Times New Roman" w:cs="Times New Roman"/>
                <w:sz w:val="28"/>
                <w:szCs w:val="28"/>
              </w:rPr>
            </w:pPr>
            <w:proofErr w:type="spellStart"/>
            <w:r>
              <w:rPr>
                <w:rFonts w:ascii="Times New Roman" w:hAnsi="Times New Roman" w:cs="Times New Roman"/>
                <w:sz w:val="28"/>
                <w:szCs w:val="28"/>
              </w:rPr>
              <w:t>Салдан</w:t>
            </w:r>
            <w:proofErr w:type="spellEnd"/>
            <w:r>
              <w:rPr>
                <w:rFonts w:ascii="Times New Roman" w:hAnsi="Times New Roman" w:cs="Times New Roman"/>
                <w:sz w:val="28"/>
                <w:szCs w:val="28"/>
              </w:rPr>
              <w:t xml:space="preserve"> </w:t>
            </w:r>
          </w:p>
          <w:p w:rsidR="000D773A" w:rsidRPr="008D6982" w:rsidRDefault="000D773A" w:rsidP="003B03D6">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Х. М.</w:t>
            </w:r>
          </w:p>
        </w:tc>
        <w:tc>
          <w:tcPr>
            <w:tcW w:w="1280" w:type="dxa"/>
          </w:tcPr>
          <w:p w:rsidR="000D773A" w:rsidRPr="0044229C" w:rsidRDefault="000D773A" w:rsidP="003B03D6">
            <w:pPr>
              <w:pStyle w:val="a3"/>
              <w:spacing w:after="0" w:line="240" w:lineRule="auto"/>
              <w:ind w:left="0"/>
              <w:jc w:val="center"/>
              <w:rPr>
                <w:rFonts w:ascii="Times New Roman" w:hAnsi="Times New Roman"/>
                <w:sz w:val="28"/>
                <w:szCs w:val="28"/>
              </w:rPr>
            </w:pPr>
          </w:p>
        </w:tc>
      </w:tr>
      <w:tr w:rsidR="000D773A" w:rsidRPr="0044229C" w:rsidTr="00AD765E">
        <w:trPr>
          <w:trHeight w:val="200"/>
        </w:trPr>
        <w:tc>
          <w:tcPr>
            <w:tcW w:w="581" w:type="dxa"/>
            <w:gridSpan w:val="2"/>
          </w:tcPr>
          <w:p w:rsidR="000D773A" w:rsidRDefault="000D773A" w:rsidP="003B03D6">
            <w:pPr>
              <w:spacing w:after="0" w:line="240" w:lineRule="auto"/>
              <w:rPr>
                <w:rFonts w:ascii="Times New Roman" w:hAnsi="Times New Roman"/>
                <w:sz w:val="28"/>
                <w:szCs w:val="28"/>
              </w:rPr>
            </w:pPr>
            <w:r>
              <w:rPr>
                <w:rFonts w:ascii="Times New Roman" w:hAnsi="Times New Roman"/>
                <w:sz w:val="28"/>
                <w:szCs w:val="28"/>
              </w:rPr>
              <w:t xml:space="preserve">5. </w:t>
            </w:r>
          </w:p>
        </w:tc>
        <w:tc>
          <w:tcPr>
            <w:tcW w:w="1841" w:type="dxa"/>
            <w:gridSpan w:val="2"/>
          </w:tcPr>
          <w:p w:rsidR="000D773A" w:rsidRPr="009678EC" w:rsidRDefault="000D773A" w:rsidP="003B03D6">
            <w:pPr>
              <w:pStyle w:val="a3"/>
              <w:spacing w:after="0" w:line="240" w:lineRule="auto"/>
              <w:ind w:left="0"/>
              <w:jc w:val="center"/>
              <w:rPr>
                <w:rFonts w:ascii="Times New Roman" w:hAnsi="Times New Roman" w:cs="Times New Roman"/>
                <w:bCs/>
                <w:sz w:val="28"/>
                <w:szCs w:val="28"/>
              </w:rPr>
            </w:pPr>
          </w:p>
        </w:tc>
        <w:tc>
          <w:tcPr>
            <w:tcW w:w="3639" w:type="dxa"/>
          </w:tcPr>
          <w:p w:rsidR="000D773A" w:rsidRPr="004647BF" w:rsidRDefault="000D773A" w:rsidP="00D52F3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en-US" w:eastAsia="uk-UA"/>
              </w:rPr>
            </w:pPr>
            <w:r>
              <w:rPr>
                <w:rFonts w:ascii="Times New Roman" w:eastAsia="Times New Roman" w:hAnsi="Times New Roman" w:cs="Times New Roman"/>
                <w:color w:val="000000"/>
                <w:kern w:val="0"/>
                <w:sz w:val="28"/>
                <w:szCs w:val="28"/>
                <w:lang w:eastAsia="uk-UA"/>
              </w:rPr>
              <w:t xml:space="preserve">Як розвивати художні </w:t>
            </w:r>
            <w:r>
              <w:rPr>
                <w:rFonts w:ascii="Times New Roman" w:eastAsia="Times New Roman" w:hAnsi="Times New Roman" w:cs="Times New Roman"/>
                <w:color w:val="000000"/>
                <w:kern w:val="0"/>
                <w:sz w:val="28"/>
                <w:szCs w:val="28"/>
                <w:lang w:eastAsia="uk-UA"/>
              </w:rPr>
              <w:lastRenderedPageBreak/>
              <w:t>здібності</w:t>
            </w:r>
            <w:r>
              <w:rPr>
                <w:rFonts w:ascii="Times New Roman" w:eastAsia="Times New Roman" w:hAnsi="Times New Roman" w:cs="Times New Roman"/>
                <w:color w:val="000000"/>
                <w:kern w:val="0"/>
                <w:sz w:val="28"/>
                <w:szCs w:val="28"/>
                <w:lang w:val="en-US" w:eastAsia="uk-UA"/>
              </w:rPr>
              <w:t>?</w:t>
            </w:r>
          </w:p>
        </w:tc>
        <w:tc>
          <w:tcPr>
            <w:tcW w:w="1563" w:type="dxa"/>
          </w:tcPr>
          <w:p w:rsidR="000D773A" w:rsidRDefault="000D773A" w:rsidP="003B03D6">
            <w:pPr>
              <w:pStyle w:val="a3"/>
              <w:spacing w:after="0" w:line="240" w:lineRule="auto"/>
              <w:ind w:left="0"/>
              <w:jc w:val="center"/>
              <w:rPr>
                <w:rFonts w:ascii="Times New Roman" w:hAnsi="Times New Roman"/>
                <w:sz w:val="28"/>
                <w:szCs w:val="28"/>
              </w:rPr>
            </w:pPr>
            <w:r>
              <w:rPr>
                <w:rFonts w:ascii="Times New Roman" w:hAnsi="Times New Roman"/>
                <w:sz w:val="28"/>
                <w:szCs w:val="28"/>
              </w:rPr>
              <w:lastRenderedPageBreak/>
              <w:t>Січень</w:t>
            </w:r>
          </w:p>
        </w:tc>
        <w:tc>
          <w:tcPr>
            <w:tcW w:w="1563" w:type="dxa"/>
          </w:tcPr>
          <w:p w:rsidR="000D773A" w:rsidRDefault="000D773A" w:rsidP="004647BF">
            <w:pPr>
              <w:pStyle w:val="a3"/>
              <w:spacing w:after="0" w:line="240" w:lineRule="auto"/>
              <w:ind w:left="-65"/>
              <w:jc w:val="center"/>
              <w:rPr>
                <w:rFonts w:ascii="Times New Roman" w:hAnsi="Times New Roman" w:cs="Times New Roman"/>
                <w:sz w:val="28"/>
                <w:szCs w:val="28"/>
              </w:rPr>
            </w:pPr>
            <w:r>
              <w:rPr>
                <w:rFonts w:ascii="Times New Roman" w:hAnsi="Times New Roman" w:cs="Times New Roman"/>
                <w:sz w:val="28"/>
                <w:szCs w:val="28"/>
              </w:rPr>
              <w:t>Вихователь</w:t>
            </w:r>
          </w:p>
          <w:p w:rsidR="000D773A" w:rsidRPr="008D6982" w:rsidRDefault="000D773A" w:rsidP="004647BF">
            <w:pPr>
              <w:pStyle w:val="a3"/>
              <w:spacing w:after="0" w:line="240" w:lineRule="auto"/>
              <w:ind w:left="0"/>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Форостина</w:t>
            </w:r>
            <w:proofErr w:type="spellEnd"/>
            <w:r>
              <w:rPr>
                <w:rFonts w:ascii="Times New Roman" w:hAnsi="Times New Roman" w:cs="Times New Roman"/>
                <w:sz w:val="28"/>
                <w:szCs w:val="28"/>
              </w:rPr>
              <w:t xml:space="preserve"> Л.  М.</w:t>
            </w:r>
          </w:p>
        </w:tc>
        <w:tc>
          <w:tcPr>
            <w:tcW w:w="1280" w:type="dxa"/>
          </w:tcPr>
          <w:p w:rsidR="000D773A" w:rsidRPr="0044229C" w:rsidRDefault="000D773A" w:rsidP="003B03D6">
            <w:pPr>
              <w:pStyle w:val="a3"/>
              <w:spacing w:after="0" w:line="240" w:lineRule="auto"/>
              <w:ind w:left="0"/>
              <w:jc w:val="center"/>
              <w:rPr>
                <w:rFonts w:ascii="Times New Roman" w:hAnsi="Times New Roman"/>
                <w:sz w:val="28"/>
                <w:szCs w:val="28"/>
              </w:rPr>
            </w:pPr>
          </w:p>
        </w:tc>
      </w:tr>
      <w:tr w:rsidR="000D773A" w:rsidRPr="0044229C" w:rsidTr="00AD765E">
        <w:trPr>
          <w:trHeight w:val="137"/>
        </w:trPr>
        <w:tc>
          <w:tcPr>
            <w:tcW w:w="581" w:type="dxa"/>
            <w:gridSpan w:val="2"/>
          </w:tcPr>
          <w:p w:rsidR="000D773A" w:rsidRDefault="000D773A" w:rsidP="003B03D6">
            <w:pPr>
              <w:spacing w:after="0" w:line="240" w:lineRule="auto"/>
              <w:rPr>
                <w:rFonts w:ascii="Times New Roman" w:hAnsi="Times New Roman"/>
                <w:sz w:val="28"/>
                <w:szCs w:val="28"/>
              </w:rPr>
            </w:pPr>
            <w:r>
              <w:rPr>
                <w:rFonts w:ascii="Times New Roman" w:hAnsi="Times New Roman"/>
                <w:sz w:val="28"/>
                <w:szCs w:val="28"/>
              </w:rPr>
              <w:lastRenderedPageBreak/>
              <w:t>6.</w:t>
            </w:r>
          </w:p>
        </w:tc>
        <w:tc>
          <w:tcPr>
            <w:tcW w:w="1841" w:type="dxa"/>
            <w:gridSpan w:val="2"/>
          </w:tcPr>
          <w:p w:rsidR="000D773A" w:rsidRPr="009678EC" w:rsidRDefault="000D773A" w:rsidP="003B03D6">
            <w:pPr>
              <w:pStyle w:val="a3"/>
              <w:spacing w:after="0" w:line="240" w:lineRule="auto"/>
              <w:ind w:left="0"/>
              <w:jc w:val="center"/>
              <w:rPr>
                <w:rFonts w:ascii="Times New Roman" w:hAnsi="Times New Roman" w:cs="Times New Roman"/>
                <w:bCs/>
                <w:sz w:val="28"/>
                <w:szCs w:val="28"/>
              </w:rPr>
            </w:pPr>
          </w:p>
        </w:tc>
        <w:tc>
          <w:tcPr>
            <w:tcW w:w="3639" w:type="dxa"/>
          </w:tcPr>
          <w:p w:rsidR="000D773A" w:rsidRPr="00B93D32" w:rsidRDefault="000D773A" w:rsidP="00D52F3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Секрети дружби, або як допомогти дитині подружитися з однолітками.</w:t>
            </w:r>
          </w:p>
        </w:tc>
        <w:tc>
          <w:tcPr>
            <w:tcW w:w="1563" w:type="dxa"/>
          </w:tcPr>
          <w:p w:rsidR="000D773A" w:rsidRDefault="000D773A" w:rsidP="003B03D6">
            <w:pPr>
              <w:pStyle w:val="a3"/>
              <w:spacing w:after="0" w:line="240" w:lineRule="auto"/>
              <w:ind w:left="0"/>
              <w:jc w:val="center"/>
              <w:rPr>
                <w:rFonts w:ascii="Times New Roman" w:hAnsi="Times New Roman"/>
                <w:sz w:val="28"/>
                <w:szCs w:val="28"/>
              </w:rPr>
            </w:pPr>
            <w:r>
              <w:rPr>
                <w:rFonts w:ascii="Times New Roman" w:hAnsi="Times New Roman"/>
                <w:sz w:val="28"/>
                <w:szCs w:val="28"/>
              </w:rPr>
              <w:t>Лютий</w:t>
            </w:r>
          </w:p>
        </w:tc>
        <w:tc>
          <w:tcPr>
            <w:tcW w:w="1563" w:type="dxa"/>
          </w:tcPr>
          <w:p w:rsidR="000D773A" w:rsidRDefault="000D773A" w:rsidP="003B03D6">
            <w:pPr>
              <w:pStyle w:val="a3"/>
              <w:spacing w:after="0" w:line="240" w:lineRule="auto"/>
              <w:ind w:left="-65"/>
              <w:jc w:val="center"/>
              <w:rPr>
                <w:rFonts w:ascii="Times New Roman" w:hAnsi="Times New Roman" w:cs="Times New Roman"/>
                <w:sz w:val="28"/>
                <w:szCs w:val="28"/>
              </w:rPr>
            </w:pPr>
            <w:r>
              <w:rPr>
                <w:rFonts w:ascii="Times New Roman" w:hAnsi="Times New Roman" w:cs="Times New Roman"/>
                <w:sz w:val="28"/>
                <w:szCs w:val="28"/>
              </w:rPr>
              <w:t>Вихователь</w:t>
            </w:r>
          </w:p>
          <w:p w:rsidR="000D773A" w:rsidRDefault="000D773A" w:rsidP="003B03D6">
            <w:pPr>
              <w:pStyle w:val="a3"/>
              <w:spacing w:after="0" w:line="240" w:lineRule="auto"/>
              <w:ind w:left="0"/>
              <w:jc w:val="center"/>
              <w:rPr>
                <w:rFonts w:ascii="Times New Roman" w:hAnsi="Times New Roman" w:cs="Times New Roman"/>
                <w:sz w:val="28"/>
                <w:szCs w:val="28"/>
              </w:rPr>
            </w:pPr>
            <w:proofErr w:type="spellStart"/>
            <w:r>
              <w:rPr>
                <w:rFonts w:ascii="Times New Roman" w:hAnsi="Times New Roman" w:cs="Times New Roman"/>
                <w:sz w:val="28"/>
                <w:szCs w:val="28"/>
              </w:rPr>
              <w:t>Шабан</w:t>
            </w:r>
            <w:proofErr w:type="spellEnd"/>
            <w:r>
              <w:rPr>
                <w:rFonts w:ascii="Times New Roman" w:hAnsi="Times New Roman" w:cs="Times New Roman"/>
                <w:sz w:val="28"/>
                <w:szCs w:val="28"/>
              </w:rPr>
              <w:t xml:space="preserve"> </w:t>
            </w:r>
          </w:p>
          <w:p w:rsidR="000D773A" w:rsidRPr="008D6982" w:rsidRDefault="000D773A" w:rsidP="003B03D6">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Г. В.</w:t>
            </w:r>
          </w:p>
        </w:tc>
        <w:tc>
          <w:tcPr>
            <w:tcW w:w="1280" w:type="dxa"/>
          </w:tcPr>
          <w:p w:rsidR="000D773A" w:rsidRPr="0044229C" w:rsidRDefault="000D773A" w:rsidP="003B03D6">
            <w:pPr>
              <w:pStyle w:val="a3"/>
              <w:spacing w:after="0" w:line="240" w:lineRule="auto"/>
              <w:ind w:left="0"/>
              <w:jc w:val="center"/>
              <w:rPr>
                <w:rFonts w:ascii="Times New Roman" w:hAnsi="Times New Roman"/>
                <w:sz w:val="28"/>
                <w:szCs w:val="28"/>
              </w:rPr>
            </w:pPr>
          </w:p>
        </w:tc>
      </w:tr>
      <w:tr w:rsidR="000D773A" w:rsidRPr="0044229C" w:rsidTr="00AD765E">
        <w:trPr>
          <w:trHeight w:val="134"/>
        </w:trPr>
        <w:tc>
          <w:tcPr>
            <w:tcW w:w="581" w:type="dxa"/>
            <w:gridSpan w:val="2"/>
          </w:tcPr>
          <w:p w:rsidR="000D773A" w:rsidRDefault="000D773A" w:rsidP="003B03D6">
            <w:pPr>
              <w:spacing w:after="0" w:line="240" w:lineRule="auto"/>
              <w:rPr>
                <w:rFonts w:ascii="Times New Roman" w:hAnsi="Times New Roman"/>
                <w:sz w:val="28"/>
                <w:szCs w:val="28"/>
              </w:rPr>
            </w:pPr>
            <w:r>
              <w:rPr>
                <w:rFonts w:ascii="Times New Roman" w:hAnsi="Times New Roman"/>
                <w:sz w:val="28"/>
                <w:szCs w:val="28"/>
              </w:rPr>
              <w:t>7.</w:t>
            </w:r>
          </w:p>
        </w:tc>
        <w:tc>
          <w:tcPr>
            <w:tcW w:w="1841" w:type="dxa"/>
            <w:gridSpan w:val="2"/>
          </w:tcPr>
          <w:p w:rsidR="000D773A" w:rsidRPr="009678EC" w:rsidRDefault="000D773A" w:rsidP="003B03D6">
            <w:pPr>
              <w:pStyle w:val="a3"/>
              <w:spacing w:after="0" w:line="240" w:lineRule="auto"/>
              <w:ind w:left="0"/>
              <w:jc w:val="center"/>
              <w:rPr>
                <w:rFonts w:ascii="Times New Roman" w:hAnsi="Times New Roman" w:cs="Times New Roman"/>
                <w:bCs/>
                <w:sz w:val="28"/>
                <w:szCs w:val="28"/>
              </w:rPr>
            </w:pPr>
          </w:p>
        </w:tc>
        <w:tc>
          <w:tcPr>
            <w:tcW w:w="3639" w:type="dxa"/>
          </w:tcPr>
          <w:p w:rsidR="000D773A" w:rsidRPr="004647BF" w:rsidRDefault="000D773A" w:rsidP="003B03D6">
            <w:pPr>
              <w:spacing w:after="0" w:line="240" w:lineRule="auto"/>
              <w:jc w:val="both"/>
              <w:rPr>
                <w:rFonts w:ascii="Times New Roman" w:hAnsi="Times New Roman" w:cs="Times New Roman"/>
                <w:sz w:val="28"/>
                <w:szCs w:val="28"/>
              </w:rPr>
            </w:pPr>
            <w:r w:rsidRPr="004647BF">
              <w:rPr>
                <w:rFonts w:ascii="Times New Roman" w:hAnsi="Times New Roman" w:cs="Times New Roman"/>
                <w:sz w:val="28"/>
                <w:szCs w:val="28"/>
              </w:rPr>
              <w:t xml:space="preserve">Інформаційна </w:t>
            </w:r>
            <w:proofErr w:type="spellStart"/>
            <w:r w:rsidRPr="004647BF">
              <w:rPr>
                <w:rFonts w:ascii="Times New Roman" w:hAnsi="Times New Roman" w:cs="Times New Roman"/>
                <w:sz w:val="28"/>
                <w:szCs w:val="28"/>
              </w:rPr>
              <w:t>памʼятка</w:t>
            </w:r>
            <w:proofErr w:type="spellEnd"/>
            <w:r w:rsidRPr="004647BF">
              <w:rPr>
                <w:rFonts w:ascii="Times New Roman" w:hAnsi="Times New Roman" w:cs="Times New Roman"/>
                <w:sz w:val="28"/>
                <w:szCs w:val="28"/>
              </w:rPr>
              <w:t>: «Як реагувати на дитячі страхи: поради для батьків».</w:t>
            </w:r>
          </w:p>
        </w:tc>
        <w:tc>
          <w:tcPr>
            <w:tcW w:w="1563" w:type="dxa"/>
          </w:tcPr>
          <w:p w:rsidR="000D773A" w:rsidRPr="004647BF" w:rsidRDefault="000D773A" w:rsidP="003B03D6">
            <w:pPr>
              <w:spacing w:after="0" w:line="240" w:lineRule="auto"/>
              <w:jc w:val="center"/>
              <w:rPr>
                <w:rFonts w:ascii="Times New Roman" w:hAnsi="Times New Roman" w:cs="Times New Roman"/>
                <w:sz w:val="28"/>
                <w:szCs w:val="28"/>
              </w:rPr>
            </w:pPr>
            <w:r w:rsidRPr="004647BF">
              <w:rPr>
                <w:rFonts w:ascii="Times New Roman" w:hAnsi="Times New Roman" w:cs="Times New Roman"/>
                <w:sz w:val="28"/>
                <w:szCs w:val="28"/>
              </w:rPr>
              <w:t>Березень</w:t>
            </w:r>
          </w:p>
        </w:tc>
        <w:tc>
          <w:tcPr>
            <w:tcW w:w="1563" w:type="dxa"/>
          </w:tcPr>
          <w:p w:rsidR="000D773A" w:rsidRDefault="000D773A" w:rsidP="003B03D6">
            <w:pPr>
              <w:pStyle w:val="a3"/>
              <w:spacing w:after="0" w:line="240" w:lineRule="auto"/>
              <w:ind w:left="-65"/>
              <w:jc w:val="center"/>
              <w:rPr>
                <w:rFonts w:ascii="Times New Roman" w:hAnsi="Times New Roman" w:cs="Times New Roman"/>
                <w:sz w:val="28"/>
                <w:szCs w:val="28"/>
              </w:rPr>
            </w:pPr>
            <w:r>
              <w:rPr>
                <w:rFonts w:ascii="Times New Roman" w:hAnsi="Times New Roman" w:cs="Times New Roman"/>
                <w:sz w:val="28"/>
                <w:szCs w:val="28"/>
              </w:rPr>
              <w:t>Вихователь</w:t>
            </w:r>
          </w:p>
          <w:p w:rsidR="000D773A" w:rsidRDefault="000D773A" w:rsidP="003B03D6">
            <w:pPr>
              <w:pStyle w:val="a3"/>
              <w:spacing w:after="0" w:line="240" w:lineRule="auto"/>
              <w:ind w:left="0"/>
              <w:jc w:val="center"/>
              <w:rPr>
                <w:rFonts w:ascii="Times New Roman" w:hAnsi="Times New Roman" w:cs="Times New Roman"/>
                <w:sz w:val="28"/>
                <w:szCs w:val="28"/>
              </w:rPr>
            </w:pPr>
            <w:proofErr w:type="spellStart"/>
            <w:r>
              <w:rPr>
                <w:rFonts w:ascii="Times New Roman" w:hAnsi="Times New Roman" w:cs="Times New Roman"/>
                <w:sz w:val="28"/>
                <w:szCs w:val="28"/>
              </w:rPr>
              <w:t>Салдан</w:t>
            </w:r>
            <w:proofErr w:type="spellEnd"/>
            <w:r>
              <w:rPr>
                <w:rFonts w:ascii="Times New Roman" w:hAnsi="Times New Roman" w:cs="Times New Roman"/>
                <w:sz w:val="28"/>
                <w:szCs w:val="28"/>
              </w:rPr>
              <w:t xml:space="preserve"> </w:t>
            </w:r>
          </w:p>
          <w:p w:rsidR="000D773A" w:rsidRPr="008D6982" w:rsidRDefault="000D773A" w:rsidP="003B03D6">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М.</w:t>
            </w:r>
          </w:p>
        </w:tc>
        <w:tc>
          <w:tcPr>
            <w:tcW w:w="1280" w:type="dxa"/>
          </w:tcPr>
          <w:p w:rsidR="000D773A" w:rsidRPr="0044229C" w:rsidRDefault="000D773A" w:rsidP="003B03D6">
            <w:pPr>
              <w:pStyle w:val="a3"/>
              <w:spacing w:after="0" w:line="240" w:lineRule="auto"/>
              <w:ind w:left="0"/>
              <w:jc w:val="center"/>
              <w:rPr>
                <w:rFonts w:ascii="Times New Roman" w:hAnsi="Times New Roman"/>
                <w:sz w:val="28"/>
                <w:szCs w:val="28"/>
              </w:rPr>
            </w:pPr>
          </w:p>
        </w:tc>
      </w:tr>
      <w:tr w:rsidR="000D773A" w:rsidRPr="0044229C" w:rsidTr="00AD765E">
        <w:trPr>
          <w:trHeight w:val="175"/>
        </w:trPr>
        <w:tc>
          <w:tcPr>
            <w:tcW w:w="581" w:type="dxa"/>
            <w:gridSpan w:val="2"/>
          </w:tcPr>
          <w:p w:rsidR="000D773A" w:rsidRDefault="000D773A" w:rsidP="003B03D6">
            <w:pPr>
              <w:spacing w:after="0" w:line="240" w:lineRule="auto"/>
              <w:rPr>
                <w:rFonts w:ascii="Times New Roman" w:hAnsi="Times New Roman"/>
                <w:sz w:val="28"/>
                <w:szCs w:val="28"/>
              </w:rPr>
            </w:pPr>
            <w:r>
              <w:rPr>
                <w:rFonts w:ascii="Times New Roman" w:hAnsi="Times New Roman"/>
                <w:sz w:val="28"/>
                <w:szCs w:val="28"/>
              </w:rPr>
              <w:t>8.</w:t>
            </w:r>
          </w:p>
        </w:tc>
        <w:tc>
          <w:tcPr>
            <w:tcW w:w="1841" w:type="dxa"/>
            <w:gridSpan w:val="2"/>
          </w:tcPr>
          <w:p w:rsidR="000D773A" w:rsidRPr="009678EC" w:rsidRDefault="000D773A" w:rsidP="003B03D6">
            <w:pPr>
              <w:pStyle w:val="a3"/>
              <w:spacing w:after="0" w:line="240" w:lineRule="auto"/>
              <w:ind w:left="0"/>
              <w:jc w:val="center"/>
              <w:rPr>
                <w:rFonts w:ascii="Times New Roman" w:hAnsi="Times New Roman" w:cs="Times New Roman"/>
                <w:bCs/>
                <w:sz w:val="28"/>
                <w:szCs w:val="28"/>
              </w:rPr>
            </w:pPr>
          </w:p>
        </w:tc>
        <w:tc>
          <w:tcPr>
            <w:tcW w:w="3639" w:type="dxa"/>
          </w:tcPr>
          <w:p w:rsidR="000D773A" w:rsidRPr="004647BF" w:rsidRDefault="000D773A" w:rsidP="003B03D6">
            <w:pPr>
              <w:spacing w:after="0" w:line="240" w:lineRule="auto"/>
              <w:jc w:val="both"/>
              <w:rPr>
                <w:rFonts w:ascii="Times New Roman" w:hAnsi="Times New Roman" w:cs="Times New Roman"/>
                <w:sz w:val="28"/>
                <w:szCs w:val="28"/>
              </w:rPr>
            </w:pPr>
            <w:r w:rsidRPr="004647BF">
              <w:rPr>
                <w:rFonts w:ascii="Times New Roman" w:hAnsi="Times New Roman" w:cs="Times New Roman"/>
                <w:sz w:val="28"/>
                <w:szCs w:val="28"/>
              </w:rPr>
              <w:t>Консультація: «Режим дня в умовах частих змін: як зберегти сталість для дитини».</w:t>
            </w:r>
          </w:p>
        </w:tc>
        <w:tc>
          <w:tcPr>
            <w:tcW w:w="1563" w:type="dxa"/>
          </w:tcPr>
          <w:p w:rsidR="000D773A" w:rsidRPr="004647BF" w:rsidRDefault="000D773A" w:rsidP="003B03D6">
            <w:pPr>
              <w:spacing w:after="0" w:line="240" w:lineRule="auto"/>
              <w:jc w:val="center"/>
              <w:rPr>
                <w:rFonts w:ascii="Times New Roman" w:hAnsi="Times New Roman" w:cs="Times New Roman"/>
                <w:sz w:val="28"/>
                <w:szCs w:val="28"/>
              </w:rPr>
            </w:pPr>
            <w:r w:rsidRPr="004647BF">
              <w:rPr>
                <w:rFonts w:ascii="Times New Roman" w:hAnsi="Times New Roman" w:cs="Times New Roman"/>
                <w:sz w:val="28"/>
                <w:szCs w:val="28"/>
              </w:rPr>
              <w:t>Квітень</w:t>
            </w:r>
          </w:p>
        </w:tc>
        <w:tc>
          <w:tcPr>
            <w:tcW w:w="1563" w:type="dxa"/>
          </w:tcPr>
          <w:p w:rsidR="000D773A" w:rsidRDefault="000D773A" w:rsidP="003B03D6">
            <w:pPr>
              <w:pStyle w:val="a3"/>
              <w:spacing w:after="0" w:line="240" w:lineRule="auto"/>
              <w:ind w:left="-65"/>
              <w:jc w:val="center"/>
              <w:rPr>
                <w:rFonts w:ascii="Times New Roman" w:hAnsi="Times New Roman" w:cs="Times New Roman"/>
                <w:sz w:val="28"/>
                <w:szCs w:val="28"/>
              </w:rPr>
            </w:pPr>
            <w:r>
              <w:rPr>
                <w:rFonts w:ascii="Times New Roman" w:hAnsi="Times New Roman" w:cs="Times New Roman"/>
                <w:sz w:val="28"/>
                <w:szCs w:val="28"/>
              </w:rPr>
              <w:t>Вихователь</w:t>
            </w:r>
          </w:p>
          <w:p w:rsidR="000D773A" w:rsidRPr="008D6982" w:rsidRDefault="000D773A" w:rsidP="003B03D6">
            <w:pPr>
              <w:pStyle w:val="a3"/>
              <w:spacing w:after="0" w:line="240" w:lineRule="auto"/>
              <w:ind w:left="-65"/>
              <w:jc w:val="center"/>
              <w:rPr>
                <w:rFonts w:ascii="Times New Roman" w:hAnsi="Times New Roman" w:cs="Times New Roman"/>
                <w:sz w:val="28"/>
                <w:szCs w:val="28"/>
              </w:rPr>
            </w:pPr>
            <w:proofErr w:type="spellStart"/>
            <w:r>
              <w:rPr>
                <w:rFonts w:ascii="Times New Roman" w:hAnsi="Times New Roman" w:cs="Times New Roman"/>
                <w:sz w:val="28"/>
                <w:szCs w:val="28"/>
              </w:rPr>
              <w:t>Форостина</w:t>
            </w:r>
            <w:proofErr w:type="spellEnd"/>
            <w:r>
              <w:rPr>
                <w:rFonts w:ascii="Times New Roman" w:hAnsi="Times New Roman" w:cs="Times New Roman"/>
                <w:sz w:val="28"/>
                <w:szCs w:val="28"/>
              </w:rPr>
              <w:t xml:space="preserve"> Л.  М.</w:t>
            </w:r>
          </w:p>
        </w:tc>
        <w:tc>
          <w:tcPr>
            <w:tcW w:w="1280" w:type="dxa"/>
          </w:tcPr>
          <w:p w:rsidR="000D773A" w:rsidRPr="0044229C" w:rsidRDefault="000D773A" w:rsidP="003B03D6">
            <w:pPr>
              <w:pStyle w:val="a3"/>
              <w:spacing w:after="0" w:line="240" w:lineRule="auto"/>
              <w:ind w:left="0"/>
              <w:jc w:val="center"/>
              <w:rPr>
                <w:rFonts w:ascii="Times New Roman" w:hAnsi="Times New Roman"/>
                <w:sz w:val="28"/>
                <w:szCs w:val="28"/>
              </w:rPr>
            </w:pPr>
          </w:p>
        </w:tc>
      </w:tr>
      <w:tr w:rsidR="000D773A" w:rsidRPr="0044229C" w:rsidTr="00AD765E">
        <w:trPr>
          <w:trHeight w:val="175"/>
        </w:trPr>
        <w:tc>
          <w:tcPr>
            <w:tcW w:w="581" w:type="dxa"/>
            <w:gridSpan w:val="2"/>
          </w:tcPr>
          <w:p w:rsidR="000D773A" w:rsidRPr="00A238DE" w:rsidRDefault="000D773A" w:rsidP="003B0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841" w:type="dxa"/>
            <w:gridSpan w:val="2"/>
          </w:tcPr>
          <w:p w:rsidR="000D773A" w:rsidRPr="00CA42B9" w:rsidRDefault="000D773A" w:rsidP="003B03D6">
            <w:pPr>
              <w:spacing w:after="0" w:line="240" w:lineRule="auto"/>
              <w:jc w:val="center"/>
              <w:rPr>
                <w:rFonts w:ascii="Times New Roman" w:hAnsi="Times New Roman" w:cs="Times New Roman"/>
                <w:sz w:val="24"/>
                <w:szCs w:val="24"/>
              </w:rPr>
            </w:pPr>
          </w:p>
        </w:tc>
        <w:tc>
          <w:tcPr>
            <w:tcW w:w="3639" w:type="dxa"/>
          </w:tcPr>
          <w:p w:rsidR="000D773A" w:rsidRPr="004647BF" w:rsidRDefault="000D773A" w:rsidP="003B03D6">
            <w:pPr>
              <w:spacing w:after="0" w:line="240" w:lineRule="auto"/>
              <w:jc w:val="both"/>
              <w:rPr>
                <w:rFonts w:ascii="Times New Roman" w:hAnsi="Times New Roman" w:cs="Times New Roman"/>
                <w:sz w:val="28"/>
                <w:szCs w:val="28"/>
              </w:rPr>
            </w:pPr>
            <w:r w:rsidRPr="004647BF">
              <w:rPr>
                <w:rFonts w:ascii="Times New Roman" w:hAnsi="Times New Roman" w:cs="Times New Roman"/>
                <w:sz w:val="28"/>
                <w:szCs w:val="28"/>
              </w:rPr>
              <w:t>Методична порада: «Використання казки як інструменту підтримки у кризовий період».</w:t>
            </w:r>
          </w:p>
        </w:tc>
        <w:tc>
          <w:tcPr>
            <w:tcW w:w="1563" w:type="dxa"/>
          </w:tcPr>
          <w:p w:rsidR="000D773A" w:rsidRPr="004647BF" w:rsidRDefault="000D773A" w:rsidP="003B03D6">
            <w:pPr>
              <w:spacing w:after="0" w:line="240" w:lineRule="auto"/>
              <w:jc w:val="center"/>
              <w:rPr>
                <w:rFonts w:ascii="Times New Roman" w:hAnsi="Times New Roman" w:cs="Times New Roman"/>
                <w:sz w:val="28"/>
                <w:szCs w:val="28"/>
              </w:rPr>
            </w:pPr>
            <w:r w:rsidRPr="004647BF">
              <w:rPr>
                <w:rFonts w:ascii="Times New Roman" w:hAnsi="Times New Roman" w:cs="Times New Roman"/>
                <w:sz w:val="28"/>
                <w:szCs w:val="28"/>
              </w:rPr>
              <w:t>Травень</w:t>
            </w:r>
          </w:p>
        </w:tc>
        <w:tc>
          <w:tcPr>
            <w:tcW w:w="1563" w:type="dxa"/>
          </w:tcPr>
          <w:p w:rsidR="000D773A" w:rsidRDefault="000D773A" w:rsidP="003B03D6">
            <w:pPr>
              <w:pStyle w:val="a3"/>
              <w:spacing w:after="0" w:line="240" w:lineRule="auto"/>
              <w:ind w:left="-65"/>
              <w:jc w:val="center"/>
              <w:rPr>
                <w:rFonts w:ascii="Times New Roman" w:hAnsi="Times New Roman" w:cs="Times New Roman"/>
                <w:sz w:val="28"/>
                <w:szCs w:val="28"/>
              </w:rPr>
            </w:pPr>
            <w:r>
              <w:rPr>
                <w:rFonts w:ascii="Times New Roman" w:hAnsi="Times New Roman" w:cs="Times New Roman"/>
                <w:sz w:val="28"/>
                <w:szCs w:val="28"/>
              </w:rPr>
              <w:t>Вихователь</w:t>
            </w:r>
          </w:p>
          <w:p w:rsidR="000D773A" w:rsidRDefault="000D773A" w:rsidP="003B03D6">
            <w:pPr>
              <w:pStyle w:val="a3"/>
              <w:spacing w:after="0" w:line="240" w:lineRule="auto"/>
              <w:ind w:left="0"/>
              <w:jc w:val="center"/>
              <w:rPr>
                <w:rFonts w:ascii="Times New Roman" w:hAnsi="Times New Roman" w:cs="Times New Roman"/>
                <w:sz w:val="28"/>
                <w:szCs w:val="28"/>
              </w:rPr>
            </w:pPr>
            <w:proofErr w:type="spellStart"/>
            <w:r>
              <w:rPr>
                <w:rFonts w:ascii="Times New Roman" w:hAnsi="Times New Roman" w:cs="Times New Roman"/>
                <w:sz w:val="28"/>
                <w:szCs w:val="28"/>
              </w:rPr>
              <w:t>Шабан</w:t>
            </w:r>
            <w:proofErr w:type="spellEnd"/>
            <w:r>
              <w:rPr>
                <w:rFonts w:ascii="Times New Roman" w:hAnsi="Times New Roman" w:cs="Times New Roman"/>
                <w:sz w:val="28"/>
                <w:szCs w:val="28"/>
              </w:rPr>
              <w:t xml:space="preserve"> </w:t>
            </w:r>
          </w:p>
          <w:p w:rsidR="000D773A" w:rsidRPr="008D6982" w:rsidRDefault="000D773A" w:rsidP="003B03D6">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Г. В.</w:t>
            </w:r>
          </w:p>
        </w:tc>
        <w:tc>
          <w:tcPr>
            <w:tcW w:w="1280" w:type="dxa"/>
          </w:tcPr>
          <w:p w:rsidR="000D773A" w:rsidRPr="00CA42B9" w:rsidRDefault="000D773A" w:rsidP="003B03D6">
            <w:pPr>
              <w:spacing w:after="0" w:line="240" w:lineRule="auto"/>
              <w:jc w:val="center"/>
              <w:rPr>
                <w:rFonts w:ascii="Times New Roman" w:hAnsi="Times New Roman" w:cs="Times New Roman"/>
                <w:sz w:val="24"/>
                <w:szCs w:val="24"/>
              </w:rPr>
            </w:pPr>
          </w:p>
        </w:tc>
      </w:tr>
      <w:tr w:rsidR="000D773A" w:rsidRPr="0044229C" w:rsidTr="003B03D6">
        <w:trPr>
          <w:trHeight w:val="150"/>
        </w:trPr>
        <w:tc>
          <w:tcPr>
            <w:tcW w:w="10467" w:type="dxa"/>
            <w:gridSpan w:val="8"/>
          </w:tcPr>
          <w:p w:rsidR="000D773A" w:rsidRPr="00CA42B9" w:rsidRDefault="000D773A" w:rsidP="000D773A">
            <w:pPr>
              <w:tabs>
                <w:tab w:val="left" w:pos="3293"/>
              </w:tabs>
              <w:spacing w:after="0" w:line="240" w:lineRule="auto"/>
              <w:rPr>
                <w:rFonts w:ascii="Times New Roman" w:hAnsi="Times New Roman" w:cs="Times New Roman"/>
                <w:sz w:val="24"/>
                <w:szCs w:val="24"/>
              </w:rPr>
            </w:pPr>
          </w:p>
        </w:tc>
      </w:tr>
      <w:tr w:rsidR="000D773A" w:rsidRPr="0044229C" w:rsidTr="00AD765E">
        <w:trPr>
          <w:trHeight w:val="175"/>
        </w:trPr>
        <w:tc>
          <w:tcPr>
            <w:tcW w:w="581" w:type="dxa"/>
            <w:gridSpan w:val="2"/>
          </w:tcPr>
          <w:p w:rsidR="000D773A" w:rsidRPr="0044229C" w:rsidRDefault="000D773A" w:rsidP="003B03D6">
            <w:pPr>
              <w:spacing w:after="0" w:line="240" w:lineRule="auto"/>
              <w:rPr>
                <w:rFonts w:ascii="Times New Roman" w:hAnsi="Times New Roman"/>
                <w:sz w:val="28"/>
                <w:szCs w:val="28"/>
              </w:rPr>
            </w:pPr>
            <w:r>
              <w:rPr>
                <w:rFonts w:ascii="Times New Roman" w:hAnsi="Times New Roman"/>
                <w:sz w:val="28"/>
                <w:szCs w:val="28"/>
              </w:rPr>
              <w:t>1.</w:t>
            </w:r>
          </w:p>
        </w:tc>
        <w:tc>
          <w:tcPr>
            <w:tcW w:w="1841" w:type="dxa"/>
            <w:gridSpan w:val="2"/>
            <w:vMerge w:val="restart"/>
          </w:tcPr>
          <w:p w:rsidR="000D773A" w:rsidRPr="000D773A" w:rsidRDefault="000D773A" w:rsidP="000D773A">
            <w:pPr>
              <w:spacing w:after="0" w:line="240" w:lineRule="auto"/>
              <w:jc w:val="center"/>
              <w:rPr>
                <w:rFonts w:ascii="Times New Roman" w:hAnsi="Times New Roman" w:cs="Times New Roman"/>
                <w:color w:val="000000" w:themeColor="text1"/>
                <w:sz w:val="28"/>
                <w:szCs w:val="28"/>
              </w:rPr>
            </w:pPr>
            <w:r w:rsidRPr="000D773A">
              <w:rPr>
                <w:rFonts w:ascii="Times New Roman" w:hAnsi="Times New Roman" w:cs="Times New Roman"/>
                <w:color w:val="000000" w:themeColor="text1"/>
                <w:sz w:val="28"/>
                <w:szCs w:val="28"/>
              </w:rPr>
              <w:t>Виставки для батьків</w:t>
            </w:r>
          </w:p>
          <w:p w:rsidR="000D773A" w:rsidRPr="009678EC" w:rsidRDefault="000D773A" w:rsidP="003B03D6">
            <w:pPr>
              <w:pStyle w:val="a3"/>
              <w:spacing w:after="0" w:line="240" w:lineRule="auto"/>
              <w:ind w:left="0"/>
              <w:jc w:val="center"/>
              <w:rPr>
                <w:rFonts w:ascii="Times New Roman" w:hAnsi="Times New Roman" w:cs="Times New Roman"/>
                <w:bCs/>
                <w:sz w:val="28"/>
                <w:szCs w:val="28"/>
              </w:rPr>
            </w:pPr>
          </w:p>
        </w:tc>
        <w:tc>
          <w:tcPr>
            <w:tcW w:w="3639" w:type="dxa"/>
          </w:tcPr>
          <w:p w:rsidR="000D773A" w:rsidRPr="00487979" w:rsidRDefault="000D773A" w:rsidP="00487979">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proofErr w:type="spellStart"/>
            <w:r>
              <w:rPr>
                <w:rFonts w:ascii="Times New Roman" w:eastAsia="Times New Roman" w:hAnsi="Times New Roman" w:cs="Times New Roman"/>
                <w:color w:val="000000"/>
                <w:kern w:val="0"/>
                <w:sz w:val="28"/>
                <w:szCs w:val="28"/>
                <w:lang w:val="ru-RU" w:eastAsia="uk-UA"/>
              </w:rPr>
              <w:t>Екологічна</w:t>
            </w:r>
            <w:proofErr w:type="spellEnd"/>
            <w:r>
              <w:rPr>
                <w:rFonts w:ascii="Times New Roman" w:eastAsia="Times New Roman" w:hAnsi="Times New Roman" w:cs="Times New Roman"/>
                <w:color w:val="000000"/>
                <w:kern w:val="0"/>
                <w:sz w:val="28"/>
                <w:szCs w:val="28"/>
                <w:lang w:val="ru-RU" w:eastAsia="uk-UA"/>
              </w:rPr>
              <w:t xml:space="preserve"> </w:t>
            </w:r>
            <w:proofErr w:type="spellStart"/>
            <w:r>
              <w:rPr>
                <w:rFonts w:ascii="Times New Roman" w:eastAsia="Times New Roman" w:hAnsi="Times New Roman" w:cs="Times New Roman"/>
                <w:color w:val="000000"/>
                <w:kern w:val="0"/>
                <w:sz w:val="28"/>
                <w:szCs w:val="28"/>
                <w:lang w:val="ru-RU" w:eastAsia="uk-UA"/>
              </w:rPr>
              <w:t>акція</w:t>
            </w:r>
            <w:proofErr w:type="spellEnd"/>
            <w:r>
              <w:rPr>
                <w:rFonts w:ascii="Times New Roman" w:eastAsia="Times New Roman" w:hAnsi="Times New Roman" w:cs="Times New Roman"/>
                <w:color w:val="000000"/>
                <w:kern w:val="0"/>
                <w:sz w:val="28"/>
                <w:szCs w:val="28"/>
                <w:lang w:val="ru-RU" w:eastAsia="uk-UA"/>
              </w:rPr>
              <w:t xml:space="preserve"> </w:t>
            </w:r>
            <w:r w:rsidRPr="00487979">
              <w:rPr>
                <w:rFonts w:ascii="Times New Roman" w:eastAsia="Times New Roman" w:hAnsi="Times New Roman" w:cs="Times New Roman"/>
                <w:color w:val="000000"/>
                <w:kern w:val="0"/>
                <w:sz w:val="28"/>
                <w:szCs w:val="28"/>
                <w:lang w:val="ru-RU" w:eastAsia="uk-UA"/>
              </w:rPr>
              <w:t>“</w:t>
            </w:r>
            <w:r>
              <w:rPr>
                <w:rFonts w:ascii="Times New Roman" w:eastAsia="Times New Roman" w:hAnsi="Times New Roman" w:cs="Times New Roman"/>
                <w:color w:val="000000"/>
                <w:kern w:val="0"/>
                <w:sz w:val="28"/>
                <w:szCs w:val="28"/>
                <w:lang w:eastAsia="uk-UA"/>
              </w:rPr>
              <w:t>Зроби годівничку – врятуй синичку</w:t>
            </w:r>
            <w:r w:rsidRPr="00487979">
              <w:rPr>
                <w:rFonts w:ascii="Times New Roman" w:eastAsia="Times New Roman" w:hAnsi="Times New Roman" w:cs="Times New Roman"/>
                <w:color w:val="000000"/>
                <w:kern w:val="0"/>
                <w:sz w:val="28"/>
                <w:szCs w:val="28"/>
                <w:lang w:val="ru-RU" w:eastAsia="uk-UA"/>
              </w:rPr>
              <w:t>”</w:t>
            </w:r>
          </w:p>
        </w:tc>
        <w:tc>
          <w:tcPr>
            <w:tcW w:w="1563" w:type="dxa"/>
          </w:tcPr>
          <w:p w:rsidR="000D773A" w:rsidRPr="00487979" w:rsidRDefault="000D773A" w:rsidP="003B03D6">
            <w:pPr>
              <w:pStyle w:val="a3"/>
              <w:spacing w:after="0" w:line="240" w:lineRule="auto"/>
              <w:ind w:left="0"/>
              <w:jc w:val="center"/>
              <w:rPr>
                <w:rFonts w:ascii="Times New Roman" w:hAnsi="Times New Roman"/>
                <w:sz w:val="28"/>
                <w:szCs w:val="28"/>
                <w:lang w:val="ru-RU"/>
              </w:rPr>
            </w:pPr>
            <w:proofErr w:type="spellStart"/>
            <w:r>
              <w:rPr>
                <w:rFonts w:ascii="Times New Roman" w:hAnsi="Times New Roman"/>
                <w:sz w:val="28"/>
                <w:szCs w:val="28"/>
                <w:lang w:val="ru-RU"/>
              </w:rPr>
              <w:t>Грудень</w:t>
            </w:r>
            <w:proofErr w:type="spellEnd"/>
          </w:p>
        </w:tc>
        <w:tc>
          <w:tcPr>
            <w:tcW w:w="1563" w:type="dxa"/>
          </w:tcPr>
          <w:p w:rsidR="000D773A" w:rsidRPr="008D6982" w:rsidRDefault="000D773A" w:rsidP="003B03D6">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Вихователі груп</w:t>
            </w:r>
          </w:p>
        </w:tc>
        <w:tc>
          <w:tcPr>
            <w:tcW w:w="1280" w:type="dxa"/>
          </w:tcPr>
          <w:p w:rsidR="000D773A" w:rsidRPr="0044229C" w:rsidRDefault="000D773A" w:rsidP="003B03D6">
            <w:pPr>
              <w:pStyle w:val="a3"/>
              <w:spacing w:after="0" w:line="240" w:lineRule="auto"/>
              <w:ind w:left="0"/>
              <w:jc w:val="center"/>
              <w:rPr>
                <w:rFonts w:ascii="Times New Roman" w:hAnsi="Times New Roman"/>
                <w:sz w:val="28"/>
                <w:szCs w:val="28"/>
              </w:rPr>
            </w:pPr>
          </w:p>
        </w:tc>
      </w:tr>
      <w:tr w:rsidR="000D773A" w:rsidRPr="0044229C" w:rsidTr="000D773A">
        <w:trPr>
          <w:trHeight w:val="953"/>
        </w:trPr>
        <w:tc>
          <w:tcPr>
            <w:tcW w:w="581" w:type="dxa"/>
            <w:gridSpan w:val="2"/>
          </w:tcPr>
          <w:p w:rsidR="000D773A" w:rsidRPr="0044229C" w:rsidRDefault="000D773A" w:rsidP="003B03D6">
            <w:pPr>
              <w:spacing w:after="0" w:line="240" w:lineRule="auto"/>
              <w:rPr>
                <w:rFonts w:ascii="Times New Roman" w:hAnsi="Times New Roman"/>
                <w:sz w:val="28"/>
                <w:szCs w:val="28"/>
              </w:rPr>
            </w:pPr>
            <w:r>
              <w:rPr>
                <w:rFonts w:ascii="Times New Roman" w:hAnsi="Times New Roman"/>
                <w:sz w:val="28"/>
                <w:szCs w:val="28"/>
              </w:rPr>
              <w:t>2.</w:t>
            </w:r>
          </w:p>
        </w:tc>
        <w:tc>
          <w:tcPr>
            <w:tcW w:w="1841" w:type="dxa"/>
            <w:gridSpan w:val="2"/>
            <w:vMerge/>
          </w:tcPr>
          <w:p w:rsidR="000D773A" w:rsidRPr="009678EC" w:rsidRDefault="000D773A" w:rsidP="003B03D6">
            <w:pPr>
              <w:pStyle w:val="a3"/>
              <w:spacing w:after="0" w:line="240" w:lineRule="auto"/>
              <w:ind w:left="0"/>
              <w:jc w:val="center"/>
              <w:rPr>
                <w:rFonts w:ascii="Times New Roman" w:hAnsi="Times New Roman" w:cs="Times New Roman"/>
                <w:bCs/>
                <w:sz w:val="28"/>
                <w:szCs w:val="28"/>
              </w:rPr>
            </w:pPr>
          </w:p>
        </w:tc>
        <w:tc>
          <w:tcPr>
            <w:tcW w:w="3639" w:type="dxa"/>
          </w:tcPr>
          <w:p w:rsidR="000D773A" w:rsidRPr="00B93D32" w:rsidRDefault="000D773A" w:rsidP="00D52F3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roofErr w:type="gramStart"/>
            <w:r w:rsidRPr="00487979">
              <w:rPr>
                <w:rFonts w:ascii="Times New Roman" w:eastAsia="Times New Roman" w:hAnsi="Times New Roman" w:cs="Times New Roman"/>
                <w:color w:val="000000"/>
                <w:kern w:val="0"/>
                <w:sz w:val="28"/>
                <w:szCs w:val="28"/>
                <w:lang w:val="ru-RU" w:eastAsia="uk-UA"/>
              </w:rPr>
              <w:t>“</w:t>
            </w:r>
            <w:r>
              <w:rPr>
                <w:rFonts w:ascii="Times New Roman" w:eastAsia="Times New Roman" w:hAnsi="Times New Roman" w:cs="Times New Roman"/>
                <w:color w:val="000000"/>
                <w:kern w:val="0"/>
                <w:sz w:val="28"/>
                <w:szCs w:val="28"/>
                <w:lang w:eastAsia="uk-UA"/>
              </w:rPr>
              <w:t xml:space="preserve">Великодній </w:t>
            </w:r>
            <w:proofErr w:type="spellStart"/>
            <w:r>
              <w:rPr>
                <w:rFonts w:ascii="Times New Roman" w:eastAsia="Times New Roman" w:hAnsi="Times New Roman" w:cs="Times New Roman"/>
                <w:color w:val="000000"/>
                <w:kern w:val="0"/>
                <w:sz w:val="28"/>
                <w:szCs w:val="28"/>
                <w:lang w:eastAsia="uk-UA"/>
              </w:rPr>
              <w:t>дивограй</w:t>
            </w:r>
            <w:proofErr w:type="spellEnd"/>
            <w:r w:rsidRPr="00487979">
              <w:rPr>
                <w:rFonts w:ascii="Times New Roman" w:eastAsia="Times New Roman" w:hAnsi="Times New Roman" w:cs="Times New Roman"/>
                <w:color w:val="000000"/>
                <w:kern w:val="0"/>
                <w:sz w:val="28"/>
                <w:szCs w:val="28"/>
                <w:lang w:val="ru-RU" w:eastAsia="uk-UA"/>
              </w:rPr>
              <w:t>”</w:t>
            </w:r>
            <w:r>
              <w:rPr>
                <w:rFonts w:ascii="Times New Roman" w:eastAsia="Times New Roman" w:hAnsi="Times New Roman" w:cs="Times New Roman"/>
                <w:color w:val="000000"/>
                <w:kern w:val="0"/>
                <w:sz w:val="28"/>
                <w:szCs w:val="28"/>
                <w:lang w:eastAsia="uk-UA"/>
              </w:rPr>
              <w:t xml:space="preserve"> (композиції до свята Великодня</w:t>
            </w:r>
            <w:proofErr w:type="gramEnd"/>
          </w:p>
        </w:tc>
        <w:tc>
          <w:tcPr>
            <w:tcW w:w="1563" w:type="dxa"/>
          </w:tcPr>
          <w:p w:rsidR="000D773A" w:rsidRDefault="000D773A" w:rsidP="003B03D6">
            <w:pPr>
              <w:pStyle w:val="a3"/>
              <w:spacing w:after="0" w:line="240" w:lineRule="auto"/>
              <w:ind w:left="0"/>
              <w:jc w:val="center"/>
              <w:rPr>
                <w:rFonts w:ascii="Times New Roman" w:hAnsi="Times New Roman"/>
                <w:sz w:val="28"/>
                <w:szCs w:val="28"/>
              </w:rPr>
            </w:pPr>
            <w:r>
              <w:rPr>
                <w:rFonts w:ascii="Times New Roman" w:hAnsi="Times New Roman"/>
                <w:sz w:val="28"/>
                <w:szCs w:val="28"/>
              </w:rPr>
              <w:t>Квітень</w:t>
            </w:r>
          </w:p>
        </w:tc>
        <w:tc>
          <w:tcPr>
            <w:tcW w:w="1563" w:type="dxa"/>
          </w:tcPr>
          <w:p w:rsidR="000D773A" w:rsidRPr="008D6982" w:rsidRDefault="000D773A" w:rsidP="003B03D6">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Вихователі груп</w:t>
            </w:r>
          </w:p>
        </w:tc>
        <w:tc>
          <w:tcPr>
            <w:tcW w:w="1280" w:type="dxa"/>
          </w:tcPr>
          <w:p w:rsidR="000D773A" w:rsidRPr="0044229C" w:rsidRDefault="000D773A" w:rsidP="003B03D6">
            <w:pPr>
              <w:pStyle w:val="a3"/>
              <w:spacing w:after="0" w:line="240" w:lineRule="auto"/>
              <w:ind w:left="0"/>
              <w:jc w:val="center"/>
              <w:rPr>
                <w:rFonts w:ascii="Times New Roman" w:hAnsi="Times New Roman"/>
                <w:sz w:val="28"/>
                <w:szCs w:val="28"/>
              </w:rPr>
            </w:pPr>
          </w:p>
        </w:tc>
      </w:tr>
      <w:tr w:rsidR="000D773A" w:rsidRPr="0044229C" w:rsidTr="000D773A">
        <w:trPr>
          <w:trHeight w:val="5694"/>
        </w:trPr>
        <w:tc>
          <w:tcPr>
            <w:tcW w:w="581" w:type="dxa"/>
            <w:gridSpan w:val="2"/>
          </w:tcPr>
          <w:p w:rsidR="000D773A" w:rsidRDefault="000D773A" w:rsidP="003B03D6">
            <w:pPr>
              <w:spacing w:after="0" w:line="240" w:lineRule="auto"/>
              <w:rPr>
                <w:rFonts w:ascii="Times New Roman" w:hAnsi="Times New Roman"/>
                <w:sz w:val="28"/>
                <w:szCs w:val="28"/>
              </w:rPr>
            </w:pPr>
            <w:r>
              <w:rPr>
                <w:rFonts w:ascii="Times New Roman" w:hAnsi="Times New Roman"/>
                <w:sz w:val="28"/>
                <w:szCs w:val="28"/>
              </w:rPr>
              <w:t>1.</w:t>
            </w:r>
          </w:p>
        </w:tc>
        <w:tc>
          <w:tcPr>
            <w:tcW w:w="1841" w:type="dxa"/>
            <w:gridSpan w:val="2"/>
            <w:vMerge w:val="restart"/>
          </w:tcPr>
          <w:p w:rsidR="000D773A" w:rsidRPr="000D773A" w:rsidRDefault="000D773A" w:rsidP="000D773A">
            <w:pPr>
              <w:spacing w:after="0" w:line="240" w:lineRule="auto"/>
              <w:jc w:val="center"/>
              <w:rPr>
                <w:rFonts w:ascii="Times New Roman" w:hAnsi="Times New Roman" w:cs="Times New Roman"/>
                <w:bCs/>
                <w:color w:val="000000" w:themeColor="text1"/>
                <w:sz w:val="28"/>
                <w:szCs w:val="28"/>
              </w:rPr>
            </w:pPr>
            <w:proofErr w:type="spellStart"/>
            <w:r w:rsidRPr="000D773A">
              <w:rPr>
                <w:rFonts w:ascii="Times New Roman" w:hAnsi="Times New Roman"/>
                <w:color w:val="000000" w:themeColor="text1"/>
                <w:sz w:val="28"/>
                <w:szCs w:val="28"/>
                <w:lang w:val="ru-RU"/>
              </w:rPr>
              <w:t>Загальні</w:t>
            </w:r>
            <w:proofErr w:type="spellEnd"/>
            <w:r w:rsidRPr="000D773A">
              <w:rPr>
                <w:rFonts w:ascii="Times New Roman" w:hAnsi="Times New Roman"/>
                <w:color w:val="000000" w:themeColor="text1"/>
                <w:sz w:val="28"/>
                <w:szCs w:val="28"/>
                <w:lang w:val="ru-RU"/>
              </w:rPr>
              <w:t xml:space="preserve"> </w:t>
            </w:r>
            <w:proofErr w:type="spellStart"/>
            <w:r w:rsidRPr="000D773A">
              <w:rPr>
                <w:rFonts w:ascii="Times New Roman" w:hAnsi="Times New Roman"/>
                <w:color w:val="000000" w:themeColor="text1"/>
                <w:sz w:val="28"/>
                <w:szCs w:val="28"/>
                <w:lang w:val="ru-RU"/>
              </w:rPr>
              <w:t>батьківські</w:t>
            </w:r>
            <w:proofErr w:type="spellEnd"/>
            <w:r w:rsidRPr="000D773A">
              <w:rPr>
                <w:rFonts w:ascii="Times New Roman" w:hAnsi="Times New Roman"/>
                <w:color w:val="000000" w:themeColor="text1"/>
                <w:sz w:val="28"/>
                <w:szCs w:val="28"/>
                <w:lang w:val="ru-RU"/>
              </w:rPr>
              <w:t xml:space="preserve"> </w:t>
            </w:r>
            <w:proofErr w:type="spellStart"/>
            <w:r w:rsidRPr="000D773A">
              <w:rPr>
                <w:rFonts w:ascii="Times New Roman" w:hAnsi="Times New Roman"/>
                <w:color w:val="000000" w:themeColor="text1"/>
                <w:sz w:val="28"/>
                <w:szCs w:val="28"/>
                <w:lang w:val="ru-RU"/>
              </w:rPr>
              <w:t>збори</w:t>
            </w:r>
            <w:proofErr w:type="spellEnd"/>
          </w:p>
        </w:tc>
        <w:tc>
          <w:tcPr>
            <w:tcW w:w="3639" w:type="dxa"/>
          </w:tcPr>
          <w:p w:rsidR="000D773A" w:rsidRPr="009B7187" w:rsidRDefault="000D773A" w:rsidP="003B03D6">
            <w:pPr>
              <w:spacing w:after="0" w:line="240" w:lineRule="auto"/>
              <w:jc w:val="both"/>
              <w:rPr>
                <w:rFonts w:ascii="Times New Roman" w:hAnsi="Times New Roman" w:cs="Times New Roman"/>
                <w:sz w:val="28"/>
                <w:szCs w:val="28"/>
              </w:rPr>
            </w:pPr>
            <w:r w:rsidRPr="009B7187">
              <w:rPr>
                <w:rFonts w:ascii="Times New Roman" w:hAnsi="Times New Roman" w:cs="Times New Roman"/>
                <w:sz w:val="28"/>
                <w:szCs w:val="28"/>
              </w:rPr>
              <w:t>«Нова дошкільна освіта: права, обов’язки, партнерство у світлі нового законодавства»:</w:t>
            </w:r>
          </w:p>
          <w:p w:rsidR="000D773A" w:rsidRPr="009B7187" w:rsidRDefault="000D773A" w:rsidP="003B03D6">
            <w:pPr>
              <w:pStyle w:val="a3"/>
              <w:numPr>
                <w:ilvl w:val="0"/>
                <w:numId w:val="20"/>
              </w:numPr>
              <w:spacing w:after="0" w:line="240" w:lineRule="auto"/>
              <w:ind w:left="304" w:hanging="283"/>
              <w:jc w:val="both"/>
              <w:rPr>
                <w:rFonts w:ascii="Times New Roman" w:hAnsi="Times New Roman" w:cs="Times New Roman"/>
                <w:sz w:val="28"/>
                <w:szCs w:val="28"/>
              </w:rPr>
            </w:pPr>
            <w:r w:rsidRPr="009B7187">
              <w:rPr>
                <w:rFonts w:ascii="Times New Roman" w:hAnsi="Times New Roman" w:cs="Times New Roman"/>
                <w:sz w:val="28"/>
                <w:szCs w:val="28"/>
              </w:rPr>
              <w:t>Дошкільна освіта — обов’язкова для всіх дітей старше 5 років (ст. 6 Закону).</w:t>
            </w:r>
          </w:p>
          <w:p w:rsidR="000D773A" w:rsidRPr="009B7187" w:rsidRDefault="000D773A" w:rsidP="003B03D6">
            <w:pPr>
              <w:pStyle w:val="a3"/>
              <w:numPr>
                <w:ilvl w:val="0"/>
                <w:numId w:val="20"/>
              </w:numPr>
              <w:spacing w:after="0" w:line="240" w:lineRule="auto"/>
              <w:ind w:left="304" w:hanging="283"/>
              <w:jc w:val="both"/>
              <w:rPr>
                <w:rFonts w:ascii="Times New Roman" w:hAnsi="Times New Roman" w:cs="Times New Roman"/>
                <w:sz w:val="28"/>
                <w:szCs w:val="28"/>
              </w:rPr>
            </w:pPr>
            <w:r w:rsidRPr="009B7187">
              <w:rPr>
                <w:rFonts w:ascii="Times New Roman" w:hAnsi="Times New Roman" w:cs="Times New Roman"/>
                <w:sz w:val="28"/>
                <w:szCs w:val="28"/>
              </w:rPr>
              <w:t>Право дитини на якісну, безпечну та доступну дошкільну освіту.</w:t>
            </w:r>
          </w:p>
          <w:p w:rsidR="000D773A" w:rsidRPr="009B7187" w:rsidRDefault="000D773A" w:rsidP="003B03D6">
            <w:pPr>
              <w:pStyle w:val="a3"/>
              <w:numPr>
                <w:ilvl w:val="0"/>
                <w:numId w:val="20"/>
              </w:numPr>
              <w:spacing w:after="0" w:line="240" w:lineRule="auto"/>
              <w:ind w:left="304" w:hanging="283"/>
              <w:jc w:val="both"/>
              <w:rPr>
                <w:rFonts w:ascii="Times New Roman" w:hAnsi="Times New Roman" w:cs="Times New Roman"/>
                <w:sz w:val="28"/>
                <w:szCs w:val="28"/>
              </w:rPr>
            </w:pPr>
            <w:r w:rsidRPr="009B7187">
              <w:rPr>
                <w:rFonts w:ascii="Times New Roman" w:hAnsi="Times New Roman" w:cs="Times New Roman"/>
                <w:sz w:val="28"/>
                <w:szCs w:val="28"/>
              </w:rPr>
              <w:t>Участь батьків у формуванні внутрішньої системи забезпечення якості освіти.</w:t>
            </w:r>
          </w:p>
          <w:p w:rsidR="000D773A" w:rsidRPr="009B7187" w:rsidRDefault="000D773A" w:rsidP="003B03D6">
            <w:pPr>
              <w:pStyle w:val="a3"/>
              <w:numPr>
                <w:ilvl w:val="0"/>
                <w:numId w:val="20"/>
              </w:numPr>
              <w:spacing w:after="0" w:line="240" w:lineRule="auto"/>
              <w:ind w:left="304" w:hanging="283"/>
              <w:jc w:val="both"/>
              <w:rPr>
                <w:rFonts w:ascii="Times New Roman" w:hAnsi="Times New Roman" w:cs="Times New Roman"/>
                <w:sz w:val="28"/>
                <w:szCs w:val="28"/>
              </w:rPr>
            </w:pPr>
            <w:r w:rsidRPr="009B7187">
              <w:rPr>
                <w:rFonts w:ascii="Times New Roman" w:hAnsi="Times New Roman" w:cs="Times New Roman"/>
                <w:sz w:val="28"/>
                <w:szCs w:val="28"/>
              </w:rPr>
              <w:t>Партнерство «ЗДО – родина»: як будувати діалог?</w:t>
            </w:r>
          </w:p>
        </w:tc>
        <w:tc>
          <w:tcPr>
            <w:tcW w:w="1563" w:type="dxa"/>
          </w:tcPr>
          <w:p w:rsidR="000D773A" w:rsidRPr="009B7187" w:rsidRDefault="000D773A" w:rsidP="003B03D6">
            <w:pPr>
              <w:spacing w:after="0" w:line="240" w:lineRule="auto"/>
              <w:jc w:val="center"/>
              <w:rPr>
                <w:rFonts w:ascii="Times New Roman" w:hAnsi="Times New Roman" w:cs="Times New Roman"/>
                <w:sz w:val="28"/>
                <w:szCs w:val="28"/>
              </w:rPr>
            </w:pPr>
            <w:r w:rsidRPr="009B7187">
              <w:rPr>
                <w:rFonts w:ascii="Times New Roman" w:hAnsi="Times New Roman" w:cs="Times New Roman"/>
                <w:sz w:val="28"/>
                <w:szCs w:val="28"/>
              </w:rPr>
              <w:t>Вересень</w:t>
            </w:r>
          </w:p>
        </w:tc>
        <w:tc>
          <w:tcPr>
            <w:tcW w:w="1563" w:type="dxa"/>
          </w:tcPr>
          <w:p w:rsidR="000D773A" w:rsidRPr="009B7187" w:rsidRDefault="000D773A" w:rsidP="003B03D6">
            <w:pPr>
              <w:spacing w:after="0" w:line="240" w:lineRule="auto"/>
              <w:jc w:val="center"/>
              <w:rPr>
                <w:rFonts w:ascii="Times New Roman" w:hAnsi="Times New Roman" w:cs="Times New Roman"/>
                <w:sz w:val="28"/>
                <w:szCs w:val="28"/>
              </w:rPr>
            </w:pPr>
            <w:r w:rsidRPr="009B7187">
              <w:rPr>
                <w:rFonts w:ascii="Times New Roman" w:hAnsi="Times New Roman" w:cs="Times New Roman"/>
                <w:sz w:val="28"/>
                <w:szCs w:val="28"/>
              </w:rPr>
              <w:t>Директор,</w:t>
            </w:r>
          </w:p>
          <w:p w:rsidR="000D773A" w:rsidRPr="009B7187" w:rsidRDefault="000D773A" w:rsidP="003B03D6">
            <w:pPr>
              <w:spacing w:after="0" w:line="240" w:lineRule="auto"/>
              <w:jc w:val="center"/>
              <w:rPr>
                <w:rFonts w:ascii="Times New Roman" w:hAnsi="Times New Roman" w:cs="Times New Roman"/>
                <w:sz w:val="28"/>
                <w:szCs w:val="28"/>
              </w:rPr>
            </w:pPr>
            <w:r w:rsidRPr="009B7187">
              <w:rPr>
                <w:rFonts w:ascii="Times New Roman" w:hAnsi="Times New Roman" w:cs="Times New Roman"/>
                <w:sz w:val="28"/>
                <w:szCs w:val="28"/>
              </w:rPr>
              <w:t xml:space="preserve">педагоги </w:t>
            </w:r>
          </w:p>
          <w:p w:rsidR="000D773A" w:rsidRPr="009B7187" w:rsidRDefault="000D773A" w:rsidP="003B03D6">
            <w:pPr>
              <w:spacing w:after="0" w:line="240" w:lineRule="auto"/>
              <w:jc w:val="center"/>
              <w:rPr>
                <w:rFonts w:ascii="Times New Roman" w:hAnsi="Times New Roman" w:cs="Times New Roman"/>
                <w:sz w:val="28"/>
                <w:szCs w:val="28"/>
              </w:rPr>
            </w:pPr>
          </w:p>
          <w:p w:rsidR="000D773A" w:rsidRPr="009B7187" w:rsidRDefault="000D773A" w:rsidP="003B03D6">
            <w:pPr>
              <w:spacing w:after="0" w:line="240" w:lineRule="auto"/>
              <w:jc w:val="center"/>
              <w:rPr>
                <w:rFonts w:ascii="Times New Roman" w:hAnsi="Times New Roman" w:cs="Times New Roman"/>
                <w:sz w:val="28"/>
                <w:szCs w:val="28"/>
              </w:rPr>
            </w:pPr>
          </w:p>
          <w:p w:rsidR="000D773A" w:rsidRPr="009B7187" w:rsidRDefault="000D773A" w:rsidP="003B03D6">
            <w:pPr>
              <w:spacing w:after="0" w:line="240" w:lineRule="auto"/>
              <w:rPr>
                <w:rFonts w:ascii="Times New Roman" w:hAnsi="Times New Roman" w:cs="Times New Roman"/>
                <w:sz w:val="28"/>
                <w:szCs w:val="28"/>
              </w:rPr>
            </w:pPr>
          </w:p>
        </w:tc>
        <w:tc>
          <w:tcPr>
            <w:tcW w:w="1280" w:type="dxa"/>
          </w:tcPr>
          <w:p w:rsidR="000D773A" w:rsidRPr="0044229C" w:rsidRDefault="000D773A" w:rsidP="003B03D6">
            <w:pPr>
              <w:pStyle w:val="a3"/>
              <w:spacing w:after="0" w:line="240" w:lineRule="auto"/>
              <w:ind w:left="0"/>
              <w:jc w:val="center"/>
              <w:rPr>
                <w:rFonts w:ascii="Times New Roman" w:hAnsi="Times New Roman"/>
                <w:sz w:val="28"/>
                <w:szCs w:val="28"/>
              </w:rPr>
            </w:pPr>
          </w:p>
        </w:tc>
      </w:tr>
      <w:tr w:rsidR="000D773A" w:rsidRPr="0044229C" w:rsidTr="00AD765E">
        <w:trPr>
          <w:trHeight w:val="401"/>
        </w:trPr>
        <w:tc>
          <w:tcPr>
            <w:tcW w:w="581" w:type="dxa"/>
            <w:gridSpan w:val="2"/>
          </w:tcPr>
          <w:p w:rsidR="000D773A" w:rsidRPr="0044229C" w:rsidRDefault="000D773A" w:rsidP="003B03D6">
            <w:pPr>
              <w:spacing w:after="0" w:line="240" w:lineRule="auto"/>
              <w:rPr>
                <w:rFonts w:ascii="Times New Roman" w:hAnsi="Times New Roman"/>
                <w:sz w:val="28"/>
                <w:szCs w:val="28"/>
              </w:rPr>
            </w:pPr>
            <w:r>
              <w:rPr>
                <w:rFonts w:ascii="Times New Roman" w:hAnsi="Times New Roman"/>
                <w:sz w:val="28"/>
                <w:szCs w:val="28"/>
              </w:rPr>
              <w:t>2.</w:t>
            </w:r>
          </w:p>
        </w:tc>
        <w:tc>
          <w:tcPr>
            <w:tcW w:w="1841" w:type="dxa"/>
            <w:gridSpan w:val="2"/>
            <w:vMerge/>
          </w:tcPr>
          <w:p w:rsidR="000D773A" w:rsidRPr="009678EC" w:rsidRDefault="000D773A" w:rsidP="003B03D6">
            <w:pPr>
              <w:pStyle w:val="a3"/>
              <w:spacing w:after="0" w:line="240" w:lineRule="auto"/>
              <w:ind w:left="0"/>
              <w:jc w:val="center"/>
              <w:rPr>
                <w:rFonts w:ascii="Times New Roman" w:hAnsi="Times New Roman" w:cs="Times New Roman"/>
                <w:bCs/>
                <w:sz w:val="28"/>
                <w:szCs w:val="28"/>
              </w:rPr>
            </w:pPr>
          </w:p>
        </w:tc>
        <w:tc>
          <w:tcPr>
            <w:tcW w:w="3639" w:type="dxa"/>
          </w:tcPr>
          <w:p w:rsidR="000D773A" w:rsidRPr="007D55BC" w:rsidRDefault="000D773A" w:rsidP="003B03D6">
            <w:pPr>
              <w:spacing w:after="0" w:line="240" w:lineRule="auto"/>
              <w:jc w:val="both"/>
              <w:rPr>
                <w:rFonts w:ascii="Times New Roman" w:hAnsi="Times New Roman" w:cs="Times New Roman"/>
                <w:bCs/>
                <w:sz w:val="28"/>
                <w:szCs w:val="28"/>
              </w:rPr>
            </w:pPr>
            <w:r w:rsidRPr="007D55BC">
              <w:rPr>
                <w:rFonts w:ascii="Times New Roman" w:hAnsi="Times New Roman" w:cs="Times New Roman"/>
                <w:bCs/>
                <w:sz w:val="28"/>
                <w:szCs w:val="28"/>
              </w:rPr>
              <w:t xml:space="preserve"> «Формування ключових </w:t>
            </w:r>
            <w:proofErr w:type="spellStart"/>
            <w:r w:rsidRPr="007D55BC">
              <w:rPr>
                <w:rFonts w:ascii="Times New Roman" w:hAnsi="Times New Roman" w:cs="Times New Roman"/>
                <w:bCs/>
                <w:sz w:val="28"/>
                <w:szCs w:val="28"/>
              </w:rPr>
              <w:t>компетентностей</w:t>
            </w:r>
            <w:proofErr w:type="spellEnd"/>
            <w:r w:rsidRPr="007D55BC">
              <w:rPr>
                <w:rFonts w:ascii="Times New Roman" w:hAnsi="Times New Roman" w:cs="Times New Roman"/>
                <w:bCs/>
                <w:sz w:val="28"/>
                <w:szCs w:val="28"/>
              </w:rPr>
              <w:t xml:space="preserve"> у дітей дошкільного віку: партнерство родини і ЗДО»:</w:t>
            </w:r>
          </w:p>
          <w:p w:rsidR="000D773A" w:rsidRPr="007D55BC" w:rsidRDefault="000D773A" w:rsidP="003B03D6">
            <w:pPr>
              <w:pStyle w:val="a3"/>
              <w:numPr>
                <w:ilvl w:val="0"/>
                <w:numId w:val="20"/>
              </w:numPr>
              <w:spacing w:after="0" w:line="240" w:lineRule="auto"/>
              <w:ind w:left="304" w:hanging="284"/>
              <w:jc w:val="both"/>
              <w:rPr>
                <w:rFonts w:ascii="Times New Roman" w:hAnsi="Times New Roman" w:cs="Times New Roman"/>
                <w:bCs/>
                <w:sz w:val="28"/>
                <w:szCs w:val="28"/>
              </w:rPr>
            </w:pPr>
            <w:r w:rsidRPr="007D55BC">
              <w:rPr>
                <w:rFonts w:ascii="Times New Roman" w:hAnsi="Times New Roman" w:cs="Times New Roman"/>
                <w:bCs/>
                <w:sz w:val="28"/>
                <w:szCs w:val="28"/>
              </w:rPr>
              <w:lastRenderedPageBreak/>
              <w:t>Що таке ключові компетентності та як вони формуються в ЗДО (згідно БКДО та Закону).</w:t>
            </w:r>
          </w:p>
          <w:p w:rsidR="000D773A" w:rsidRPr="007D55BC" w:rsidRDefault="000D773A" w:rsidP="003B03D6">
            <w:pPr>
              <w:pStyle w:val="a3"/>
              <w:numPr>
                <w:ilvl w:val="0"/>
                <w:numId w:val="20"/>
              </w:numPr>
              <w:spacing w:after="0" w:line="240" w:lineRule="auto"/>
              <w:ind w:left="304" w:hanging="284"/>
              <w:jc w:val="both"/>
              <w:rPr>
                <w:rFonts w:ascii="Times New Roman" w:hAnsi="Times New Roman" w:cs="Times New Roman"/>
                <w:bCs/>
                <w:sz w:val="28"/>
                <w:szCs w:val="28"/>
              </w:rPr>
            </w:pPr>
            <w:r w:rsidRPr="007D55BC">
              <w:rPr>
                <w:rFonts w:ascii="Times New Roman" w:hAnsi="Times New Roman" w:cs="Times New Roman"/>
                <w:bCs/>
                <w:sz w:val="28"/>
                <w:szCs w:val="28"/>
              </w:rPr>
              <w:t xml:space="preserve">Практичні приклади формування </w:t>
            </w:r>
            <w:proofErr w:type="spellStart"/>
            <w:r w:rsidRPr="007D55BC">
              <w:rPr>
                <w:rFonts w:ascii="Times New Roman" w:hAnsi="Times New Roman" w:cs="Times New Roman"/>
                <w:bCs/>
                <w:sz w:val="28"/>
                <w:szCs w:val="28"/>
              </w:rPr>
              <w:t>компетентностей</w:t>
            </w:r>
            <w:proofErr w:type="spellEnd"/>
            <w:r w:rsidRPr="007D55BC">
              <w:rPr>
                <w:rFonts w:ascii="Times New Roman" w:hAnsi="Times New Roman" w:cs="Times New Roman"/>
                <w:bCs/>
                <w:sz w:val="28"/>
                <w:szCs w:val="28"/>
              </w:rPr>
              <w:t xml:space="preserve"> у грі, побуті, спілкуванні.</w:t>
            </w:r>
          </w:p>
          <w:p w:rsidR="000D773A" w:rsidRPr="007D55BC" w:rsidRDefault="000D773A" w:rsidP="003B03D6">
            <w:pPr>
              <w:pStyle w:val="a3"/>
              <w:numPr>
                <w:ilvl w:val="0"/>
                <w:numId w:val="20"/>
              </w:numPr>
              <w:spacing w:after="0" w:line="240" w:lineRule="auto"/>
              <w:ind w:left="304" w:hanging="284"/>
              <w:jc w:val="both"/>
              <w:rPr>
                <w:rFonts w:ascii="Times New Roman" w:hAnsi="Times New Roman" w:cs="Times New Roman"/>
                <w:bCs/>
                <w:sz w:val="28"/>
                <w:szCs w:val="28"/>
              </w:rPr>
            </w:pPr>
            <w:r w:rsidRPr="007D55BC">
              <w:rPr>
                <w:rFonts w:ascii="Times New Roman" w:hAnsi="Times New Roman" w:cs="Times New Roman"/>
                <w:bCs/>
                <w:sz w:val="28"/>
                <w:szCs w:val="28"/>
              </w:rPr>
              <w:t>Як батьки можуть допомогти: прості кроки вдома.</w:t>
            </w:r>
          </w:p>
          <w:p w:rsidR="000D773A" w:rsidRPr="007D55BC" w:rsidRDefault="000D773A" w:rsidP="003B03D6">
            <w:pPr>
              <w:pStyle w:val="a3"/>
              <w:numPr>
                <w:ilvl w:val="0"/>
                <w:numId w:val="20"/>
              </w:numPr>
              <w:spacing w:after="0" w:line="240" w:lineRule="auto"/>
              <w:ind w:left="304" w:hanging="284"/>
              <w:jc w:val="both"/>
              <w:rPr>
                <w:rFonts w:ascii="Times New Roman" w:hAnsi="Times New Roman" w:cs="Times New Roman"/>
                <w:bCs/>
                <w:sz w:val="28"/>
                <w:szCs w:val="28"/>
              </w:rPr>
            </w:pPr>
            <w:r w:rsidRPr="007D55BC">
              <w:rPr>
                <w:rFonts w:ascii="Times New Roman" w:hAnsi="Times New Roman" w:cs="Times New Roman"/>
                <w:bCs/>
                <w:sz w:val="28"/>
                <w:szCs w:val="28"/>
              </w:rPr>
              <w:tab/>
              <w:t>Міні-анкета: «Що батьки хотіли вдосконалити у взаємодії з педагогами».</w:t>
            </w:r>
          </w:p>
        </w:tc>
        <w:tc>
          <w:tcPr>
            <w:tcW w:w="1563" w:type="dxa"/>
          </w:tcPr>
          <w:p w:rsidR="000D773A" w:rsidRPr="007D55BC" w:rsidRDefault="000D773A" w:rsidP="003B03D6">
            <w:pPr>
              <w:spacing w:after="0" w:line="240" w:lineRule="auto"/>
              <w:jc w:val="center"/>
              <w:rPr>
                <w:rFonts w:ascii="Times New Roman" w:hAnsi="Times New Roman" w:cs="Times New Roman"/>
                <w:sz w:val="28"/>
                <w:szCs w:val="28"/>
              </w:rPr>
            </w:pPr>
            <w:r w:rsidRPr="007D55BC">
              <w:rPr>
                <w:rFonts w:ascii="Times New Roman" w:hAnsi="Times New Roman" w:cs="Times New Roman"/>
                <w:sz w:val="28"/>
                <w:szCs w:val="28"/>
              </w:rPr>
              <w:lastRenderedPageBreak/>
              <w:t>Березень</w:t>
            </w:r>
          </w:p>
        </w:tc>
        <w:tc>
          <w:tcPr>
            <w:tcW w:w="1563" w:type="dxa"/>
          </w:tcPr>
          <w:p w:rsidR="000D773A" w:rsidRPr="007D55BC" w:rsidRDefault="000D773A" w:rsidP="003B03D6">
            <w:pPr>
              <w:spacing w:after="0" w:line="240" w:lineRule="auto"/>
              <w:jc w:val="center"/>
              <w:rPr>
                <w:rFonts w:ascii="Times New Roman" w:hAnsi="Times New Roman" w:cs="Times New Roman"/>
                <w:sz w:val="28"/>
                <w:szCs w:val="28"/>
              </w:rPr>
            </w:pPr>
            <w:r w:rsidRPr="007D55BC">
              <w:rPr>
                <w:rFonts w:ascii="Times New Roman" w:hAnsi="Times New Roman" w:cs="Times New Roman"/>
                <w:sz w:val="28"/>
                <w:szCs w:val="28"/>
              </w:rPr>
              <w:t>Директор,</w:t>
            </w:r>
          </w:p>
          <w:p w:rsidR="000D773A" w:rsidRPr="007D55BC" w:rsidRDefault="000D773A" w:rsidP="003B03D6">
            <w:pPr>
              <w:spacing w:after="0" w:line="240" w:lineRule="auto"/>
              <w:jc w:val="center"/>
              <w:rPr>
                <w:rFonts w:ascii="Times New Roman" w:hAnsi="Times New Roman" w:cs="Times New Roman"/>
                <w:sz w:val="28"/>
                <w:szCs w:val="28"/>
              </w:rPr>
            </w:pPr>
            <w:r w:rsidRPr="007D55BC">
              <w:rPr>
                <w:rFonts w:ascii="Times New Roman" w:hAnsi="Times New Roman" w:cs="Times New Roman"/>
                <w:sz w:val="28"/>
                <w:szCs w:val="28"/>
              </w:rPr>
              <w:t>педагоги</w:t>
            </w:r>
          </w:p>
        </w:tc>
        <w:tc>
          <w:tcPr>
            <w:tcW w:w="1280" w:type="dxa"/>
          </w:tcPr>
          <w:p w:rsidR="000D773A" w:rsidRPr="0044229C" w:rsidRDefault="000D773A" w:rsidP="003B03D6">
            <w:pPr>
              <w:pStyle w:val="a3"/>
              <w:spacing w:after="0" w:line="240" w:lineRule="auto"/>
              <w:ind w:left="0"/>
              <w:jc w:val="center"/>
              <w:rPr>
                <w:rFonts w:ascii="Times New Roman" w:hAnsi="Times New Roman"/>
                <w:sz w:val="28"/>
                <w:szCs w:val="28"/>
              </w:rPr>
            </w:pPr>
          </w:p>
        </w:tc>
      </w:tr>
    </w:tbl>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B7787D">
      <w:pPr>
        <w:spacing w:after="0" w:line="240" w:lineRule="auto"/>
        <w:ind w:right="-386"/>
        <w:jc w:val="center"/>
        <w:rPr>
          <w:rFonts w:ascii="Times New Roman" w:hAnsi="Times New Roman"/>
          <w:b/>
          <w:sz w:val="28"/>
          <w:szCs w:val="28"/>
        </w:rPr>
      </w:pPr>
    </w:p>
    <w:p w:rsidR="003628E0" w:rsidRDefault="003628E0" w:rsidP="000D773A">
      <w:pPr>
        <w:spacing w:after="0" w:line="240" w:lineRule="auto"/>
        <w:ind w:right="-386"/>
        <w:rPr>
          <w:rFonts w:ascii="Times New Roman" w:hAnsi="Times New Roman"/>
          <w:b/>
          <w:sz w:val="28"/>
          <w:szCs w:val="28"/>
        </w:rPr>
      </w:pPr>
    </w:p>
    <w:p w:rsidR="00396348" w:rsidRDefault="00396348" w:rsidP="000D773A">
      <w:pPr>
        <w:spacing w:after="0" w:line="240" w:lineRule="auto"/>
        <w:ind w:right="-386"/>
        <w:rPr>
          <w:rFonts w:ascii="Times New Roman" w:hAnsi="Times New Roman"/>
          <w:b/>
          <w:sz w:val="28"/>
          <w:szCs w:val="28"/>
        </w:rPr>
      </w:pPr>
    </w:p>
    <w:p w:rsidR="00396348" w:rsidRDefault="00396348" w:rsidP="000D773A">
      <w:pPr>
        <w:spacing w:after="0" w:line="240" w:lineRule="auto"/>
        <w:ind w:right="-386"/>
        <w:rPr>
          <w:rFonts w:ascii="Times New Roman" w:hAnsi="Times New Roman"/>
          <w:b/>
          <w:sz w:val="28"/>
          <w:szCs w:val="28"/>
        </w:rPr>
      </w:pPr>
      <w:r>
        <w:rPr>
          <w:rFonts w:ascii="Times New Roman" w:hAnsi="Times New Roman"/>
          <w:b/>
          <w:sz w:val="28"/>
          <w:szCs w:val="28"/>
        </w:rPr>
        <w:lastRenderedPageBreak/>
        <w:br/>
      </w:r>
    </w:p>
    <w:p w:rsidR="00396348" w:rsidRDefault="00396348" w:rsidP="000D773A">
      <w:pPr>
        <w:spacing w:after="0" w:line="240" w:lineRule="auto"/>
        <w:ind w:right="-386"/>
        <w:rPr>
          <w:rFonts w:ascii="Times New Roman" w:hAnsi="Times New Roman"/>
          <w:b/>
          <w:sz w:val="28"/>
          <w:szCs w:val="28"/>
        </w:rPr>
      </w:pPr>
    </w:p>
    <w:p w:rsidR="00FB14FF" w:rsidRDefault="00FB14FF" w:rsidP="00DB465A">
      <w:pPr>
        <w:spacing w:after="0" w:line="240" w:lineRule="auto"/>
        <w:ind w:right="-386"/>
        <w:rPr>
          <w:rFonts w:ascii="Times New Roman" w:hAnsi="Times New Roman"/>
          <w:b/>
          <w:sz w:val="28"/>
          <w:szCs w:val="28"/>
        </w:rPr>
      </w:pPr>
    </w:p>
    <w:p w:rsidR="00DB465A" w:rsidRDefault="00DB465A" w:rsidP="00DB465A">
      <w:pPr>
        <w:spacing w:after="0" w:line="240" w:lineRule="auto"/>
        <w:ind w:right="-386"/>
        <w:rPr>
          <w:rFonts w:ascii="Times New Roman" w:hAnsi="Times New Roman"/>
          <w:b/>
          <w:sz w:val="28"/>
          <w:szCs w:val="28"/>
        </w:rPr>
      </w:pPr>
    </w:p>
    <w:p w:rsidR="00B7787D" w:rsidRPr="00B7787D" w:rsidRDefault="00B7787D" w:rsidP="00B7787D">
      <w:pPr>
        <w:spacing w:after="0" w:line="240" w:lineRule="auto"/>
        <w:ind w:right="-386"/>
        <w:jc w:val="center"/>
        <w:rPr>
          <w:rFonts w:ascii="Times New Roman" w:hAnsi="Times New Roman"/>
          <w:b/>
          <w:sz w:val="28"/>
          <w:szCs w:val="28"/>
          <w:lang w:val="ru-RU"/>
        </w:rPr>
      </w:pPr>
      <w:r w:rsidRPr="0071666F">
        <w:rPr>
          <w:rFonts w:ascii="Times New Roman" w:hAnsi="Times New Roman"/>
          <w:b/>
          <w:sz w:val="28"/>
          <w:szCs w:val="28"/>
        </w:rPr>
        <w:t xml:space="preserve">РОЗДІЛ </w:t>
      </w:r>
      <w:r>
        <w:rPr>
          <w:rFonts w:ascii="Times New Roman" w:hAnsi="Times New Roman"/>
          <w:b/>
          <w:sz w:val="28"/>
          <w:szCs w:val="28"/>
          <w:lang w:val="en-US"/>
        </w:rPr>
        <w:t>V</w:t>
      </w:r>
      <w:r w:rsidRPr="0071666F">
        <w:rPr>
          <w:rFonts w:ascii="Times New Roman" w:hAnsi="Times New Roman" w:cs="Times New Roman"/>
          <w:b/>
          <w:sz w:val="28"/>
          <w:szCs w:val="28"/>
        </w:rPr>
        <w:t>.</w:t>
      </w:r>
      <w:r w:rsidRPr="00B7787D">
        <w:rPr>
          <w:rFonts w:ascii="Times New Roman" w:hAnsi="Times New Roman" w:cs="Times New Roman"/>
          <w:b/>
          <w:sz w:val="28"/>
          <w:szCs w:val="28"/>
          <w:lang w:val="ru-RU"/>
        </w:rPr>
        <w:t xml:space="preserve"> </w:t>
      </w:r>
      <w:r w:rsidR="008F7316">
        <w:rPr>
          <w:rFonts w:ascii="Times New Roman" w:hAnsi="Times New Roman" w:cs="Times New Roman"/>
          <w:b/>
          <w:sz w:val="28"/>
          <w:szCs w:val="28"/>
          <w:lang w:val="ru-RU"/>
        </w:rPr>
        <w:t xml:space="preserve"> </w:t>
      </w:r>
      <w:r>
        <w:rPr>
          <w:rFonts w:ascii="Times New Roman" w:hAnsi="Times New Roman" w:cs="Times New Roman"/>
          <w:b/>
          <w:sz w:val="28"/>
          <w:szCs w:val="28"/>
          <w:lang w:val="ru-RU"/>
        </w:rPr>
        <w:t>АДМІНІСТРАТИВНО</w:t>
      </w:r>
      <w:r w:rsidR="00D37278">
        <w:rPr>
          <w:rFonts w:ascii="Times New Roman" w:hAnsi="Times New Roman" w:cs="Times New Roman"/>
          <w:b/>
          <w:sz w:val="28"/>
          <w:szCs w:val="28"/>
          <w:lang w:val="ru-RU"/>
        </w:rPr>
        <w:t xml:space="preserve"> </w:t>
      </w:r>
      <w:r>
        <w:rPr>
          <w:rFonts w:ascii="Times New Roman" w:hAnsi="Times New Roman" w:cs="Times New Roman"/>
          <w:b/>
          <w:sz w:val="28"/>
          <w:szCs w:val="28"/>
          <w:lang w:val="ru-RU"/>
        </w:rPr>
        <w:t>- ГОСПОДАРСЬКА ДІЯЛЬНІСТЬ</w:t>
      </w:r>
      <w:r w:rsidRPr="0071666F">
        <w:rPr>
          <w:rFonts w:ascii="Times New Roman" w:hAnsi="Times New Roman" w:cs="Times New Roman"/>
          <w:b/>
          <w:sz w:val="28"/>
          <w:szCs w:val="28"/>
        </w:rPr>
        <w:t xml:space="preserve"> </w:t>
      </w:r>
    </w:p>
    <w:p w:rsidR="00B7787D" w:rsidRPr="004B70A5" w:rsidRDefault="00B7787D" w:rsidP="00B7787D">
      <w:pPr>
        <w:spacing w:after="0" w:line="240" w:lineRule="auto"/>
        <w:ind w:right="-386"/>
        <w:jc w:val="center"/>
        <w:rPr>
          <w:rFonts w:ascii="Times New Roman" w:hAnsi="Times New Roman"/>
          <w:b/>
          <w:sz w:val="28"/>
          <w:szCs w:val="28"/>
          <w:lang w:val="ru-RU"/>
        </w:rPr>
      </w:pPr>
    </w:p>
    <w:tbl>
      <w:tblPr>
        <w:tblW w:w="10505"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
        <w:gridCol w:w="4536"/>
        <w:gridCol w:w="1701"/>
        <w:gridCol w:w="1701"/>
        <w:gridCol w:w="1947"/>
        <w:gridCol w:w="38"/>
      </w:tblGrid>
      <w:tr w:rsidR="00B7787D" w:rsidTr="00FC5F6B">
        <w:trPr>
          <w:gridAfter w:val="1"/>
          <w:wAfter w:w="38" w:type="dxa"/>
          <w:trHeight w:val="343"/>
        </w:trPr>
        <w:tc>
          <w:tcPr>
            <w:tcW w:w="10467" w:type="dxa"/>
            <w:gridSpan w:val="5"/>
          </w:tcPr>
          <w:p w:rsidR="00B7787D" w:rsidRDefault="00B7787D" w:rsidP="00B7787D">
            <w:pPr>
              <w:pStyle w:val="a3"/>
              <w:spacing w:after="0" w:line="240" w:lineRule="auto"/>
              <w:ind w:left="0"/>
              <w:jc w:val="center"/>
              <w:rPr>
                <w:rFonts w:ascii="Times New Roman" w:hAnsi="Times New Roman"/>
                <w:b/>
                <w:color w:val="1F497D" w:themeColor="text2"/>
                <w:sz w:val="28"/>
                <w:szCs w:val="28"/>
                <w:lang w:val="ru-RU"/>
              </w:rPr>
            </w:pPr>
            <w:r>
              <w:rPr>
                <w:rFonts w:ascii="Times New Roman" w:hAnsi="Times New Roman"/>
                <w:b/>
                <w:color w:val="1F497D" w:themeColor="text2"/>
                <w:sz w:val="28"/>
                <w:szCs w:val="28"/>
                <w:lang w:val="ru-RU"/>
              </w:rPr>
              <w:t xml:space="preserve">5.1.  </w:t>
            </w:r>
            <w:proofErr w:type="spellStart"/>
            <w:r>
              <w:rPr>
                <w:rFonts w:ascii="Times New Roman" w:hAnsi="Times New Roman"/>
                <w:b/>
                <w:color w:val="1F497D" w:themeColor="text2"/>
                <w:sz w:val="28"/>
                <w:szCs w:val="28"/>
                <w:lang w:val="ru-RU"/>
              </w:rPr>
              <w:t>Адміністративний</w:t>
            </w:r>
            <w:proofErr w:type="spellEnd"/>
            <w:r>
              <w:rPr>
                <w:rFonts w:ascii="Times New Roman" w:hAnsi="Times New Roman"/>
                <w:b/>
                <w:color w:val="1F497D" w:themeColor="text2"/>
                <w:sz w:val="28"/>
                <w:szCs w:val="28"/>
                <w:lang w:val="ru-RU"/>
              </w:rPr>
              <w:t xml:space="preserve">  контроль</w:t>
            </w:r>
          </w:p>
          <w:p w:rsidR="00B7787D" w:rsidRPr="00B7787D" w:rsidRDefault="00B7787D" w:rsidP="00B7787D">
            <w:pPr>
              <w:pStyle w:val="a3"/>
              <w:spacing w:after="0" w:line="240" w:lineRule="auto"/>
              <w:ind w:left="0"/>
              <w:jc w:val="center"/>
              <w:rPr>
                <w:rFonts w:ascii="Times New Roman" w:hAnsi="Times New Roman"/>
                <w:b/>
                <w:color w:val="1F497D" w:themeColor="text2"/>
                <w:sz w:val="28"/>
                <w:szCs w:val="28"/>
                <w:lang w:val="ru-RU"/>
              </w:rPr>
            </w:pPr>
          </w:p>
        </w:tc>
      </w:tr>
      <w:tr w:rsidR="00FC5F6B" w:rsidTr="00FC5F6B">
        <w:trPr>
          <w:trHeight w:val="700"/>
        </w:trPr>
        <w:tc>
          <w:tcPr>
            <w:tcW w:w="582" w:type="dxa"/>
          </w:tcPr>
          <w:p w:rsidR="00FC5F6B" w:rsidRDefault="00FC5F6B" w:rsidP="00B7787D">
            <w:pPr>
              <w:pStyle w:val="a3"/>
              <w:spacing w:after="0" w:line="240" w:lineRule="auto"/>
              <w:ind w:left="-93" w:firstLine="93"/>
              <w:rPr>
                <w:rFonts w:ascii="Times New Roman" w:hAnsi="Times New Roman"/>
                <w:b/>
                <w:sz w:val="28"/>
                <w:szCs w:val="28"/>
              </w:rPr>
            </w:pPr>
            <w:r w:rsidRPr="008D6982">
              <w:rPr>
                <w:rFonts w:ascii="Times New Roman" w:hAnsi="Times New Roman"/>
                <w:b/>
                <w:sz w:val="28"/>
                <w:szCs w:val="28"/>
              </w:rPr>
              <w:t>№</w:t>
            </w:r>
            <w:r>
              <w:rPr>
                <w:rFonts w:ascii="Times New Roman" w:hAnsi="Times New Roman"/>
                <w:b/>
                <w:sz w:val="28"/>
                <w:szCs w:val="28"/>
              </w:rPr>
              <w:t xml:space="preserve">  </w:t>
            </w:r>
          </w:p>
          <w:p w:rsidR="00FC5F6B" w:rsidRPr="008D6982" w:rsidRDefault="00FC5F6B" w:rsidP="00B7787D">
            <w:pPr>
              <w:pStyle w:val="a3"/>
              <w:spacing w:after="0" w:line="240" w:lineRule="auto"/>
              <w:ind w:left="-93" w:right="-108"/>
              <w:rPr>
                <w:rFonts w:ascii="Times New Roman" w:hAnsi="Times New Roman"/>
                <w:b/>
                <w:sz w:val="28"/>
                <w:szCs w:val="28"/>
              </w:rPr>
            </w:pPr>
            <w:r>
              <w:rPr>
                <w:rFonts w:ascii="Times New Roman" w:hAnsi="Times New Roman"/>
                <w:b/>
                <w:sz w:val="28"/>
                <w:szCs w:val="28"/>
              </w:rPr>
              <w:t xml:space="preserve"> </w:t>
            </w:r>
            <w:r w:rsidRPr="008D6982">
              <w:rPr>
                <w:rFonts w:ascii="Times New Roman" w:hAnsi="Times New Roman"/>
                <w:b/>
                <w:sz w:val="28"/>
                <w:szCs w:val="28"/>
              </w:rPr>
              <w:t>п/п</w:t>
            </w:r>
          </w:p>
          <w:p w:rsidR="00FC5F6B" w:rsidRPr="008D6982" w:rsidRDefault="00FC5F6B" w:rsidP="00B7787D">
            <w:pPr>
              <w:pStyle w:val="a3"/>
              <w:spacing w:after="0" w:line="240" w:lineRule="auto"/>
              <w:ind w:left="0"/>
              <w:jc w:val="center"/>
              <w:rPr>
                <w:rFonts w:ascii="Times New Roman" w:hAnsi="Times New Roman"/>
                <w:b/>
                <w:sz w:val="28"/>
                <w:szCs w:val="28"/>
              </w:rPr>
            </w:pPr>
          </w:p>
        </w:tc>
        <w:tc>
          <w:tcPr>
            <w:tcW w:w="4536" w:type="dxa"/>
          </w:tcPr>
          <w:p w:rsidR="00FC5F6B" w:rsidRPr="008D6982" w:rsidRDefault="00FC5F6B" w:rsidP="00B7787D">
            <w:pPr>
              <w:pStyle w:val="a3"/>
              <w:spacing w:after="0" w:line="240" w:lineRule="auto"/>
              <w:ind w:left="0"/>
              <w:jc w:val="center"/>
              <w:rPr>
                <w:rFonts w:ascii="Times New Roman" w:hAnsi="Times New Roman"/>
                <w:b/>
                <w:sz w:val="28"/>
                <w:szCs w:val="28"/>
              </w:rPr>
            </w:pPr>
            <w:r>
              <w:rPr>
                <w:rFonts w:ascii="Times New Roman" w:hAnsi="Times New Roman"/>
                <w:b/>
                <w:sz w:val="28"/>
                <w:szCs w:val="28"/>
              </w:rPr>
              <w:t>Тема/зміст заходів</w:t>
            </w:r>
          </w:p>
        </w:tc>
        <w:tc>
          <w:tcPr>
            <w:tcW w:w="1701" w:type="dxa"/>
          </w:tcPr>
          <w:p w:rsidR="00FC5F6B" w:rsidRPr="008D6982" w:rsidRDefault="00FC5F6B" w:rsidP="00B7787D">
            <w:pPr>
              <w:pStyle w:val="a3"/>
              <w:spacing w:after="0" w:line="240" w:lineRule="auto"/>
              <w:ind w:left="-250" w:right="-250"/>
              <w:jc w:val="center"/>
              <w:rPr>
                <w:rFonts w:ascii="Times New Roman" w:hAnsi="Times New Roman"/>
                <w:b/>
                <w:sz w:val="28"/>
                <w:szCs w:val="28"/>
              </w:rPr>
            </w:pPr>
            <w:r w:rsidRPr="008D6982">
              <w:rPr>
                <w:rFonts w:ascii="Times New Roman" w:hAnsi="Times New Roman" w:cs="Times New Roman"/>
                <w:b/>
                <w:sz w:val="28"/>
                <w:szCs w:val="28"/>
              </w:rPr>
              <w:t xml:space="preserve">Термін </w:t>
            </w:r>
            <w:r>
              <w:rPr>
                <w:rFonts w:ascii="Times New Roman" w:hAnsi="Times New Roman"/>
                <w:b/>
                <w:sz w:val="28"/>
                <w:szCs w:val="28"/>
              </w:rPr>
              <w:t xml:space="preserve"> проведення</w:t>
            </w:r>
          </w:p>
        </w:tc>
        <w:tc>
          <w:tcPr>
            <w:tcW w:w="1701" w:type="dxa"/>
          </w:tcPr>
          <w:p w:rsidR="00FC5F6B" w:rsidRPr="008D6982" w:rsidRDefault="00FC5F6B" w:rsidP="009D2E6A">
            <w:pPr>
              <w:pStyle w:val="a3"/>
              <w:spacing w:after="0" w:line="240" w:lineRule="auto"/>
              <w:ind w:left="-108"/>
              <w:jc w:val="center"/>
              <w:rPr>
                <w:rFonts w:ascii="Times New Roman" w:hAnsi="Times New Roman"/>
                <w:b/>
                <w:sz w:val="28"/>
                <w:szCs w:val="28"/>
                <w:lang w:val="ru-RU"/>
              </w:rPr>
            </w:pPr>
            <w:r w:rsidRPr="008D6982">
              <w:rPr>
                <w:rFonts w:ascii="Times New Roman" w:hAnsi="Times New Roman" w:cs="Times New Roman"/>
                <w:b/>
                <w:sz w:val="28"/>
                <w:szCs w:val="28"/>
              </w:rPr>
              <w:t>Відповідальний</w:t>
            </w:r>
          </w:p>
        </w:tc>
        <w:tc>
          <w:tcPr>
            <w:tcW w:w="1985" w:type="dxa"/>
            <w:gridSpan w:val="2"/>
          </w:tcPr>
          <w:p w:rsidR="00FC5F6B" w:rsidRPr="008D6982" w:rsidRDefault="00FC5F6B" w:rsidP="00B7787D">
            <w:pPr>
              <w:pStyle w:val="a3"/>
              <w:spacing w:after="0" w:line="240" w:lineRule="auto"/>
              <w:ind w:left="0"/>
              <w:jc w:val="center"/>
              <w:rPr>
                <w:rFonts w:ascii="Times New Roman" w:hAnsi="Times New Roman"/>
                <w:b/>
                <w:sz w:val="28"/>
                <w:szCs w:val="28"/>
                <w:lang w:val="ru-RU"/>
              </w:rPr>
            </w:pPr>
            <w:r w:rsidRPr="008D6982">
              <w:rPr>
                <w:rFonts w:ascii="Times New Roman" w:hAnsi="Times New Roman" w:cs="Times New Roman"/>
                <w:b/>
                <w:sz w:val="28"/>
                <w:szCs w:val="28"/>
              </w:rPr>
              <w:t>Примітка</w:t>
            </w:r>
          </w:p>
        </w:tc>
      </w:tr>
      <w:tr w:rsidR="00FC5F6B" w:rsidRPr="008D6982" w:rsidTr="00FC5F6B">
        <w:trPr>
          <w:trHeight w:val="589"/>
        </w:trPr>
        <w:tc>
          <w:tcPr>
            <w:tcW w:w="582" w:type="dxa"/>
          </w:tcPr>
          <w:p w:rsidR="00FC5F6B" w:rsidRPr="0044229C" w:rsidRDefault="00FC5F6B" w:rsidP="00B7787D">
            <w:pPr>
              <w:spacing w:after="0" w:line="240" w:lineRule="auto"/>
              <w:rPr>
                <w:rFonts w:ascii="Times New Roman" w:hAnsi="Times New Roman"/>
                <w:sz w:val="28"/>
                <w:szCs w:val="28"/>
              </w:rPr>
            </w:pPr>
            <w:r>
              <w:rPr>
                <w:rFonts w:ascii="Times New Roman" w:hAnsi="Times New Roman"/>
                <w:sz w:val="28"/>
                <w:szCs w:val="28"/>
              </w:rPr>
              <w:t>1</w:t>
            </w:r>
          </w:p>
        </w:tc>
        <w:tc>
          <w:tcPr>
            <w:tcW w:w="4536" w:type="dxa"/>
          </w:tcPr>
          <w:p w:rsidR="00FC5F6B" w:rsidRPr="00B93D32" w:rsidRDefault="00FC5F6B" w:rsidP="00B7787D">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Контролювати виконання правил внутрішнього розпорядку.</w:t>
            </w:r>
          </w:p>
        </w:tc>
        <w:tc>
          <w:tcPr>
            <w:tcW w:w="1701" w:type="dxa"/>
          </w:tcPr>
          <w:p w:rsidR="00FC5F6B" w:rsidRPr="008D6982" w:rsidRDefault="00FC5F6B" w:rsidP="00FC5F6B">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Протягом року</w:t>
            </w:r>
          </w:p>
        </w:tc>
        <w:tc>
          <w:tcPr>
            <w:tcW w:w="1701" w:type="dxa"/>
          </w:tcPr>
          <w:p w:rsidR="00FC5F6B" w:rsidRPr="00FC5F6B" w:rsidRDefault="00FC5F6B" w:rsidP="00FC5F6B">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 ЗДО</w:t>
            </w:r>
          </w:p>
        </w:tc>
        <w:tc>
          <w:tcPr>
            <w:tcW w:w="1985" w:type="dxa"/>
            <w:gridSpan w:val="2"/>
          </w:tcPr>
          <w:p w:rsidR="00FC5F6B" w:rsidRPr="0044229C" w:rsidRDefault="00FC5F6B" w:rsidP="00B7787D">
            <w:pPr>
              <w:pStyle w:val="a3"/>
              <w:spacing w:after="0" w:line="240" w:lineRule="auto"/>
              <w:ind w:left="0"/>
              <w:jc w:val="center"/>
              <w:rPr>
                <w:rFonts w:ascii="Times New Roman" w:hAnsi="Times New Roman" w:cs="Times New Roman"/>
                <w:sz w:val="28"/>
                <w:szCs w:val="28"/>
              </w:rPr>
            </w:pPr>
          </w:p>
        </w:tc>
      </w:tr>
      <w:tr w:rsidR="00FC5F6B" w:rsidRPr="008D6982" w:rsidTr="00FC5F6B">
        <w:trPr>
          <w:trHeight w:val="458"/>
        </w:trPr>
        <w:tc>
          <w:tcPr>
            <w:tcW w:w="582" w:type="dxa"/>
          </w:tcPr>
          <w:p w:rsidR="00FC5F6B" w:rsidRDefault="00FC5F6B" w:rsidP="00B7787D">
            <w:pPr>
              <w:spacing w:after="0" w:line="240" w:lineRule="auto"/>
              <w:rPr>
                <w:rFonts w:ascii="Times New Roman" w:hAnsi="Times New Roman"/>
                <w:sz w:val="28"/>
                <w:szCs w:val="28"/>
              </w:rPr>
            </w:pPr>
            <w:r>
              <w:rPr>
                <w:rFonts w:ascii="Times New Roman" w:hAnsi="Times New Roman"/>
                <w:sz w:val="28"/>
                <w:szCs w:val="28"/>
              </w:rPr>
              <w:t>2.</w:t>
            </w:r>
          </w:p>
        </w:tc>
        <w:tc>
          <w:tcPr>
            <w:tcW w:w="4536" w:type="dxa"/>
          </w:tcPr>
          <w:p w:rsidR="00FC5F6B" w:rsidRPr="00B93D32" w:rsidRDefault="00FC5F6B" w:rsidP="00B7787D">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Систематично перевіряти виконання посадових обов’язків всіх працівників.</w:t>
            </w:r>
          </w:p>
        </w:tc>
        <w:tc>
          <w:tcPr>
            <w:tcW w:w="1701" w:type="dxa"/>
          </w:tcPr>
          <w:p w:rsidR="00FC5F6B" w:rsidRPr="008D6982" w:rsidRDefault="00FC5F6B"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Протягом року</w:t>
            </w:r>
          </w:p>
        </w:tc>
        <w:tc>
          <w:tcPr>
            <w:tcW w:w="1701" w:type="dxa"/>
          </w:tcPr>
          <w:p w:rsidR="00FC5F6B" w:rsidRPr="00FC5F6B" w:rsidRDefault="00FC5F6B"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 ЗДО</w:t>
            </w:r>
          </w:p>
        </w:tc>
        <w:tc>
          <w:tcPr>
            <w:tcW w:w="1985" w:type="dxa"/>
            <w:gridSpan w:val="2"/>
          </w:tcPr>
          <w:p w:rsidR="00FC5F6B" w:rsidRPr="0044229C" w:rsidRDefault="00FC5F6B" w:rsidP="00B7787D">
            <w:pPr>
              <w:pStyle w:val="a3"/>
              <w:spacing w:after="0" w:line="240" w:lineRule="auto"/>
              <w:ind w:left="0"/>
              <w:jc w:val="center"/>
              <w:rPr>
                <w:rFonts w:ascii="Times New Roman" w:hAnsi="Times New Roman" w:cs="Times New Roman"/>
                <w:sz w:val="28"/>
                <w:szCs w:val="28"/>
              </w:rPr>
            </w:pPr>
          </w:p>
        </w:tc>
      </w:tr>
      <w:tr w:rsidR="00FC5F6B" w:rsidRPr="008D6982" w:rsidTr="00FC5F6B">
        <w:trPr>
          <w:trHeight w:val="567"/>
        </w:trPr>
        <w:tc>
          <w:tcPr>
            <w:tcW w:w="582" w:type="dxa"/>
          </w:tcPr>
          <w:p w:rsidR="00FC5F6B" w:rsidRDefault="00FC5F6B" w:rsidP="00B7787D">
            <w:pPr>
              <w:spacing w:after="0" w:line="240" w:lineRule="auto"/>
              <w:rPr>
                <w:rFonts w:ascii="Times New Roman" w:hAnsi="Times New Roman"/>
                <w:sz w:val="28"/>
                <w:szCs w:val="28"/>
              </w:rPr>
            </w:pPr>
            <w:r>
              <w:rPr>
                <w:rFonts w:ascii="Times New Roman" w:hAnsi="Times New Roman"/>
                <w:sz w:val="28"/>
                <w:szCs w:val="28"/>
              </w:rPr>
              <w:t>3.</w:t>
            </w:r>
          </w:p>
        </w:tc>
        <w:tc>
          <w:tcPr>
            <w:tcW w:w="4536" w:type="dxa"/>
          </w:tcPr>
          <w:p w:rsidR="00FC5F6B" w:rsidRPr="00B93D32" w:rsidRDefault="00FC5F6B" w:rsidP="00B7787D">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Провести перевірку записів у трудових книжках усіх працівників</w:t>
            </w:r>
          </w:p>
        </w:tc>
        <w:tc>
          <w:tcPr>
            <w:tcW w:w="1701" w:type="dxa"/>
          </w:tcPr>
          <w:p w:rsidR="00FC5F6B" w:rsidRDefault="00FC5F6B" w:rsidP="00FC5F6B">
            <w:pPr>
              <w:pStyle w:val="a3"/>
              <w:spacing w:after="0" w:line="240" w:lineRule="auto"/>
              <w:ind w:left="0"/>
              <w:rPr>
                <w:rFonts w:ascii="Times New Roman" w:hAnsi="Times New Roman"/>
                <w:sz w:val="28"/>
                <w:szCs w:val="28"/>
              </w:rPr>
            </w:pPr>
            <w:r>
              <w:rPr>
                <w:rFonts w:ascii="Times New Roman" w:hAnsi="Times New Roman"/>
                <w:sz w:val="28"/>
                <w:szCs w:val="28"/>
              </w:rPr>
              <w:t xml:space="preserve">   Вересень</w:t>
            </w:r>
          </w:p>
          <w:p w:rsidR="00FC5F6B" w:rsidRDefault="00FC5F6B" w:rsidP="00FC5F6B">
            <w:pPr>
              <w:pStyle w:val="a3"/>
              <w:spacing w:after="0" w:line="240" w:lineRule="auto"/>
              <w:ind w:left="0"/>
              <w:rPr>
                <w:rFonts w:ascii="Times New Roman" w:hAnsi="Times New Roman"/>
                <w:sz w:val="28"/>
                <w:szCs w:val="28"/>
              </w:rPr>
            </w:pPr>
          </w:p>
        </w:tc>
        <w:tc>
          <w:tcPr>
            <w:tcW w:w="1701" w:type="dxa"/>
          </w:tcPr>
          <w:p w:rsidR="00FC5F6B" w:rsidRDefault="00FC5F6B" w:rsidP="00FC5F6B">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FC5F6B" w:rsidRPr="008D6982" w:rsidRDefault="00FC5F6B" w:rsidP="00FC5F6B">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tc>
        <w:tc>
          <w:tcPr>
            <w:tcW w:w="1985" w:type="dxa"/>
            <w:gridSpan w:val="2"/>
          </w:tcPr>
          <w:p w:rsidR="00FC5F6B" w:rsidRPr="0044229C" w:rsidRDefault="00FC5F6B" w:rsidP="00B7787D">
            <w:pPr>
              <w:pStyle w:val="a3"/>
              <w:spacing w:after="0" w:line="240" w:lineRule="auto"/>
              <w:ind w:left="0"/>
              <w:jc w:val="center"/>
              <w:rPr>
                <w:rFonts w:ascii="Times New Roman" w:hAnsi="Times New Roman" w:cs="Times New Roman"/>
                <w:sz w:val="28"/>
                <w:szCs w:val="28"/>
              </w:rPr>
            </w:pPr>
          </w:p>
        </w:tc>
      </w:tr>
      <w:tr w:rsidR="00FC5F6B" w:rsidRPr="008D6982" w:rsidTr="00FC5F6B">
        <w:trPr>
          <w:trHeight w:val="589"/>
        </w:trPr>
        <w:tc>
          <w:tcPr>
            <w:tcW w:w="582" w:type="dxa"/>
          </w:tcPr>
          <w:p w:rsidR="00FC5F6B" w:rsidRDefault="00FC5F6B" w:rsidP="00B7787D">
            <w:pPr>
              <w:spacing w:after="0" w:line="240" w:lineRule="auto"/>
              <w:rPr>
                <w:rFonts w:ascii="Times New Roman" w:hAnsi="Times New Roman"/>
                <w:sz w:val="28"/>
                <w:szCs w:val="28"/>
              </w:rPr>
            </w:pPr>
            <w:r>
              <w:rPr>
                <w:rFonts w:ascii="Times New Roman" w:hAnsi="Times New Roman"/>
                <w:sz w:val="28"/>
                <w:szCs w:val="28"/>
              </w:rPr>
              <w:t>4.</w:t>
            </w:r>
          </w:p>
        </w:tc>
        <w:tc>
          <w:tcPr>
            <w:tcW w:w="4536" w:type="dxa"/>
          </w:tcPr>
          <w:p w:rsidR="00FC5F6B" w:rsidRPr="00B93D32" w:rsidRDefault="00FC5F6B" w:rsidP="00B7787D">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Подати заявки на проходження курсів підвищення кваліфікації педагогічних праців</w:t>
            </w:r>
            <w:r w:rsidR="007A4A34">
              <w:rPr>
                <w:rFonts w:ascii="Times New Roman" w:eastAsia="Times New Roman" w:hAnsi="Times New Roman" w:cs="Times New Roman"/>
                <w:color w:val="000000"/>
                <w:kern w:val="0"/>
                <w:sz w:val="28"/>
                <w:szCs w:val="28"/>
                <w:lang w:eastAsia="uk-UA"/>
              </w:rPr>
              <w:t>н</w:t>
            </w:r>
            <w:r>
              <w:rPr>
                <w:rFonts w:ascii="Times New Roman" w:eastAsia="Times New Roman" w:hAnsi="Times New Roman" w:cs="Times New Roman"/>
                <w:color w:val="000000"/>
                <w:kern w:val="0"/>
                <w:sz w:val="28"/>
                <w:szCs w:val="28"/>
                <w:lang w:eastAsia="uk-UA"/>
              </w:rPr>
              <w:t>иків</w:t>
            </w:r>
          </w:p>
        </w:tc>
        <w:tc>
          <w:tcPr>
            <w:tcW w:w="1701" w:type="dxa"/>
          </w:tcPr>
          <w:p w:rsidR="00FC5F6B" w:rsidRDefault="00FC5F6B" w:rsidP="00B7787D">
            <w:pPr>
              <w:pStyle w:val="a3"/>
              <w:spacing w:after="0" w:line="240" w:lineRule="auto"/>
              <w:ind w:left="0"/>
              <w:jc w:val="center"/>
              <w:rPr>
                <w:rFonts w:ascii="Times New Roman" w:hAnsi="Times New Roman"/>
                <w:sz w:val="28"/>
                <w:szCs w:val="28"/>
              </w:rPr>
            </w:pPr>
            <w:r>
              <w:rPr>
                <w:rFonts w:ascii="Times New Roman" w:hAnsi="Times New Roman"/>
                <w:sz w:val="28"/>
                <w:szCs w:val="28"/>
              </w:rPr>
              <w:t>Грудень</w:t>
            </w:r>
          </w:p>
        </w:tc>
        <w:tc>
          <w:tcPr>
            <w:tcW w:w="1701" w:type="dxa"/>
          </w:tcPr>
          <w:p w:rsidR="00FC5F6B" w:rsidRDefault="00FC5F6B" w:rsidP="00FC5F6B">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FC5F6B" w:rsidRPr="008D6982" w:rsidRDefault="00FC5F6B" w:rsidP="00FC5F6B">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tc>
        <w:tc>
          <w:tcPr>
            <w:tcW w:w="1985" w:type="dxa"/>
            <w:gridSpan w:val="2"/>
          </w:tcPr>
          <w:p w:rsidR="00FC5F6B" w:rsidRPr="0044229C" w:rsidRDefault="00FC5F6B" w:rsidP="00B7787D">
            <w:pPr>
              <w:pStyle w:val="a3"/>
              <w:spacing w:after="0" w:line="240" w:lineRule="auto"/>
              <w:ind w:left="0"/>
              <w:jc w:val="center"/>
              <w:rPr>
                <w:rFonts w:ascii="Times New Roman" w:hAnsi="Times New Roman" w:cs="Times New Roman"/>
                <w:sz w:val="28"/>
                <w:szCs w:val="28"/>
              </w:rPr>
            </w:pPr>
          </w:p>
        </w:tc>
      </w:tr>
      <w:tr w:rsidR="00FC5F6B" w:rsidRPr="008D6982" w:rsidTr="00FC5F6B">
        <w:trPr>
          <w:trHeight w:val="611"/>
        </w:trPr>
        <w:tc>
          <w:tcPr>
            <w:tcW w:w="582" w:type="dxa"/>
          </w:tcPr>
          <w:p w:rsidR="00FC5F6B" w:rsidRDefault="00FC5F6B" w:rsidP="00B7787D">
            <w:pPr>
              <w:spacing w:after="0" w:line="240" w:lineRule="auto"/>
              <w:rPr>
                <w:rFonts w:ascii="Times New Roman" w:hAnsi="Times New Roman"/>
                <w:sz w:val="28"/>
                <w:szCs w:val="28"/>
              </w:rPr>
            </w:pPr>
            <w:r>
              <w:rPr>
                <w:rFonts w:ascii="Times New Roman" w:hAnsi="Times New Roman"/>
                <w:sz w:val="28"/>
                <w:szCs w:val="28"/>
              </w:rPr>
              <w:t>5.</w:t>
            </w:r>
          </w:p>
        </w:tc>
        <w:tc>
          <w:tcPr>
            <w:tcW w:w="4536" w:type="dxa"/>
          </w:tcPr>
          <w:p w:rsidR="00FC5F6B" w:rsidRPr="00B93D32" w:rsidRDefault="00FC5F6B" w:rsidP="00B7787D">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Контролювати своєчасну батьківську  оплату за харчування дітей.</w:t>
            </w:r>
          </w:p>
        </w:tc>
        <w:tc>
          <w:tcPr>
            <w:tcW w:w="1701" w:type="dxa"/>
          </w:tcPr>
          <w:p w:rsidR="00FC5F6B" w:rsidRDefault="00FC5F6B" w:rsidP="00B7787D">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t>Протягом року</w:t>
            </w:r>
          </w:p>
        </w:tc>
        <w:tc>
          <w:tcPr>
            <w:tcW w:w="1701" w:type="dxa"/>
          </w:tcPr>
          <w:p w:rsidR="00FC5F6B" w:rsidRDefault="00FC5F6B" w:rsidP="00FC5F6B">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FC5F6B" w:rsidRDefault="00FC5F6B" w:rsidP="00FC5F6B">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p w:rsidR="00FC5F6B" w:rsidRPr="008D6982" w:rsidRDefault="00FC5F6B" w:rsidP="00FC5F6B">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Вихователі</w:t>
            </w:r>
          </w:p>
        </w:tc>
        <w:tc>
          <w:tcPr>
            <w:tcW w:w="1985" w:type="dxa"/>
            <w:gridSpan w:val="2"/>
          </w:tcPr>
          <w:p w:rsidR="00FC5F6B" w:rsidRPr="0044229C" w:rsidRDefault="00FC5F6B" w:rsidP="00B7787D">
            <w:pPr>
              <w:pStyle w:val="a3"/>
              <w:spacing w:after="0" w:line="240" w:lineRule="auto"/>
              <w:ind w:left="0"/>
              <w:jc w:val="center"/>
              <w:rPr>
                <w:rFonts w:ascii="Times New Roman" w:hAnsi="Times New Roman" w:cs="Times New Roman"/>
                <w:sz w:val="28"/>
                <w:szCs w:val="28"/>
              </w:rPr>
            </w:pPr>
          </w:p>
        </w:tc>
      </w:tr>
      <w:tr w:rsidR="00FC5F6B" w:rsidRPr="008D6982" w:rsidTr="00415CA5">
        <w:trPr>
          <w:trHeight w:val="1289"/>
        </w:trPr>
        <w:tc>
          <w:tcPr>
            <w:tcW w:w="582" w:type="dxa"/>
          </w:tcPr>
          <w:p w:rsidR="00FC5F6B" w:rsidRDefault="00FC5F6B" w:rsidP="00B7787D">
            <w:pPr>
              <w:spacing w:after="0" w:line="240" w:lineRule="auto"/>
              <w:rPr>
                <w:rFonts w:ascii="Times New Roman" w:hAnsi="Times New Roman"/>
                <w:sz w:val="28"/>
                <w:szCs w:val="28"/>
              </w:rPr>
            </w:pPr>
            <w:r>
              <w:rPr>
                <w:rFonts w:ascii="Times New Roman" w:hAnsi="Times New Roman"/>
                <w:sz w:val="28"/>
                <w:szCs w:val="28"/>
              </w:rPr>
              <w:t>6.</w:t>
            </w:r>
          </w:p>
        </w:tc>
        <w:tc>
          <w:tcPr>
            <w:tcW w:w="4536" w:type="dxa"/>
          </w:tcPr>
          <w:p w:rsidR="00FC5F6B" w:rsidRPr="00B93D32" w:rsidRDefault="00FC5F6B" w:rsidP="00B7787D">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Забезпечити суворий контроль за харчуванням дітей.</w:t>
            </w:r>
          </w:p>
        </w:tc>
        <w:tc>
          <w:tcPr>
            <w:tcW w:w="1701" w:type="dxa"/>
          </w:tcPr>
          <w:p w:rsidR="00FC5F6B" w:rsidRDefault="00FC5F6B" w:rsidP="008614E2">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t>Протягом року</w:t>
            </w:r>
          </w:p>
        </w:tc>
        <w:tc>
          <w:tcPr>
            <w:tcW w:w="1701" w:type="dxa"/>
          </w:tcPr>
          <w:p w:rsidR="00FC5F6B" w:rsidRDefault="00FC5F6B"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FC5F6B" w:rsidRDefault="00FC5F6B"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p w:rsidR="00415CA5" w:rsidRPr="008D6982" w:rsidRDefault="00FC5F6B" w:rsidP="00415CA5">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Медична сестра</w:t>
            </w:r>
          </w:p>
        </w:tc>
        <w:tc>
          <w:tcPr>
            <w:tcW w:w="1985" w:type="dxa"/>
            <w:gridSpan w:val="2"/>
          </w:tcPr>
          <w:p w:rsidR="00FC5F6B" w:rsidRPr="0044229C" w:rsidRDefault="00FC5F6B" w:rsidP="00B7787D">
            <w:pPr>
              <w:pStyle w:val="a3"/>
              <w:spacing w:after="0" w:line="240" w:lineRule="auto"/>
              <w:ind w:left="0"/>
              <w:jc w:val="center"/>
              <w:rPr>
                <w:rFonts w:ascii="Times New Roman" w:hAnsi="Times New Roman" w:cs="Times New Roman"/>
                <w:sz w:val="28"/>
                <w:szCs w:val="28"/>
              </w:rPr>
            </w:pPr>
          </w:p>
        </w:tc>
      </w:tr>
      <w:tr w:rsidR="00415CA5" w:rsidRPr="008D6982" w:rsidTr="00FC5F6B">
        <w:trPr>
          <w:trHeight w:val="536"/>
        </w:trPr>
        <w:tc>
          <w:tcPr>
            <w:tcW w:w="582" w:type="dxa"/>
          </w:tcPr>
          <w:p w:rsidR="00415CA5" w:rsidRDefault="00415CA5" w:rsidP="00B7787D">
            <w:pPr>
              <w:spacing w:after="0" w:line="240" w:lineRule="auto"/>
              <w:rPr>
                <w:rFonts w:ascii="Times New Roman" w:hAnsi="Times New Roman"/>
                <w:sz w:val="28"/>
                <w:szCs w:val="28"/>
              </w:rPr>
            </w:pPr>
            <w:r>
              <w:rPr>
                <w:rFonts w:ascii="Times New Roman" w:hAnsi="Times New Roman"/>
                <w:sz w:val="28"/>
                <w:szCs w:val="28"/>
              </w:rPr>
              <w:t>7.</w:t>
            </w:r>
          </w:p>
        </w:tc>
        <w:tc>
          <w:tcPr>
            <w:tcW w:w="4536" w:type="dxa"/>
          </w:tcPr>
          <w:p w:rsidR="00415CA5" w:rsidRPr="00415CA5" w:rsidRDefault="00415CA5" w:rsidP="00B7787D">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Pr>
                <w:rFonts w:ascii="Times New Roman" w:eastAsia="Times New Roman" w:hAnsi="Times New Roman" w:cs="Times New Roman"/>
                <w:color w:val="000000"/>
                <w:kern w:val="0"/>
                <w:sz w:val="28"/>
                <w:szCs w:val="28"/>
                <w:lang w:eastAsia="uk-UA"/>
              </w:rPr>
              <w:t>Створити комісію</w:t>
            </w:r>
            <w:r w:rsidRPr="00415CA5">
              <w:rPr>
                <w:rFonts w:ascii="Times New Roman" w:eastAsia="Times New Roman" w:hAnsi="Times New Roman" w:cs="Times New Roman"/>
                <w:color w:val="000000"/>
                <w:kern w:val="0"/>
                <w:sz w:val="28"/>
                <w:szCs w:val="28"/>
                <w:lang w:val="ru-RU" w:eastAsia="uk-UA"/>
              </w:rPr>
              <w:t xml:space="preserve">: </w:t>
            </w:r>
          </w:p>
          <w:p w:rsidR="00415CA5" w:rsidRPr="00415CA5" w:rsidRDefault="00415CA5" w:rsidP="00B7787D">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415CA5">
              <w:rPr>
                <w:rFonts w:ascii="Times New Roman" w:eastAsia="Times New Roman" w:hAnsi="Times New Roman" w:cs="Times New Roman"/>
                <w:color w:val="000000"/>
                <w:kern w:val="0"/>
                <w:sz w:val="28"/>
                <w:szCs w:val="28"/>
                <w:lang w:val="ru-RU" w:eastAsia="uk-UA"/>
              </w:rPr>
              <w:t xml:space="preserve">- </w:t>
            </w:r>
            <w:r>
              <w:rPr>
                <w:rFonts w:ascii="Times New Roman" w:eastAsia="Times New Roman" w:hAnsi="Times New Roman" w:cs="Times New Roman"/>
                <w:color w:val="000000"/>
                <w:kern w:val="0"/>
                <w:sz w:val="28"/>
                <w:szCs w:val="28"/>
                <w:lang w:eastAsia="uk-UA"/>
              </w:rPr>
              <w:t>для списання матеріальних цінностей.</w:t>
            </w:r>
          </w:p>
        </w:tc>
        <w:tc>
          <w:tcPr>
            <w:tcW w:w="1701" w:type="dxa"/>
          </w:tcPr>
          <w:p w:rsidR="00415CA5" w:rsidRDefault="00415CA5"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Жовтень</w:t>
            </w:r>
          </w:p>
        </w:tc>
        <w:tc>
          <w:tcPr>
            <w:tcW w:w="1701" w:type="dxa"/>
          </w:tcPr>
          <w:p w:rsidR="00415CA5" w:rsidRDefault="00415CA5" w:rsidP="00415CA5">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415CA5" w:rsidRDefault="00415CA5" w:rsidP="00415CA5">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p w:rsidR="00415CA5" w:rsidRDefault="00415CA5" w:rsidP="008614E2">
            <w:pPr>
              <w:pStyle w:val="a3"/>
              <w:spacing w:after="0" w:line="240" w:lineRule="auto"/>
              <w:ind w:left="0"/>
              <w:jc w:val="center"/>
              <w:rPr>
                <w:rFonts w:ascii="Times New Roman" w:hAnsi="Times New Roman" w:cs="Times New Roman"/>
                <w:sz w:val="28"/>
                <w:szCs w:val="28"/>
              </w:rPr>
            </w:pPr>
          </w:p>
        </w:tc>
        <w:tc>
          <w:tcPr>
            <w:tcW w:w="1985" w:type="dxa"/>
            <w:gridSpan w:val="2"/>
          </w:tcPr>
          <w:p w:rsidR="00415CA5" w:rsidRPr="0044229C" w:rsidRDefault="00415CA5" w:rsidP="00B7787D">
            <w:pPr>
              <w:pStyle w:val="a3"/>
              <w:spacing w:after="0" w:line="240" w:lineRule="auto"/>
              <w:ind w:left="0"/>
              <w:jc w:val="center"/>
              <w:rPr>
                <w:rFonts w:ascii="Times New Roman" w:hAnsi="Times New Roman" w:cs="Times New Roman"/>
                <w:sz w:val="28"/>
                <w:szCs w:val="28"/>
              </w:rPr>
            </w:pPr>
          </w:p>
        </w:tc>
      </w:tr>
      <w:tr w:rsidR="00FC5F6B" w:rsidRPr="008D6982" w:rsidTr="00FD7B24">
        <w:trPr>
          <w:trHeight w:val="349"/>
        </w:trPr>
        <w:tc>
          <w:tcPr>
            <w:tcW w:w="582" w:type="dxa"/>
          </w:tcPr>
          <w:p w:rsidR="00FC5F6B" w:rsidRDefault="00415CA5" w:rsidP="00B7787D">
            <w:pPr>
              <w:spacing w:after="0" w:line="240" w:lineRule="auto"/>
              <w:rPr>
                <w:rFonts w:ascii="Times New Roman" w:hAnsi="Times New Roman"/>
                <w:sz w:val="28"/>
                <w:szCs w:val="28"/>
              </w:rPr>
            </w:pPr>
            <w:r>
              <w:rPr>
                <w:rFonts w:ascii="Times New Roman" w:hAnsi="Times New Roman"/>
                <w:sz w:val="28"/>
                <w:szCs w:val="28"/>
              </w:rPr>
              <w:t>8</w:t>
            </w:r>
            <w:r w:rsidR="00FC5F6B">
              <w:rPr>
                <w:rFonts w:ascii="Times New Roman" w:hAnsi="Times New Roman"/>
                <w:sz w:val="28"/>
                <w:szCs w:val="28"/>
              </w:rPr>
              <w:t>.</w:t>
            </w:r>
          </w:p>
        </w:tc>
        <w:tc>
          <w:tcPr>
            <w:tcW w:w="4536" w:type="dxa"/>
          </w:tcPr>
          <w:p w:rsidR="00FC5F6B" w:rsidRPr="00B93D32" w:rsidRDefault="00FD7B24"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Підготувати приміщення закладу до функціонування в зимовий період:  </w:t>
            </w:r>
            <w:r w:rsidR="009D2E6A">
              <w:rPr>
                <w:rFonts w:ascii="Times New Roman" w:eastAsia="Times New Roman" w:hAnsi="Times New Roman" w:cs="Times New Roman"/>
                <w:color w:val="000000"/>
                <w:kern w:val="0"/>
                <w:sz w:val="28"/>
                <w:szCs w:val="28"/>
                <w:lang w:eastAsia="uk-UA"/>
              </w:rPr>
              <w:t>перевірити стан печей</w:t>
            </w:r>
            <w:r w:rsidRPr="00FD7B24">
              <w:rPr>
                <w:rFonts w:ascii="Times New Roman" w:eastAsia="Times New Roman" w:hAnsi="Times New Roman" w:cs="Times New Roman"/>
                <w:color w:val="000000"/>
                <w:kern w:val="0"/>
                <w:sz w:val="28"/>
                <w:szCs w:val="28"/>
                <w:lang w:eastAsia="uk-UA"/>
              </w:rPr>
              <w:t>;  здійснити виміри опору ізоляції;  .</w:t>
            </w:r>
          </w:p>
        </w:tc>
        <w:tc>
          <w:tcPr>
            <w:tcW w:w="1701" w:type="dxa"/>
          </w:tcPr>
          <w:p w:rsidR="009D2E6A" w:rsidRDefault="009D2E6A" w:rsidP="009D2E6A">
            <w:pPr>
              <w:pStyle w:val="a3"/>
              <w:spacing w:after="0" w:line="240" w:lineRule="auto"/>
              <w:ind w:left="0"/>
              <w:jc w:val="center"/>
              <w:rPr>
                <w:rFonts w:ascii="Times New Roman" w:hAnsi="Times New Roman"/>
                <w:sz w:val="28"/>
                <w:szCs w:val="28"/>
              </w:rPr>
            </w:pPr>
            <w:r>
              <w:rPr>
                <w:rFonts w:ascii="Times New Roman" w:hAnsi="Times New Roman"/>
                <w:sz w:val="28"/>
                <w:szCs w:val="28"/>
              </w:rPr>
              <w:t>Вересень</w:t>
            </w:r>
          </w:p>
          <w:p w:rsidR="00FC5F6B" w:rsidRDefault="00FC5F6B" w:rsidP="00B7787D">
            <w:pPr>
              <w:pStyle w:val="a3"/>
              <w:spacing w:after="0" w:line="240" w:lineRule="auto"/>
              <w:ind w:left="0"/>
              <w:jc w:val="center"/>
              <w:rPr>
                <w:rFonts w:ascii="Times New Roman" w:hAnsi="Times New Roman"/>
                <w:sz w:val="28"/>
                <w:szCs w:val="28"/>
              </w:rPr>
            </w:pPr>
          </w:p>
        </w:tc>
        <w:tc>
          <w:tcPr>
            <w:tcW w:w="1701" w:type="dxa"/>
          </w:tcPr>
          <w:p w:rsidR="009D2E6A" w:rsidRDefault="009D2E6A" w:rsidP="009D2E6A">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9D2E6A" w:rsidRDefault="009D2E6A" w:rsidP="009D2E6A">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p w:rsidR="00FC5F6B" w:rsidRPr="008D6982" w:rsidRDefault="009D2E6A"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Завгосп</w:t>
            </w:r>
          </w:p>
        </w:tc>
        <w:tc>
          <w:tcPr>
            <w:tcW w:w="1985" w:type="dxa"/>
            <w:gridSpan w:val="2"/>
          </w:tcPr>
          <w:p w:rsidR="00FC5F6B" w:rsidRPr="0044229C" w:rsidRDefault="00FC5F6B" w:rsidP="00B7787D">
            <w:pPr>
              <w:pStyle w:val="a3"/>
              <w:spacing w:after="0" w:line="240" w:lineRule="auto"/>
              <w:ind w:left="0"/>
              <w:jc w:val="center"/>
              <w:rPr>
                <w:rFonts w:ascii="Times New Roman" w:hAnsi="Times New Roman" w:cs="Times New Roman"/>
                <w:sz w:val="28"/>
                <w:szCs w:val="28"/>
              </w:rPr>
            </w:pPr>
          </w:p>
        </w:tc>
      </w:tr>
      <w:tr w:rsidR="00FD7B24" w:rsidRPr="008D6982" w:rsidTr="00FD7B24">
        <w:trPr>
          <w:trHeight w:val="361"/>
        </w:trPr>
        <w:tc>
          <w:tcPr>
            <w:tcW w:w="582" w:type="dxa"/>
          </w:tcPr>
          <w:p w:rsidR="00FD7B24" w:rsidRDefault="00415CA5" w:rsidP="00B7787D">
            <w:pPr>
              <w:spacing w:after="0" w:line="240" w:lineRule="auto"/>
              <w:rPr>
                <w:rFonts w:ascii="Times New Roman" w:hAnsi="Times New Roman"/>
                <w:sz w:val="28"/>
                <w:szCs w:val="28"/>
              </w:rPr>
            </w:pPr>
            <w:r>
              <w:rPr>
                <w:rFonts w:ascii="Times New Roman" w:hAnsi="Times New Roman"/>
                <w:sz w:val="28"/>
                <w:szCs w:val="28"/>
              </w:rPr>
              <w:t>9</w:t>
            </w:r>
            <w:r w:rsidR="009D2E6A">
              <w:rPr>
                <w:rFonts w:ascii="Times New Roman" w:hAnsi="Times New Roman"/>
                <w:sz w:val="28"/>
                <w:szCs w:val="28"/>
              </w:rPr>
              <w:t>.</w:t>
            </w:r>
          </w:p>
        </w:tc>
        <w:tc>
          <w:tcPr>
            <w:tcW w:w="4536" w:type="dxa"/>
          </w:tcPr>
          <w:p w:rsidR="00FD7B24" w:rsidRPr="00FD7B24" w:rsidRDefault="009D2E6A"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Оформити річні статистичні звіти за формою 85-к</w:t>
            </w:r>
          </w:p>
        </w:tc>
        <w:tc>
          <w:tcPr>
            <w:tcW w:w="1701" w:type="dxa"/>
          </w:tcPr>
          <w:p w:rsidR="00FD7B24" w:rsidRDefault="009D2E6A" w:rsidP="00B7787D">
            <w:pPr>
              <w:pStyle w:val="a3"/>
              <w:spacing w:after="0" w:line="240" w:lineRule="auto"/>
              <w:ind w:left="0"/>
              <w:jc w:val="center"/>
              <w:rPr>
                <w:rFonts w:ascii="Times New Roman" w:hAnsi="Times New Roman"/>
                <w:sz w:val="28"/>
                <w:szCs w:val="28"/>
              </w:rPr>
            </w:pPr>
            <w:r>
              <w:rPr>
                <w:rFonts w:ascii="Times New Roman" w:hAnsi="Times New Roman"/>
                <w:sz w:val="28"/>
                <w:szCs w:val="28"/>
              </w:rPr>
              <w:t>Січень</w:t>
            </w:r>
          </w:p>
        </w:tc>
        <w:tc>
          <w:tcPr>
            <w:tcW w:w="1701" w:type="dxa"/>
          </w:tcPr>
          <w:p w:rsidR="009D2E6A" w:rsidRDefault="009D2E6A" w:rsidP="009D2E6A">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FD7B24" w:rsidRPr="008D6982" w:rsidRDefault="009D2E6A" w:rsidP="009D2E6A">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tc>
        <w:tc>
          <w:tcPr>
            <w:tcW w:w="1985" w:type="dxa"/>
            <w:gridSpan w:val="2"/>
          </w:tcPr>
          <w:p w:rsidR="00FD7B24" w:rsidRPr="0044229C" w:rsidRDefault="00FD7B24" w:rsidP="00B7787D">
            <w:pPr>
              <w:pStyle w:val="a3"/>
              <w:spacing w:after="0" w:line="240" w:lineRule="auto"/>
              <w:ind w:left="0"/>
              <w:jc w:val="center"/>
              <w:rPr>
                <w:rFonts w:ascii="Times New Roman" w:hAnsi="Times New Roman" w:cs="Times New Roman"/>
                <w:sz w:val="28"/>
                <w:szCs w:val="28"/>
              </w:rPr>
            </w:pPr>
          </w:p>
        </w:tc>
      </w:tr>
      <w:tr w:rsidR="00FD7B24" w:rsidRPr="008D6982" w:rsidTr="00FD7B24">
        <w:trPr>
          <w:trHeight w:val="349"/>
        </w:trPr>
        <w:tc>
          <w:tcPr>
            <w:tcW w:w="582" w:type="dxa"/>
          </w:tcPr>
          <w:p w:rsidR="00FD7B24" w:rsidRDefault="00415CA5" w:rsidP="00B7787D">
            <w:pPr>
              <w:spacing w:after="0" w:line="240" w:lineRule="auto"/>
              <w:rPr>
                <w:rFonts w:ascii="Times New Roman" w:hAnsi="Times New Roman"/>
                <w:sz w:val="28"/>
                <w:szCs w:val="28"/>
              </w:rPr>
            </w:pPr>
            <w:r>
              <w:rPr>
                <w:rFonts w:ascii="Times New Roman" w:hAnsi="Times New Roman"/>
                <w:sz w:val="28"/>
                <w:szCs w:val="28"/>
              </w:rPr>
              <w:t>10</w:t>
            </w:r>
            <w:r w:rsidR="009D2E6A">
              <w:rPr>
                <w:rFonts w:ascii="Times New Roman" w:hAnsi="Times New Roman"/>
                <w:sz w:val="28"/>
                <w:szCs w:val="28"/>
              </w:rPr>
              <w:t>.</w:t>
            </w:r>
          </w:p>
        </w:tc>
        <w:tc>
          <w:tcPr>
            <w:tcW w:w="4536" w:type="dxa"/>
          </w:tcPr>
          <w:p w:rsidR="00FD7B24" w:rsidRPr="00FD7B24" w:rsidRDefault="009D2E6A"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Оновлення даних про працівників та вихованців ЗДО в базі даних «Курс: </w:t>
            </w:r>
            <w:proofErr w:type="spellStart"/>
            <w:r w:rsidRPr="00FD7B24">
              <w:rPr>
                <w:rFonts w:ascii="Times New Roman" w:eastAsia="Times New Roman" w:hAnsi="Times New Roman" w:cs="Times New Roman"/>
                <w:color w:val="000000"/>
                <w:kern w:val="0"/>
                <w:sz w:val="28"/>
                <w:szCs w:val="28"/>
                <w:lang w:eastAsia="uk-UA"/>
              </w:rPr>
              <w:t>Дошкілля</w:t>
            </w:r>
            <w:proofErr w:type="spellEnd"/>
            <w:r w:rsidRPr="00FD7B24">
              <w:rPr>
                <w:rFonts w:ascii="Times New Roman" w:eastAsia="Times New Roman" w:hAnsi="Times New Roman" w:cs="Times New Roman"/>
                <w:color w:val="000000"/>
                <w:kern w:val="0"/>
                <w:sz w:val="28"/>
                <w:szCs w:val="28"/>
                <w:lang w:eastAsia="uk-UA"/>
              </w:rPr>
              <w:t>»</w:t>
            </w:r>
          </w:p>
        </w:tc>
        <w:tc>
          <w:tcPr>
            <w:tcW w:w="1701" w:type="dxa"/>
          </w:tcPr>
          <w:p w:rsidR="009D2E6A" w:rsidRPr="00FD7B24" w:rsidRDefault="009D2E6A" w:rsidP="009D2E6A">
            <w:pPr>
              <w:suppressAutoHyphens/>
              <w:autoSpaceDN w:val="0"/>
              <w:spacing w:after="0" w:line="240" w:lineRule="auto"/>
              <w:jc w:val="center"/>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Постійно</w:t>
            </w:r>
          </w:p>
          <w:p w:rsidR="00FD7B24" w:rsidRDefault="00FD7B24" w:rsidP="00B7787D">
            <w:pPr>
              <w:pStyle w:val="a3"/>
              <w:spacing w:after="0" w:line="240" w:lineRule="auto"/>
              <w:ind w:left="0"/>
              <w:jc w:val="center"/>
              <w:rPr>
                <w:rFonts w:ascii="Times New Roman" w:hAnsi="Times New Roman"/>
                <w:sz w:val="28"/>
                <w:szCs w:val="28"/>
              </w:rPr>
            </w:pPr>
          </w:p>
        </w:tc>
        <w:tc>
          <w:tcPr>
            <w:tcW w:w="1701" w:type="dxa"/>
          </w:tcPr>
          <w:p w:rsidR="009D2E6A" w:rsidRDefault="009D2E6A" w:rsidP="009D2E6A">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FD7B24" w:rsidRPr="008D6982" w:rsidRDefault="009D2E6A" w:rsidP="009D2E6A">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tc>
        <w:tc>
          <w:tcPr>
            <w:tcW w:w="1985" w:type="dxa"/>
            <w:gridSpan w:val="2"/>
          </w:tcPr>
          <w:p w:rsidR="00FD7B24" w:rsidRPr="0044229C" w:rsidRDefault="00FD7B24" w:rsidP="00B7787D">
            <w:pPr>
              <w:pStyle w:val="a3"/>
              <w:spacing w:after="0" w:line="240" w:lineRule="auto"/>
              <w:ind w:left="0"/>
              <w:jc w:val="center"/>
              <w:rPr>
                <w:rFonts w:ascii="Times New Roman" w:hAnsi="Times New Roman" w:cs="Times New Roman"/>
                <w:sz w:val="28"/>
                <w:szCs w:val="28"/>
              </w:rPr>
            </w:pPr>
          </w:p>
        </w:tc>
      </w:tr>
      <w:tr w:rsidR="009D2E6A" w:rsidRPr="008D6982" w:rsidTr="00FD7B24">
        <w:trPr>
          <w:trHeight w:val="273"/>
        </w:trPr>
        <w:tc>
          <w:tcPr>
            <w:tcW w:w="582" w:type="dxa"/>
          </w:tcPr>
          <w:p w:rsidR="009D2E6A" w:rsidRDefault="00415CA5" w:rsidP="00B7787D">
            <w:pPr>
              <w:spacing w:after="0" w:line="240" w:lineRule="auto"/>
              <w:rPr>
                <w:rFonts w:ascii="Times New Roman" w:hAnsi="Times New Roman"/>
                <w:sz w:val="28"/>
                <w:szCs w:val="28"/>
              </w:rPr>
            </w:pPr>
            <w:r>
              <w:rPr>
                <w:rFonts w:ascii="Times New Roman" w:hAnsi="Times New Roman"/>
                <w:sz w:val="28"/>
                <w:szCs w:val="28"/>
              </w:rPr>
              <w:t>11</w:t>
            </w:r>
            <w:r w:rsidR="009D2E6A">
              <w:rPr>
                <w:rFonts w:ascii="Times New Roman" w:hAnsi="Times New Roman"/>
                <w:sz w:val="28"/>
                <w:szCs w:val="28"/>
              </w:rPr>
              <w:t>.</w:t>
            </w:r>
          </w:p>
        </w:tc>
        <w:tc>
          <w:tcPr>
            <w:tcW w:w="4536" w:type="dxa"/>
          </w:tcPr>
          <w:p w:rsidR="009D2E6A"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Контролювати роботу кухарів: </w:t>
            </w:r>
          </w:p>
          <w:p w:rsidR="009D2E6A"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 закладку продуктів харчування; </w:t>
            </w:r>
          </w:p>
          <w:p w:rsidR="009D2E6A"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 технологію приготування страв; - якість приготування страв; </w:t>
            </w:r>
          </w:p>
          <w:p w:rsidR="009D2E6A"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lastRenderedPageBreak/>
              <w:t xml:space="preserve">- відповідність норм видачі порцій на групи; </w:t>
            </w:r>
          </w:p>
          <w:p w:rsidR="009D2E6A"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 дотримання санітарно-гігієнічних вимог при обробці продуктів харчування; </w:t>
            </w:r>
          </w:p>
          <w:p w:rsidR="009D2E6A"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дотримання термінів реалізації вхідного контрою якості продуктів.</w:t>
            </w:r>
          </w:p>
          <w:p w:rsidR="009D2E6A" w:rsidRPr="00FD7B24" w:rsidRDefault="009D2E6A"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tc>
        <w:tc>
          <w:tcPr>
            <w:tcW w:w="1701" w:type="dxa"/>
          </w:tcPr>
          <w:p w:rsidR="009D2E6A" w:rsidRDefault="009D2E6A" w:rsidP="008614E2">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lastRenderedPageBreak/>
              <w:t>Протягом року</w:t>
            </w:r>
          </w:p>
        </w:tc>
        <w:tc>
          <w:tcPr>
            <w:tcW w:w="1701" w:type="dxa"/>
          </w:tcPr>
          <w:p w:rsidR="009D2E6A" w:rsidRDefault="009D2E6A"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9D2E6A" w:rsidRDefault="009D2E6A"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p w:rsidR="009D2E6A" w:rsidRPr="008D6982" w:rsidRDefault="009D2E6A"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Медична сестра</w:t>
            </w:r>
          </w:p>
        </w:tc>
        <w:tc>
          <w:tcPr>
            <w:tcW w:w="1985" w:type="dxa"/>
            <w:gridSpan w:val="2"/>
          </w:tcPr>
          <w:p w:rsidR="009D2E6A" w:rsidRPr="0044229C" w:rsidRDefault="009D2E6A" w:rsidP="00B7787D">
            <w:pPr>
              <w:pStyle w:val="a3"/>
              <w:spacing w:after="0" w:line="240" w:lineRule="auto"/>
              <w:ind w:left="0"/>
              <w:jc w:val="center"/>
              <w:rPr>
                <w:rFonts w:ascii="Times New Roman" w:hAnsi="Times New Roman" w:cs="Times New Roman"/>
                <w:sz w:val="28"/>
                <w:szCs w:val="28"/>
              </w:rPr>
            </w:pPr>
          </w:p>
        </w:tc>
      </w:tr>
      <w:tr w:rsidR="009D2E6A" w:rsidRPr="008D6982" w:rsidTr="00FD7B24">
        <w:trPr>
          <w:trHeight w:val="283"/>
        </w:trPr>
        <w:tc>
          <w:tcPr>
            <w:tcW w:w="582" w:type="dxa"/>
          </w:tcPr>
          <w:p w:rsidR="009D2E6A" w:rsidRDefault="00415CA5" w:rsidP="00B7787D">
            <w:pPr>
              <w:spacing w:after="0" w:line="240" w:lineRule="auto"/>
              <w:rPr>
                <w:rFonts w:ascii="Times New Roman" w:hAnsi="Times New Roman"/>
                <w:sz w:val="28"/>
                <w:szCs w:val="28"/>
              </w:rPr>
            </w:pPr>
            <w:r>
              <w:rPr>
                <w:rFonts w:ascii="Times New Roman" w:hAnsi="Times New Roman"/>
                <w:sz w:val="28"/>
                <w:szCs w:val="28"/>
              </w:rPr>
              <w:lastRenderedPageBreak/>
              <w:t>12</w:t>
            </w:r>
            <w:r w:rsidR="009D2E6A">
              <w:rPr>
                <w:rFonts w:ascii="Times New Roman" w:hAnsi="Times New Roman"/>
                <w:sz w:val="28"/>
                <w:szCs w:val="28"/>
              </w:rPr>
              <w:t>.</w:t>
            </w:r>
          </w:p>
        </w:tc>
        <w:tc>
          <w:tcPr>
            <w:tcW w:w="4536" w:type="dxa"/>
          </w:tcPr>
          <w:p w:rsidR="009D2E6A" w:rsidRPr="00FD7B24" w:rsidRDefault="009D2E6A"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Контролювати роботу помічників вихователів щодо виконання своїх посадових обов’язків.</w:t>
            </w:r>
          </w:p>
        </w:tc>
        <w:tc>
          <w:tcPr>
            <w:tcW w:w="1701" w:type="dxa"/>
          </w:tcPr>
          <w:p w:rsidR="009D2E6A" w:rsidRDefault="009D2E6A" w:rsidP="00B05D72">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t>Протягом року</w:t>
            </w:r>
          </w:p>
        </w:tc>
        <w:tc>
          <w:tcPr>
            <w:tcW w:w="1701" w:type="dxa"/>
          </w:tcPr>
          <w:p w:rsidR="009D2E6A" w:rsidRDefault="009D2E6A"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9D2E6A" w:rsidRDefault="009D2E6A"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p w:rsidR="009D2E6A" w:rsidRPr="008D6982" w:rsidRDefault="009D2E6A" w:rsidP="008614E2">
            <w:pPr>
              <w:pStyle w:val="a3"/>
              <w:spacing w:after="0" w:line="240" w:lineRule="auto"/>
              <w:ind w:left="0"/>
              <w:jc w:val="center"/>
              <w:rPr>
                <w:rFonts w:ascii="Times New Roman" w:hAnsi="Times New Roman" w:cs="Times New Roman"/>
                <w:sz w:val="28"/>
                <w:szCs w:val="28"/>
              </w:rPr>
            </w:pPr>
          </w:p>
        </w:tc>
        <w:tc>
          <w:tcPr>
            <w:tcW w:w="1985" w:type="dxa"/>
            <w:gridSpan w:val="2"/>
          </w:tcPr>
          <w:p w:rsidR="009D2E6A" w:rsidRPr="0044229C" w:rsidRDefault="009D2E6A" w:rsidP="00B7787D">
            <w:pPr>
              <w:pStyle w:val="a3"/>
              <w:spacing w:after="0" w:line="240" w:lineRule="auto"/>
              <w:ind w:left="0"/>
              <w:jc w:val="center"/>
              <w:rPr>
                <w:rFonts w:ascii="Times New Roman" w:hAnsi="Times New Roman" w:cs="Times New Roman"/>
                <w:sz w:val="28"/>
                <w:szCs w:val="28"/>
              </w:rPr>
            </w:pPr>
          </w:p>
        </w:tc>
      </w:tr>
      <w:tr w:rsidR="009D2E6A" w:rsidRPr="008D6982" w:rsidTr="00906C97">
        <w:trPr>
          <w:trHeight w:val="5716"/>
        </w:trPr>
        <w:tc>
          <w:tcPr>
            <w:tcW w:w="582" w:type="dxa"/>
          </w:tcPr>
          <w:p w:rsidR="009D2E6A" w:rsidRPr="00906C97" w:rsidRDefault="00415CA5" w:rsidP="00B7787D">
            <w:pPr>
              <w:spacing w:after="0" w:line="240" w:lineRule="auto"/>
              <w:rPr>
                <w:rFonts w:ascii="Times New Roman" w:hAnsi="Times New Roman"/>
                <w:sz w:val="28"/>
                <w:szCs w:val="28"/>
                <w:lang w:val="en-US"/>
              </w:rPr>
            </w:pPr>
            <w:r>
              <w:rPr>
                <w:rFonts w:ascii="Times New Roman" w:hAnsi="Times New Roman"/>
                <w:sz w:val="28"/>
                <w:szCs w:val="28"/>
              </w:rPr>
              <w:t>13</w:t>
            </w:r>
            <w:r w:rsidR="009D2E6A">
              <w:rPr>
                <w:rFonts w:ascii="Times New Roman" w:hAnsi="Times New Roman"/>
                <w:sz w:val="28"/>
                <w:szCs w:val="28"/>
              </w:rPr>
              <w:t>.</w:t>
            </w:r>
          </w:p>
        </w:tc>
        <w:tc>
          <w:tcPr>
            <w:tcW w:w="4536" w:type="dxa"/>
          </w:tcPr>
          <w:p w:rsidR="009D2E6A"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Здійснювати контроль за роботою</w:t>
            </w:r>
            <w:r>
              <w:rPr>
                <w:rFonts w:ascii="Times New Roman" w:eastAsia="Times New Roman" w:hAnsi="Times New Roman" w:cs="Times New Roman"/>
                <w:color w:val="000000"/>
                <w:kern w:val="0"/>
                <w:sz w:val="28"/>
                <w:szCs w:val="28"/>
                <w:lang w:eastAsia="uk-UA"/>
              </w:rPr>
              <w:t xml:space="preserve"> завгоспа</w:t>
            </w:r>
            <w:r w:rsidRPr="00FD7B24">
              <w:rPr>
                <w:rFonts w:ascii="Times New Roman" w:eastAsia="Times New Roman" w:hAnsi="Times New Roman" w:cs="Times New Roman"/>
                <w:color w:val="000000"/>
                <w:kern w:val="0"/>
                <w:sz w:val="28"/>
                <w:szCs w:val="28"/>
                <w:lang w:eastAsia="uk-UA"/>
              </w:rPr>
              <w:t xml:space="preserve">: </w:t>
            </w:r>
          </w:p>
          <w:p w:rsidR="009D2E6A"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w:t>
            </w:r>
            <w:r>
              <w:rPr>
                <w:rFonts w:ascii="Times New Roman" w:eastAsia="Times New Roman" w:hAnsi="Times New Roman" w:cs="Times New Roman"/>
                <w:color w:val="000000"/>
                <w:kern w:val="0"/>
                <w:sz w:val="28"/>
                <w:szCs w:val="28"/>
                <w:lang w:eastAsia="uk-UA"/>
              </w:rPr>
              <w:t xml:space="preserve"> </w:t>
            </w:r>
            <w:r w:rsidRPr="00FD7B24">
              <w:rPr>
                <w:rFonts w:ascii="Times New Roman" w:eastAsia="Times New Roman" w:hAnsi="Times New Roman" w:cs="Times New Roman"/>
                <w:color w:val="000000"/>
                <w:kern w:val="0"/>
                <w:sz w:val="28"/>
                <w:szCs w:val="28"/>
                <w:lang w:eastAsia="uk-UA"/>
              </w:rPr>
              <w:t xml:space="preserve">своєчасної подачі замовлень та завезення продуктів; </w:t>
            </w:r>
          </w:p>
          <w:p w:rsidR="009D2E6A"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w:t>
            </w:r>
            <w:r>
              <w:rPr>
                <w:rFonts w:ascii="Times New Roman" w:eastAsia="Times New Roman" w:hAnsi="Times New Roman" w:cs="Times New Roman"/>
                <w:color w:val="000000"/>
                <w:kern w:val="0"/>
                <w:sz w:val="28"/>
                <w:szCs w:val="28"/>
                <w:lang w:eastAsia="uk-UA"/>
              </w:rPr>
              <w:t xml:space="preserve">  </w:t>
            </w:r>
            <w:r w:rsidRPr="00FD7B24">
              <w:rPr>
                <w:rFonts w:ascii="Times New Roman" w:eastAsia="Times New Roman" w:hAnsi="Times New Roman" w:cs="Times New Roman"/>
                <w:color w:val="000000"/>
                <w:kern w:val="0"/>
                <w:sz w:val="28"/>
                <w:szCs w:val="28"/>
                <w:lang w:eastAsia="uk-UA"/>
              </w:rPr>
              <w:t xml:space="preserve">збереження продуктів харчування; відповідності сертифікатів; </w:t>
            </w:r>
          </w:p>
          <w:p w:rsidR="009D2E6A"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w:t>
            </w:r>
            <w:r>
              <w:rPr>
                <w:rFonts w:ascii="Times New Roman" w:eastAsia="Times New Roman" w:hAnsi="Times New Roman" w:cs="Times New Roman"/>
                <w:color w:val="000000"/>
                <w:kern w:val="0"/>
                <w:sz w:val="28"/>
                <w:szCs w:val="28"/>
                <w:lang w:eastAsia="uk-UA"/>
              </w:rPr>
              <w:t xml:space="preserve"> </w:t>
            </w:r>
            <w:r w:rsidRPr="00FD7B24">
              <w:rPr>
                <w:rFonts w:ascii="Times New Roman" w:eastAsia="Times New Roman" w:hAnsi="Times New Roman" w:cs="Times New Roman"/>
                <w:color w:val="000000"/>
                <w:kern w:val="0"/>
                <w:sz w:val="28"/>
                <w:szCs w:val="28"/>
                <w:lang w:eastAsia="uk-UA"/>
              </w:rPr>
              <w:t>дотримання термінів реалізації.</w:t>
            </w:r>
          </w:p>
          <w:p w:rsidR="009D2E6A"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 за економ</w:t>
            </w:r>
            <w:r w:rsidRPr="00FD7B24">
              <w:rPr>
                <w:rFonts w:ascii="Times New Roman" w:eastAsia="Times New Roman" w:hAnsi="Times New Roman" w:cs="Times New Roman"/>
                <w:color w:val="000000"/>
                <w:kern w:val="0"/>
                <w:sz w:val="28"/>
                <w:szCs w:val="28"/>
                <w:lang w:eastAsia="uk-UA"/>
              </w:rPr>
              <w:t>ним використання миючих та дезінфікуючих засобів;</w:t>
            </w:r>
          </w:p>
          <w:p w:rsidR="009D2E6A"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 - за своєчасним ремонтом меблів, ігрового обладнання на майданчиках, сантехнічного та технологічного обладнання; </w:t>
            </w:r>
          </w:p>
          <w:p w:rsidR="009D2E6A"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 за виконанням режиму економії води та електроенергії, тепла; </w:t>
            </w:r>
          </w:p>
          <w:p w:rsidR="00906C97" w:rsidRPr="00FD7B24" w:rsidRDefault="009D2E6A" w:rsidP="009D2E6A">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за дотриманням вимог щодо утримання території та приміщень</w:t>
            </w:r>
          </w:p>
        </w:tc>
        <w:tc>
          <w:tcPr>
            <w:tcW w:w="1701" w:type="dxa"/>
          </w:tcPr>
          <w:p w:rsidR="009D2E6A" w:rsidRDefault="009D2E6A" w:rsidP="00B05D72">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t>Протягом року</w:t>
            </w:r>
          </w:p>
        </w:tc>
        <w:tc>
          <w:tcPr>
            <w:tcW w:w="1701" w:type="dxa"/>
          </w:tcPr>
          <w:p w:rsidR="009D2E6A" w:rsidRDefault="009D2E6A"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9D2E6A" w:rsidRDefault="009D2E6A"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p w:rsidR="009D2E6A" w:rsidRPr="008D6982" w:rsidRDefault="009D2E6A" w:rsidP="008614E2">
            <w:pPr>
              <w:pStyle w:val="a3"/>
              <w:spacing w:after="0" w:line="240" w:lineRule="auto"/>
              <w:ind w:left="0"/>
              <w:jc w:val="center"/>
              <w:rPr>
                <w:rFonts w:ascii="Times New Roman" w:hAnsi="Times New Roman" w:cs="Times New Roman"/>
                <w:sz w:val="28"/>
                <w:szCs w:val="28"/>
              </w:rPr>
            </w:pPr>
          </w:p>
        </w:tc>
        <w:tc>
          <w:tcPr>
            <w:tcW w:w="1985" w:type="dxa"/>
            <w:gridSpan w:val="2"/>
          </w:tcPr>
          <w:p w:rsidR="009D2E6A" w:rsidRPr="0044229C" w:rsidRDefault="009D2E6A" w:rsidP="00B7787D">
            <w:pPr>
              <w:pStyle w:val="a3"/>
              <w:spacing w:after="0" w:line="240" w:lineRule="auto"/>
              <w:ind w:left="0"/>
              <w:jc w:val="center"/>
              <w:rPr>
                <w:rFonts w:ascii="Times New Roman" w:hAnsi="Times New Roman" w:cs="Times New Roman"/>
                <w:sz w:val="28"/>
                <w:szCs w:val="28"/>
              </w:rPr>
            </w:pPr>
          </w:p>
        </w:tc>
      </w:tr>
      <w:tr w:rsidR="00906C97" w:rsidRPr="008D6982" w:rsidTr="00B05D72">
        <w:trPr>
          <w:trHeight w:val="4102"/>
        </w:trPr>
        <w:tc>
          <w:tcPr>
            <w:tcW w:w="582" w:type="dxa"/>
          </w:tcPr>
          <w:p w:rsidR="00906C97" w:rsidRDefault="00415CA5" w:rsidP="00B7787D">
            <w:pPr>
              <w:spacing w:after="0" w:line="240" w:lineRule="auto"/>
              <w:rPr>
                <w:rFonts w:ascii="Times New Roman" w:hAnsi="Times New Roman"/>
                <w:sz w:val="28"/>
                <w:szCs w:val="28"/>
              </w:rPr>
            </w:pPr>
            <w:r>
              <w:rPr>
                <w:rFonts w:ascii="Times New Roman" w:hAnsi="Times New Roman"/>
                <w:sz w:val="28"/>
                <w:szCs w:val="28"/>
              </w:rPr>
              <w:t>14</w:t>
            </w:r>
            <w:r w:rsidR="00906C97">
              <w:rPr>
                <w:rFonts w:ascii="Times New Roman" w:hAnsi="Times New Roman"/>
                <w:sz w:val="28"/>
                <w:szCs w:val="28"/>
              </w:rPr>
              <w:t>.</w:t>
            </w:r>
          </w:p>
        </w:tc>
        <w:tc>
          <w:tcPr>
            <w:tcW w:w="4536" w:type="dxa"/>
          </w:tcPr>
          <w:p w:rsidR="00906C97" w:rsidRDefault="00906C97"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en-US" w:eastAsia="uk-UA"/>
              </w:rPr>
            </w:pPr>
            <w:r>
              <w:rPr>
                <w:rFonts w:ascii="Times New Roman" w:eastAsia="Times New Roman" w:hAnsi="Times New Roman" w:cs="Times New Roman"/>
                <w:color w:val="000000"/>
                <w:kern w:val="0"/>
                <w:sz w:val="28"/>
                <w:szCs w:val="28"/>
                <w:lang w:eastAsia="uk-UA"/>
              </w:rPr>
              <w:t>Контролювати роботу медичної сестри</w:t>
            </w:r>
            <w:r w:rsidRPr="00906C97">
              <w:rPr>
                <w:rFonts w:ascii="Times New Roman" w:eastAsia="Times New Roman" w:hAnsi="Times New Roman" w:cs="Times New Roman"/>
                <w:color w:val="000000"/>
                <w:kern w:val="0"/>
                <w:sz w:val="28"/>
                <w:szCs w:val="28"/>
                <w:lang w:val="ru-RU" w:eastAsia="uk-UA"/>
              </w:rPr>
              <w:t>:</w:t>
            </w:r>
          </w:p>
          <w:p w:rsidR="00906C97" w:rsidRPr="00906C97" w:rsidRDefault="00906C97"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sidRPr="00906C97">
              <w:rPr>
                <w:rFonts w:ascii="Times New Roman" w:eastAsia="Times New Roman" w:hAnsi="Times New Roman" w:cs="Times New Roman"/>
                <w:color w:val="000000"/>
                <w:kern w:val="0"/>
                <w:sz w:val="28"/>
                <w:szCs w:val="28"/>
                <w:lang w:val="ru-RU" w:eastAsia="uk-UA"/>
              </w:rPr>
              <w:t xml:space="preserve">- </w:t>
            </w:r>
            <w:r>
              <w:rPr>
                <w:rFonts w:ascii="Times New Roman" w:eastAsia="Times New Roman" w:hAnsi="Times New Roman" w:cs="Times New Roman"/>
                <w:color w:val="000000"/>
                <w:kern w:val="0"/>
                <w:sz w:val="28"/>
                <w:szCs w:val="28"/>
                <w:lang w:eastAsia="uk-UA"/>
              </w:rPr>
              <w:t>за веденням журналі</w:t>
            </w:r>
            <w:proofErr w:type="gramStart"/>
            <w:r>
              <w:rPr>
                <w:rFonts w:ascii="Times New Roman" w:eastAsia="Times New Roman" w:hAnsi="Times New Roman" w:cs="Times New Roman"/>
                <w:color w:val="000000"/>
                <w:kern w:val="0"/>
                <w:sz w:val="28"/>
                <w:szCs w:val="28"/>
                <w:lang w:eastAsia="uk-UA"/>
              </w:rPr>
              <w:t>в</w:t>
            </w:r>
            <w:proofErr w:type="gramEnd"/>
            <w:r>
              <w:rPr>
                <w:rFonts w:ascii="Times New Roman" w:eastAsia="Times New Roman" w:hAnsi="Times New Roman" w:cs="Times New Roman"/>
                <w:color w:val="000000"/>
                <w:kern w:val="0"/>
                <w:sz w:val="28"/>
                <w:szCs w:val="28"/>
                <w:lang w:eastAsia="uk-UA"/>
              </w:rPr>
              <w:t xml:space="preserve"> </w:t>
            </w:r>
            <w:proofErr w:type="gramStart"/>
            <w:r>
              <w:rPr>
                <w:rFonts w:ascii="Times New Roman" w:eastAsia="Times New Roman" w:hAnsi="Times New Roman" w:cs="Times New Roman"/>
                <w:color w:val="000000"/>
                <w:kern w:val="0"/>
                <w:sz w:val="28"/>
                <w:szCs w:val="28"/>
                <w:lang w:eastAsia="uk-UA"/>
              </w:rPr>
              <w:t>бракеражу</w:t>
            </w:r>
            <w:proofErr w:type="gramEnd"/>
            <w:r>
              <w:rPr>
                <w:rFonts w:ascii="Times New Roman" w:eastAsia="Times New Roman" w:hAnsi="Times New Roman" w:cs="Times New Roman"/>
                <w:color w:val="000000"/>
                <w:kern w:val="0"/>
                <w:sz w:val="28"/>
                <w:szCs w:val="28"/>
                <w:lang w:eastAsia="uk-UA"/>
              </w:rPr>
              <w:t xml:space="preserve"> ГП та журналу бракеражу СП</w:t>
            </w:r>
            <w:r w:rsidRPr="00906C97">
              <w:rPr>
                <w:rFonts w:ascii="Times New Roman" w:eastAsia="Times New Roman" w:hAnsi="Times New Roman" w:cs="Times New Roman"/>
                <w:color w:val="000000"/>
                <w:kern w:val="0"/>
                <w:sz w:val="28"/>
                <w:szCs w:val="28"/>
                <w:lang w:val="ru-RU" w:eastAsia="uk-UA"/>
              </w:rPr>
              <w:t>;</w:t>
            </w:r>
          </w:p>
          <w:p w:rsidR="00906C97" w:rsidRPr="00FD7B24" w:rsidRDefault="00906C97"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8614E2">
              <w:rPr>
                <w:rFonts w:ascii="Times New Roman" w:eastAsia="Times New Roman" w:hAnsi="Times New Roman" w:cs="Times New Roman"/>
                <w:color w:val="000000"/>
                <w:kern w:val="0"/>
                <w:sz w:val="28"/>
                <w:szCs w:val="28"/>
                <w:lang w:val="ru-RU" w:eastAsia="uk-UA"/>
              </w:rPr>
              <w:t xml:space="preserve">- </w:t>
            </w:r>
            <w:r>
              <w:rPr>
                <w:rFonts w:ascii="Times New Roman" w:eastAsia="Times New Roman" w:hAnsi="Times New Roman" w:cs="Times New Roman"/>
                <w:color w:val="000000"/>
                <w:kern w:val="0"/>
                <w:sz w:val="28"/>
                <w:szCs w:val="28"/>
                <w:lang w:eastAsia="uk-UA"/>
              </w:rPr>
              <w:t xml:space="preserve">за веденням медичної </w:t>
            </w:r>
            <w:r w:rsidRPr="00FD7B24">
              <w:rPr>
                <w:rFonts w:ascii="Times New Roman" w:eastAsia="Times New Roman" w:hAnsi="Times New Roman" w:cs="Times New Roman"/>
                <w:color w:val="000000"/>
                <w:kern w:val="0"/>
                <w:sz w:val="28"/>
                <w:szCs w:val="28"/>
                <w:lang w:eastAsia="uk-UA"/>
              </w:rPr>
              <w:t xml:space="preserve">документації; </w:t>
            </w:r>
          </w:p>
          <w:p w:rsidR="00906C97" w:rsidRPr="00FD7B24" w:rsidRDefault="00906C97"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 за своєчасним придбанням медикаментів та дотримання термінів використання; </w:t>
            </w:r>
          </w:p>
          <w:p w:rsidR="00906C97" w:rsidRPr="00FD7B24" w:rsidRDefault="00906C97"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 </w:t>
            </w:r>
            <w:r w:rsidR="00B05D72">
              <w:rPr>
                <w:rFonts w:ascii="Times New Roman" w:eastAsia="Times New Roman" w:hAnsi="Times New Roman" w:cs="Times New Roman"/>
                <w:color w:val="000000"/>
                <w:kern w:val="0"/>
                <w:sz w:val="28"/>
                <w:szCs w:val="28"/>
                <w:lang w:eastAsia="uk-UA"/>
              </w:rPr>
              <w:t>за своєчасним обстеженням дітей</w:t>
            </w:r>
            <w:r w:rsidRPr="00FD7B24">
              <w:rPr>
                <w:rFonts w:ascii="Times New Roman" w:eastAsia="Times New Roman" w:hAnsi="Times New Roman" w:cs="Times New Roman"/>
                <w:color w:val="000000"/>
                <w:kern w:val="0"/>
                <w:sz w:val="28"/>
                <w:szCs w:val="28"/>
                <w:lang w:eastAsia="uk-UA"/>
              </w:rPr>
              <w:t xml:space="preserve">; </w:t>
            </w:r>
          </w:p>
          <w:p w:rsidR="00906C97" w:rsidRPr="00FD7B24" w:rsidRDefault="00906C97"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за аналізом захворювання;</w:t>
            </w:r>
          </w:p>
          <w:p w:rsidR="00906C97" w:rsidRPr="00FD7B24" w:rsidRDefault="00906C97"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 - за своєчасним проходженням медогляду працівниками ЗДО.</w:t>
            </w:r>
          </w:p>
        </w:tc>
        <w:tc>
          <w:tcPr>
            <w:tcW w:w="1701" w:type="dxa"/>
          </w:tcPr>
          <w:p w:rsidR="00B05D72" w:rsidRPr="00FD7B24" w:rsidRDefault="00B05D72" w:rsidP="00B05D72">
            <w:pPr>
              <w:suppressAutoHyphens/>
              <w:autoSpaceDN w:val="0"/>
              <w:spacing w:after="0" w:line="240" w:lineRule="auto"/>
              <w:jc w:val="center"/>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Протягом року</w:t>
            </w:r>
          </w:p>
          <w:p w:rsidR="00906C97" w:rsidRDefault="00906C97" w:rsidP="00B05D72">
            <w:pPr>
              <w:pStyle w:val="a3"/>
              <w:spacing w:after="0" w:line="240" w:lineRule="auto"/>
              <w:ind w:left="0"/>
              <w:jc w:val="center"/>
              <w:rPr>
                <w:rFonts w:ascii="Times New Roman" w:hAnsi="Times New Roman" w:cs="Times New Roman"/>
                <w:sz w:val="28"/>
                <w:szCs w:val="28"/>
              </w:rPr>
            </w:pPr>
          </w:p>
        </w:tc>
        <w:tc>
          <w:tcPr>
            <w:tcW w:w="1701" w:type="dxa"/>
          </w:tcPr>
          <w:p w:rsidR="00B05D72" w:rsidRDefault="00B05D72" w:rsidP="00B05D7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B05D72" w:rsidRDefault="00B05D72" w:rsidP="00B05D7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p w:rsidR="00906C97" w:rsidRDefault="00906C97" w:rsidP="008614E2">
            <w:pPr>
              <w:pStyle w:val="a3"/>
              <w:spacing w:after="0" w:line="240" w:lineRule="auto"/>
              <w:ind w:left="0"/>
              <w:jc w:val="center"/>
              <w:rPr>
                <w:rFonts w:ascii="Times New Roman" w:hAnsi="Times New Roman" w:cs="Times New Roman"/>
                <w:sz w:val="28"/>
                <w:szCs w:val="28"/>
              </w:rPr>
            </w:pPr>
          </w:p>
        </w:tc>
        <w:tc>
          <w:tcPr>
            <w:tcW w:w="1985" w:type="dxa"/>
            <w:gridSpan w:val="2"/>
          </w:tcPr>
          <w:p w:rsidR="00906C97" w:rsidRPr="0044229C" w:rsidRDefault="00906C97" w:rsidP="00B7787D">
            <w:pPr>
              <w:pStyle w:val="a3"/>
              <w:spacing w:after="0" w:line="240" w:lineRule="auto"/>
              <w:ind w:left="0"/>
              <w:jc w:val="center"/>
              <w:rPr>
                <w:rFonts w:ascii="Times New Roman" w:hAnsi="Times New Roman" w:cs="Times New Roman"/>
                <w:sz w:val="28"/>
                <w:szCs w:val="28"/>
              </w:rPr>
            </w:pPr>
          </w:p>
        </w:tc>
      </w:tr>
      <w:tr w:rsidR="00B05D72" w:rsidRPr="008D6982" w:rsidTr="00B05D72">
        <w:trPr>
          <w:trHeight w:val="706"/>
        </w:trPr>
        <w:tc>
          <w:tcPr>
            <w:tcW w:w="582" w:type="dxa"/>
          </w:tcPr>
          <w:p w:rsidR="00B05D72" w:rsidRDefault="00415CA5" w:rsidP="00B7787D">
            <w:pPr>
              <w:spacing w:after="0" w:line="240" w:lineRule="auto"/>
              <w:rPr>
                <w:rFonts w:ascii="Times New Roman" w:hAnsi="Times New Roman"/>
                <w:sz w:val="28"/>
                <w:szCs w:val="28"/>
              </w:rPr>
            </w:pPr>
            <w:r>
              <w:rPr>
                <w:rFonts w:ascii="Times New Roman" w:hAnsi="Times New Roman"/>
                <w:sz w:val="28"/>
                <w:szCs w:val="28"/>
              </w:rPr>
              <w:t>15</w:t>
            </w:r>
            <w:r w:rsidR="00B05D72">
              <w:rPr>
                <w:rFonts w:ascii="Times New Roman" w:hAnsi="Times New Roman"/>
                <w:sz w:val="28"/>
                <w:szCs w:val="28"/>
              </w:rPr>
              <w:t>.</w:t>
            </w:r>
          </w:p>
        </w:tc>
        <w:tc>
          <w:tcPr>
            <w:tcW w:w="4536" w:type="dxa"/>
          </w:tcPr>
          <w:p w:rsidR="00B05D72" w:rsidRPr="00FD7B24" w:rsidRDefault="00B05D72" w:rsidP="00B05D72">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Контролювати роботу машиніста з прання білизни: </w:t>
            </w:r>
          </w:p>
          <w:p w:rsidR="00B05D72" w:rsidRPr="00FD7B24" w:rsidRDefault="00B05D72" w:rsidP="00B05D72">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 наявність та дотримання графіку </w:t>
            </w:r>
            <w:r w:rsidRPr="00FD7B24">
              <w:rPr>
                <w:rFonts w:ascii="Times New Roman" w:eastAsia="Times New Roman" w:hAnsi="Times New Roman" w:cs="Times New Roman"/>
                <w:color w:val="000000"/>
                <w:kern w:val="0"/>
                <w:sz w:val="28"/>
                <w:szCs w:val="28"/>
                <w:lang w:eastAsia="uk-UA"/>
              </w:rPr>
              <w:lastRenderedPageBreak/>
              <w:t xml:space="preserve">зміни білизни, якість прання; </w:t>
            </w:r>
          </w:p>
          <w:p w:rsidR="00B05D72" w:rsidRPr="00FD7B24" w:rsidRDefault="00B05D72" w:rsidP="00B05D72">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 дотримання норм витрат миючих засобів; </w:t>
            </w:r>
          </w:p>
          <w:p w:rsidR="00B05D72" w:rsidRPr="00FD7B24" w:rsidRDefault="00B05D72" w:rsidP="00B05D72">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xml:space="preserve">- збереження обладнання; </w:t>
            </w:r>
          </w:p>
          <w:p w:rsidR="00B05D72" w:rsidRPr="00FD7B24" w:rsidRDefault="00B05D72" w:rsidP="00B05D72">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t>- виконання інструкцій з ТБ та ОП при роботі з технологічним обладнанням.</w:t>
            </w:r>
          </w:p>
          <w:p w:rsidR="00B05D72" w:rsidRPr="00FD7B24"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tc>
        <w:tc>
          <w:tcPr>
            <w:tcW w:w="1701" w:type="dxa"/>
          </w:tcPr>
          <w:p w:rsidR="00B05D72" w:rsidRPr="00FD7B24" w:rsidRDefault="00B05D72" w:rsidP="008614E2">
            <w:pPr>
              <w:suppressAutoHyphens/>
              <w:autoSpaceDN w:val="0"/>
              <w:spacing w:after="0" w:line="240" w:lineRule="auto"/>
              <w:jc w:val="center"/>
              <w:textAlignment w:val="baseline"/>
              <w:rPr>
                <w:rFonts w:ascii="Times New Roman" w:eastAsia="Times New Roman" w:hAnsi="Times New Roman" w:cs="Times New Roman"/>
                <w:color w:val="000000"/>
                <w:kern w:val="0"/>
                <w:sz w:val="28"/>
                <w:szCs w:val="28"/>
                <w:lang w:eastAsia="uk-UA"/>
              </w:rPr>
            </w:pPr>
            <w:r w:rsidRPr="00FD7B24">
              <w:rPr>
                <w:rFonts w:ascii="Times New Roman" w:eastAsia="Times New Roman" w:hAnsi="Times New Roman" w:cs="Times New Roman"/>
                <w:color w:val="000000"/>
                <w:kern w:val="0"/>
                <w:sz w:val="28"/>
                <w:szCs w:val="28"/>
                <w:lang w:eastAsia="uk-UA"/>
              </w:rPr>
              <w:lastRenderedPageBreak/>
              <w:t>Протягом року</w:t>
            </w:r>
          </w:p>
          <w:p w:rsidR="00B05D72" w:rsidRDefault="00B05D72" w:rsidP="008614E2">
            <w:pPr>
              <w:pStyle w:val="a3"/>
              <w:spacing w:after="0" w:line="240" w:lineRule="auto"/>
              <w:ind w:left="0"/>
              <w:jc w:val="center"/>
              <w:rPr>
                <w:rFonts w:ascii="Times New Roman" w:hAnsi="Times New Roman" w:cs="Times New Roman"/>
                <w:sz w:val="28"/>
                <w:szCs w:val="28"/>
              </w:rPr>
            </w:pPr>
          </w:p>
        </w:tc>
        <w:tc>
          <w:tcPr>
            <w:tcW w:w="1701" w:type="dxa"/>
          </w:tcPr>
          <w:p w:rsidR="00B05D72" w:rsidRDefault="00B05D72"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B05D72" w:rsidRDefault="00B05D72" w:rsidP="008614E2">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ЗДО</w:t>
            </w:r>
          </w:p>
          <w:p w:rsidR="00B05D72" w:rsidRDefault="00B05D72" w:rsidP="008614E2">
            <w:pPr>
              <w:pStyle w:val="a3"/>
              <w:spacing w:after="0" w:line="240" w:lineRule="auto"/>
              <w:ind w:left="0"/>
              <w:jc w:val="center"/>
              <w:rPr>
                <w:rFonts w:ascii="Times New Roman" w:hAnsi="Times New Roman" w:cs="Times New Roman"/>
                <w:sz w:val="28"/>
                <w:szCs w:val="28"/>
              </w:rPr>
            </w:pPr>
          </w:p>
        </w:tc>
        <w:tc>
          <w:tcPr>
            <w:tcW w:w="1985" w:type="dxa"/>
            <w:gridSpan w:val="2"/>
          </w:tcPr>
          <w:p w:rsidR="00B05D72" w:rsidRPr="0044229C" w:rsidRDefault="00B05D72" w:rsidP="00B7787D">
            <w:pPr>
              <w:pStyle w:val="a3"/>
              <w:spacing w:after="0" w:line="240" w:lineRule="auto"/>
              <w:ind w:left="0"/>
              <w:jc w:val="center"/>
              <w:rPr>
                <w:rFonts w:ascii="Times New Roman" w:hAnsi="Times New Roman" w:cs="Times New Roman"/>
                <w:sz w:val="28"/>
                <w:szCs w:val="28"/>
              </w:rPr>
            </w:pPr>
          </w:p>
        </w:tc>
      </w:tr>
      <w:tr w:rsidR="00B05D72" w:rsidRPr="008D6982" w:rsidTr="008614E2">
        <w:trPr>
          <w:trHeight w:val="327"/>
        </w:trPr>
        <w:tc>
          <w:tcPr>
            <w:tcW w:w="10505" w:type="dxa"/>
            <w:gridSpan w:val="6"/>
          </w:tcPr>
          <w:p w:rsidR="00B05D72" w:rsidRDefault="00B05D72" w:rsidP="00B7787D">
            <w:pPr>
              <w:pStyle w:val="a3"/>
              <w:spacing w:after="0" w:line="240" w:lineRule="auto"/>
              <w:ind w:left="0"/>
              <w:jc w:val="center"/>
              <w:rPr>
                <w:rFonts w:ascii="Times New Roman" w:hAnsi="Times New Roman"/>
                <w:b/>
                <w:color w:val="1F497D" w:themeColor="text2"/>
                <w:sz w:val="28"/>
                <w:szCs w:val="28"/>
                <w:lang w:val="ru-RU"/>
              </w:rPr>
            </w:pPr>
            <w:r>
              <w:rPr>
                <w:rFonts w:ascii="Times New Roman" w:hAnsi="Times New Roman"/>
                <w:b/>
                <w:color w:val="1F497D" w:themeColor="text2"/>
                <w:sz w:val="28"/>
                <w:szCs w:val="28"/>
                <w:lang w:val="ru-RU"/>
              </w:rPr>
              <w:lastRenderedPageBreak/>
              <w:t xml:space="preserve">5.2. </w:t>
            </w:r>
            <w:proofErr w:type="spellStart"/>
            <w:r>
              <w:rPr>
                <w:rFonts w:ascii="Times New Roman" w:hAnsi="Times New Roman"/>
                <w:b/>
                <w:color w:val="1F497D" w:themeColor="text2"/>
                <w:sz w:val="28"/>
                <w:szCs w:val="28"/>
                <w:lang w:val="ru-RU"/>
              </w:rPr>
              <w:t>Зміцнення</w:t>
            </w:r>
            <w:proofErr w:type="spellEnd"/>
            <w:r>
              <w:rPr>
                <w:rFonts w:ascii="Times New Roman" w:hAnsi="Times New Roman"/>
                <w:b/>
                <w:color w:val="1F497D" w:themeColor="text2"/>
                <w:sz w:val="28"/>
                <w:szCs w:val="28"/>
                <w:lang w:val="ru-RU"/>
              </w:rPr>
              <w:t xml:space="preserve"> </w:t>
            </w:r>
            <w:proofErr w:type="spellStart"/>
            <w:r>
              <w:rPr>
                <w:rFonts w:ascii="Times New Roman" w:hAnsi="Times New Roman"/>
                <w:b/>
                <w:color w:val="1F497D" w:themeColor="text2"/>
                <w:sz w:val="28"/>
                <w:szCs w:val="28"/>
                <w:lang w:val="ru-RU"/>
              </w:rPr>
              <w:t>матеріально-технічної</w:t>
            </w:r>
            <w:proofErr w:type="spellEnd"/>
            <w:r>
              <w:rPr>
                <w:rFonts w:ascii="Times New Roman" w:hAnsi="Times New Roman"/>
                <w:b/>
                <w:color w:val="1F497D" w:themeColor="text2"/>
                <w:sz w:val="28"/>
                <w:szCs w:val="28"/>
                <w:lang w:val="ru-RU"/>
              </w:rPr>
              <w:t xml:space="preserve"> </w:t>
            </w:r>
            <w:proofErr w:type="spellStart"/>
            <w:r>
              <w:rPr>
                <w:rFonts w:ascii="Times New Roman" w:hAnsi="Times New Roman"/>
                <w:b/>
                <w:color w:val="1F497D" w:themeColor="text2"/>
                <w:sz w:val="28"/>
                <w:szCs w:val="28"/>
                <w:lang w:val="ru-RU"/>
              </w:rPr>
              <w:t>бази</w:t>
            </w:r>
            <w:proofErr w:type="spellEnd"/>
          </w:p>
          <w:p w:rsidR="00B05D72" w:rsidRPr="0044229C" w:rsidRDefault="00B05D72" w:rsidP="00B7787D">
            <w:pPr>
              <w:pStyle w:val="a3"/>
              <w:spacing w:after="0" w:line="240" w:lineRule="auto"/>
              <w:ind w:left="0"/>
              <w:jc w:val="center"/>
              <w:rPr>
                <w:rFonts w:ascii="Times New Roman" w:hAnsi="Times New Roman" w:cs="Times New Roman"/>
                <w:sz w:val="28"/>
                <w:szCs w:val="28"/>
              </w:rPr>
            </w:pPr>
            <w:r>
              <w:rPr>
                <w:rFonts w:ascii="Times New Roman" w:hAnsi="Times New Roman"/>
                <w:b/>
                <w:color w:val="1F497D" w:themeColor="text2"/>
                <w:sz w:val="28"/>
                <w:szCs w:val="28"/>
                <w:lang w:val="ru-RU"/>
              </w:rPr>
              <w:t xml:space="preserve"> </w:t>
            </w:r>
          </w:p>
        </w:tc>
      </w:tr>
      <w:tr w:rsidR="00B05D72" w:rsidRPr="008D6982" w:rsidTr="00906C97">
        <w:trPr>
          <w:trHeight w:val="1243"/>
        </w:trPr>
        <w:tc>
          <w:tcPr>
            <w:tcW w:w="582" w:type="dxa"/>
          </w:tcPr>
          <w:p w:rsidR="00B05D72" w:rsidRDefault="00B05D72" w:rsidP="00B7787D">
            <w:pPr>
              <w:spacing w:after="0" w:line="240" w:lineRule="auto"/>
              <w:rPr>
                <w:rFonts w:ascii="Times New Roman" w:hAnsi="Times New Roman"/>
                <w:sz w:val="28"/>
                <w:szCs w:val="28"/>
              </w:rPr>
            </w:pPr>
            <w:r>
              <w:rPr>
                <w:rFonts w:ascii="Times New Roman" w:hAnsi="Times New Roman"/>
                <w:sz w:val="28"/>
                <w:szCs w:val="28"/>
              </w:rPr>
              <w:t>1.</w:t>
            </w:r>
          </w:p>
        </w:tc>
        <w:tc>
          <w:tcPr>
            <w:tcW w:w="4536" w:type="dxa"/>
          </w:tcPr>
          <w:p w:rsidR="00B05D72" w:rsidRPr="00FD7B24"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 xml:space="preserve">Продовжувати поповнювати групи ігровим та </w:t>
            </w:r>
            <w:proofErr w:type="spellStart"/>
            <w:r w:rsidRPr="00906C97">
              <w:rPr>
                <w:rFonts w:ascii="Times New Roman" w:eastAsia="Times New Roman" w:hAnsi="Times New Roman" w:cs="Times New Roman"/>
                <w:color w:val="000000"/>
                <w:kern w:val="0"/>
                <w:sz w:val="28"/>
                <w:szCs w:val="28"/>
                <w:lang w:eastAsia="uk-UA"/>
              </w:rPr>
              <w:t>роздатковим</w:t>
            </w:r>
            <w:proofErr w:type="spellEnd"/>
            <w:r w:rsidRPr="00906C97">
              <w:rPr>
                <w:rFonts w:ascii="Times New Roman" w:eastAsia="Times New Roman" w:hAnsi="Times New Roman" w:cs="Times New Roman"/>
                <w:color w:val="000000"/>
                <w:kern w:val="0"/>
                <w:sz w:val="28"/>
                <w:szCs w:val="28"/>
                <w:lang w:eastAsia="uk-UA"/>
              </w:rPr>
              <w:t xml:space="preserve"> матеріалом для організації життєдіяльності дітей </w:t>
            </w:r>
          </w:p>
        </w:tc>
        <w:tc>
          <w:tcPr>
            <w:tcW w:w="1701" w:type="dxa"/>
          </w:tcPr>
          <w:p w:rsidR="00B05D72" w:rsidRDefault="00B05D72" w:rsidP="00B7787D">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t>Протягом року</w:t>
            </w:r>
          </w:p>
        </w:tc>
        <w:tc>
          <w:tcPr>
            <w:tcW w:w="1701" w:type="dxa"/>
          </w:tcPr>
          <w:p w:rsidR="00B05D72" w:rsidRPr="008D6982" w:rsidRDefault="00B05D72"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Вихователі</w:t>
            </w:r>
          </w:p>
        </w:tc>
        <w:tc>
          <w:tcPr>
            <w:tcW w:w="1985" w:type="dxa"/>
            <w:gridSpan w:val="2"/>
          </w:tcPr>
          <w:p w:rsidR="00B05D72" w:rsidRPr="0044229C" w:rsidRDefault="00B05D72" w:rsidP="00B7787D">
            <w:pPr>
              <w:pStyle w:val="a3"/>
              <w:spacing w:after="0" w:line="240" w:lineRule="auto"/>
              <w:ind w:left="0"/>
              <w:jc w:val="center"/>
              <w:rPr>
                <w:rFonts w:ascii="Times New Roman" w:hAnsi="Times New Roman" w:cs="Times New Roman"/>
                <w:sz w:val="28"/>
                <w:szCs w:val="28"/>
              </w:rPr>
            </w:pPr>
          </w:p>
        </w:tc>
      </w:tr>
      <w:tr w:rsidR="00B05D72" w:rsidRPr="008D6982" w:rsidTr="00906C97">
        <w:trPr>
          <w:trHeight w:hRule="exact" w:val="1057"/>
        </w:trPr>
        <w:tc>
          <w:tcPr>
            <w:tcW w:w="582" w:type="dxa"/>
          </w:tcPr>
          <w:p w:rsidR="00B05D72" w:rsidRDefault="00B05D72" w:rsidP="00B7787D">
            <w:pPr>
              <w:spacing w:after="0" w:line="240" w:lineRule="auto"/>
              <w:rPr>
                <w:rFonts w:ascii="Times New Roman" w:hAnsi="Times New Roman"/>
                <w:sz w:val="28"/>
                <w:szCs w:val="28"/>
              </w:rPr>
            </w:pPr>
            <w:r>
              <w:rPr>
                <w:rFonts w:ascii="Times New Roman" w:hAnsi="Times New Roman"/>
                <w:sz w:val="28"/>
                <w:szCs w:val="28"/>
              </w:rPr>
              <w:t>2.</w:t>
            </w:r>
          </w:p>
        </w:tc>
        <w:tc>
          <w:tcPr>
            <w:tcW w:w="4536" w:type="dxa"/>
          </w:tcPr>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Придбати спортивний інвентар</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 xml:space="preserve">Поповнити матеріали для художньо-продуктивної діяльності </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Провести ревізію спортивного інвентарю, придбати новий.</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Забезпечити достатню кількість та відповідну якість індивідуального захисту робочого інвентарю, миючих та дезінфікуючих засобів.</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 xml:space="preserve">Створити календар подій «Країни дитинства» для батьків та педагогів </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Передплатити пресу – педагогічні видання: «Практика управління дошкільним закладом», «Вихователь – методист дошкільного закладу», «Методична скарбничка вихователя», «Медична сестра дошкільного закладу», «Музичний керівник», «Практичний психолог»</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Заготовити пісок для посипання доріжок.</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Підготовка опалювальної системи до зими, освітлювальної системи, справності всього устаткування;</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Продовжити роботу з обладнання логопедичної кімнати та найпростішого укриття в міру надходження коштів</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 xml:space="preserve">Продовжити роботу з </w:t>
            </w:r>
            <w:proofErr w:type="spellStart"/>
            <w:r w:rsidRPr="00906C97">
              <w:rPr>
                <w:rFonts w:ascii="Times New Roman" w:eastAsia="Times New Roman" w:hAnsi="Times New Roman" w:cs="Times New Roman"/>
                <w:color w:val="000000"/>
                <w:kern w:val="0"/>
                <w:sz w:val="28"/>
                <w:szCs w:val="28"/>
                <w:lang w:eastAsia="uk-UA"/>
              </w:rPr>
              <w:t>удосконалення\створення</w:t>
            </w:r>
            <w:proofErr w:type="spellEnd"/>
            <w:r w:rsidRPr="00906C97">
              <w:rPr>
                <w:rFonts w:ascii="Times New Roman" w:eastAsia="Times New Roman" w:hAnsi="Times New Roman" w:cs="Times New Roman"/>
                <w:color w:val="000000"/>
                <w:kern w:val="0"/>
                <w:sz w:val="28"/>
                <w:szCs w:val="28"/>
                <w:lang w:eastAsia="uk-UA"/>
              </w:rPr>
              <w:t xml:space="preserve"> Куточків усамітнення та відпочинку (простору для усамітнення, рефлексії та відпочинку дитини, </w:t>
            </w:r>
            <w:proofErr w:type="spellStart"/>
            <w:r w:rsidRPr="00906C97">
              <w:rPr>
                <w:rFonts w:ascii="Times New Roman" w:eastAsia="Times New Roman" w:hAnsi="Times New Roman" w:cs="Times New Roman"/>
                <w:color w:val="000000"/>
                <w:kern w:val="0"/>
                <w:sz w:val="28"/>
                <w:szCs w:val="28"/>
                <w:lang w:eastAsia="uk-UA"/>
              </w:rPr>
              <w:t>виплеснення</w:t>
            </w:r>
            <w:proofErr w:type="spellEnd"/>
            <w:r w:rsidRPr="00906C97">
              <w:rPr>
                <w:rFonts w:ascii="Times New Roman" w:eastAsia="Times New Roman" w:hAnsi="Times New Roman" w:cs="Times New Roman"/>
                <w:color w:val="000000"/>
                <w:kern w:val="0"/>
                <w:sz w:val="28"/>
                <w:szCs w:val="28"/>
                <w:lang w:eastAsia="uk-UA"/>
              </w:rPr>
              <w:t xml:space="preserve"> негативних емоцій, заспокоєння та адаптації до нових умов)</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 xml:space="preserve">Продовжувати роботу з облагородження </w:t>
            </w:r>
            <w:proofErr w:type="spellStart"/>
            <w:r w:rsidRPr="00906C97">
              <w:rPr>
                <w:rFonts w:ascii="Times New Roman" w:eastAsia="Times New Roman" w:hAnsi="Times New Roman" w:cs="Times New Roman"/>
                <w:color w:val="000000"/>
                <w:kern w:val="0"/>
                <w:sz w:val="28"/>
                <w:szCs w:val="28"/>
                <w:lang w:eastAsia="uk-UA"/>
              </w:rPr>
              <w:t>фітоклумби</w:t>
            </w:r>
            <w:proofErr w:type="spellEnd"/>
            <w:r w:rsidRPr="00906C97">
              <w:rPr>
                <w:rFonts w:ascii="Times New Roman" w:eastAsia="Times New Roman" w:hAnsi="Times New Roman" w:cs="Times New Roman"/>
                <w:color w:val="000000"/>
                <w:kern w:val="0"/>
                <w:sz w:val="28"/>
                <w:szCs w:val="28"/>
                <w:lang w:eastAsia="uk-UA"/>
              </w:rPr>
              <w:t xml:space="preserve"> на території закладу</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Доповнення куточків природи живими об’єктами та кімнатними рослинами    відповідно    до    вимог</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освітньої програми та Санітарного регламенту для ЗДО.</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Протягом року</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До 01.02.</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2026р.</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Вересень –</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жовтень</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Протягом року</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Листопад</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Жовтень</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Протягом року</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Протягом року</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Протягом року</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Протягом року</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Протягом року</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Вересень-жовтень</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Вихователі</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Вихователі</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Завгосп</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Кравчук С.О.,</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інструктор з ф/в</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Завгосп</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Кравчук С.О.</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Вихователі, вихователь-методист Свистун Н.А.</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roofErr w:type="spellStart"/>
            <w:r w:rsidRPr="00906C97">
              <w:rPr>
                <w:rFonts w:ascii="Times New Roman" w:eastAsia="Times New Roman" w:hAnsi="Times New Roman" w:cs="Times New Roman"/>
                <w:color w:val="000000"/>
                <w:kern w:val="0"/>
                <w:sz w:val="28"/>
                <w:szCs w:val="28"/>
                <w:lang w:eastAsia="uk-UA"/>
              </w:rPr>
              <w:t>Вихователь-</w:t>
            </w:r>
            <w:proofErr w:type="spellEnd"/>
            <w:r w:rsidRPr="00906C97">
              <w:rPr>
                <w:rFonts w:ascii="Times New Roman" w:eastAsia="Times New Roman" w:hAnsi="Times New Roman" w:cs="Times New Roman"/>
                <w:color w:val="000000"/>
                <w:kern w:val="0"/>
                <w:sz w:val="28"/>
                <w:szCs w:val="28"/>
                <w:lang w:eastAsia="uk-UA"/>
              </w:rPr>
              <w:t xml:space="preserve"> методист</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Свистун Н.А.</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Вихователі усіх вікових груп</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Вихователі усіх вікових груп</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Вихователі усіх вікових груп</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Фінансово – господарська діяльність</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з/п</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ЗМІСТ</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РОБОТИ</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Термін виконання</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roofErr w:type="spellStart"/>
            <w:r w:rsidRPr="00906C97">
              <w:rPr>
                <w:rFonts w:ascii="Times New Roman" w:eastAsia="Times New Roman" w:hAnsi="Times New Roman" w:cs="Times New Roman"/>
                <w:color w:val="000000"/>
                <w:kern w:val="0"/>
                <w:sz w:val="28"/>
                <w:szCs w:val="28"/>
                <w:lang w:eastAsia="uk-UA"/>
              </w:rPr>
              <w:t>Відпові-</w:t>
            </w:r>
            <w:proofErr w:type="spellEnd"/>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roofErr w:type="spellStart"/>
            <w:r w:rsidRPr="00906C97">
              <w:rPr>
                <w:rFonts w:ascii="Times New Roman" w:eastAsia="Times New Roman" w:hAnsi="Times New Roman" w:cs="Times New Roman"/>
                <w:color w:val="000000"/>
                <w:kern w:val="0"/>
                <w:sz w:val="28"/>
                <w:szCs w:val="28"/>
                <w:lang w:eastAsia="uk-UA"/>
              </w:rPr>
              <w:t>Дальний</w:t>
            </w:r>
            <w:proofErr w:type="spellEnd"/>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roofErr w:type="spellStart"/>
            <w:r w:rsidRPr="00906C97">
              <w:rPr>
                <w:rFonts w:ascii="Times New Roman" w:eastAsia="Times New Roman" w:hAnsi="Times New Roman" w:cs="Times New Roman"/>
                <w:color w:val="000000"/>
                <w:kern w:val="0"/>
                <w:sz w:val="28"/>
                <w:szCs w:val="28"/>
                <w:lang w:eastAsia="uk-UA"/>
              </w:rPr>
              <w:t>При-мітка</w:t>
            </w:r>
            <w:proofErr w:type="spellEnd"/>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Виконати профілактичні, а за потреби – ремонтні роботи у водопровідній та опалювальній системі.</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 xml:space="preserve"> </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Заготовити овочі на зиму.</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Провести інвентаризацію майна ЗДО. Списати непридатне майно</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Своєчасно ремонтувати дитячі меблі і приводити в порядок м’який інвентар.</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Впорядкувати територію ЗДО.</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Підготувати необхідні матеріали для ремонту ЗДО (фарби, вапно, лак, розчинник, оліфу, тощо).</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 xml:space="preserve">Впорядкувати квітники, </w:t>
            </w:r>
            <w:proofErr w:type="spellStart"/>
            <w:r w:rsidRPr="00906C97">
              <w:rPr>
                <w:rFonts w:ascii="Times New Roman" w:eastAsia="Times New Roman" w:hAnsi="Times New Roman" w:cs="Times New Roman"/>
                <w:color w:val="000000"/>
                <w:kern w:val="0"/>
                <w:sz w:val="28"/>
                <w:szCs w:val="28"/>
                <w:lang w:eastAsia="uk-UA"/>
              </w:rPr>
              <w:t>позрізува-ти</w:t>
            </w:r>
            <w:proofErr w:type="spellEnd"/>
            <w:r w:rsidRPr="00906C97">
              <w:rPr>
                <w:rFonts w:ascii="Times New Roman" w:eastAsia="Times New Roman" w:hAnsi="Times New Roman" w:cs="Times New Roman"/>
                <w:color w:val="000000"/>
                <w:kern w:val="0"/>
                <w:sz w:val="28"/>
                <w:szCs w:val="28"/>
                <w:lang w:eastAsia="uk-UA"/>
              </w:rPr>
              <w:t>, повикорчовувати зайві зелені насадження на території ЗДО.</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Виконати поточний ремонт, поновлення та фарбування обладнання на ігрових майданчиках.</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 xml:space="preserve">Завезти пісок в пісочниці. </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 xml:space="preserve">Систематично обстежувати територію ЗДО з метою ліквідації отруйних рослин і грибів, забезпечувати своєчасний </w:t>
            </w:r>
            <w:proofErr w:type="spellStart"/>
            <w:r w:rsidRPr="00906C97">
              <w:rPr>
                <w:rFonts w:ascii="Times New Roman" w:eastAsia="Times New Roman" w:hAnsi="Times New Roman" w:cs="Times New Roman"/>
                <w:color w:val="000000"/>
                <w:kern w:val="0"/>
                <w:sz w:val="28"/>
                <w:szCs w:val="28"/>
                <w:lang w:eastAsia="uk-UA"/>
              </w:rPr>
              <w:t>покос</w:t>
            </w:r>
            <w:proofErr w:type="spellEnd"/>
            <w:r w:rsidRPr="00906C97">
              <w:rPr>
                <w:rFonts w:ascii="Times New Roman" w:eastAsia="Times New Roman" w:hAnsi="Times New Roman" w:cs="Times New Roman"/>
                <w:color w:val="000000"/>
                <w:kern w:val="0"/>
                <w:sz w:val="28"/>
                <w:szCs w:val="28"/>
                <w:lang w:eastAsia="uk-UA"/>
              </w:rPr>
              <w:t xml:space="preserve"> бур’янів.</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 xml:space="preserve">Контролювали своєчасне ведення та здачу необхідної документації: </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табелів щоденного відвідування дітей;</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табелів обліку робочого часу;</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накопичувальних відомостей продуктів харчування;</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меню-потреб на харчування</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виконання норм харчування.</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Протягом літа</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FB14FF">
            <w:pPr>
              <w:pStyle w:val="1"/>
              <w:rPr>
                <w:kern w:val="0"/>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Жовтень</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Жовтень-листопад</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Протягом року</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Квітень-травень</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2026р.</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Квітень-травень</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906C97">
              <w:rPr>
                <w:rFonts w:ascii="Times New Roman" w:eastAsia="Times New Roman" w:hAnsi="Times New Roman" w:cs="Times New Roman"/>
                <w:color w:val="000000"/>
                <w:kern w:val="0"/>
                <w:sz w:val="28"/>
                <w:szCs w:val="28"/>
                <w:lang w:eastAsia="uk-UA"/>
              </w:rPr>
              <w:t>2026р.</w:t>
            </w: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tc>
        <w:tc>
          <w:tcPr>
            <w:tcW w:w="1701" w:type="dxa"/>
          </w:tcPr>
          <w:p w:rsidR="00B05D72" w:rsidRDefault="00B05D72" w:rsidP="00B7787D">
            <w:pPr>
              <w:pStyle w:val="a3"/>
              <w:spacing w:after="0" w:line="240" w:lineRule="auto"/>
              <w:ind w:left="0"/>
              <w:jc w:val="center"/>
              <w:rPr>
                <w:rFonts w:ascii="Times New Roman" w:hAnsi="Times New Roman"/>
                <w:sz w:val="28"/>
                <w:szCs w:val="28"/>
              </w:rPr>
            </w:pPr>
            <w:r>
              <w:rPr>
                <w:rFonts w:ascii="Times New Roman" w:hAnsi="Times New Roman"/>
                <w:sz w:val="28"/>
                <w:szCs w:val="28"/>
              </w:rPr>
              <w:t>Вересень</w:t>
            </w: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r>
              <w:rPr>
                <w:rFonts w:ascii="Times New Roman" w:hAnsi="Times New Roman"/>
                <w:sz w:val="28"/>
                <w:szCs w:val="28"/>
              </w:rPr>
              <w:t xml:space="preserve"> –</w:t>
            </w: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p>
          <w:p w:rsidR="00B05D72" w:rsidRDefault="00B05D72" w:rsidP="00B7787D">
            <w:pPr>
              <w:pStyle w:val="a3"/>
              <w:spacing w:after="0" w:line="240" w:lineRule="auto"/>
              <w:ind w:left="0"/>
              <w:jc w:val="center"/>
              <w:rPr>
                <w:rFonts w:ascii="Times New Roman" w:hAnsi="Times New Roman"/>
                <w:sz w:val="28"/>
                <w:szCs w:val="28"/>
              </w:rPr>
            </w:pPr>
            <w:r>
              <w:rPr>
                <w:rFonts w:ascii="Times New Roman" w:hAnsi="Times New Roman"/>
                <w:sz w:val="28"/>
                <w:szCs w:val="28"/>
              </w:rPr>
              <w:t xml:space="preserve"> </w:t>
            </w:r>
          </w:p>
          <w:p w:rsidR="00B05D72" w:rsidRDefault="00B05D72" w:rsidP="00B7787D">
            <w:pPr>
              <w:pStyle w:val="a3"/>
              <w:spacing w:after="0" w:line="240" w:lineRule="auto"/>
              <w:ind w:left="0"/>
              <w:jc w:val="center"/>
              <w:rPr>
                <w:rFonts w:ascii="Times New Roman" w:hAnsi="Times New Roman"/>
                <w:sz w:val="28"/>
                <w:szCs w:val="28"/>
              </w:rPr>
            </w:pPr>
            <w:proofErr w:type="spellStart"/>
            <w:r>
              <w:rPr>
                <w:rFonts w:ascii="Times New Roman" w:hAnsi="Times New Roman"/>
                <w:sz w:val="28"/>
                <w:szCs w:val="28"/>
              </w:rPr>
              <w:t>жл</w:t>
            </w:r>
            <w:proofErr w:type="spellEnd"/>
            <w:r>
              <w:rPr>
                <w:rFonts w:ascii="Times New Roman" w:hAnsi="Times New Roman"/>
                <w:sz w:val="28"/>
                <w:szCs w:val="28"/>
              </w:rPr>
              <w:t xml:space="preserve"> жовтень</w:t>
            </w:r>
          </w:p>
        </w:tc>
        <w:tc>
          <w:tcPr>
            <w:tcW w:w="1701" w:type="dxa"/>
          </w:tcPr>
          <w:p w:rsidR="00B05D72" w:rsidRDefault="00B05D72"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Інструктор з фізкультури</w:t>
            </w:r>
          </w:p>
          <w:p w:rsidR="00B05D72" w:rsidRPr="008D6982" w:rsidRDefault="00B05D72" w:rsidP="00B7787D">
            <w:pPr>
              <w:pStyle w:val="a3"/>
              <w:spacing w:after="0" w:line="240" w:lineRule="auto"/>
              <w:ind w:left="0"/>
              <w:jc w:val="center"/>
              <w:rPr>
                <w:rFonts w:ascii="Times New Roman" w:hAnsi="Times New Roman" w:cs="Times New Roman"/>
                <w:sz w:val="28"/>
                <w:szCs w:val="28"/>
              </w:rPr>
            </w:pPr>
          </w:p>
        </w:tc>
        <w:tc>
          <w:tcPr>
            <w:tcW w:w="1985" w:type="dxa"/>
            <w:gridSpan w:val="2"/>
          </w:tcPr>
          <w:p w:rsidR="00B05D72" w:rsidRDefault="00B05D72" w:rsidP="00B7787D">
            <w:pPr>
              <w:pStyle w:val="a3"/>
              <w:spacing w:after="0" w:line="240" w:lineRule="auto"/>
              <w:ind w:left="0"/>
              <w:jc w:val="center"/>
              <w:rPr>
                <w:rFonts w:ascii="Times New Roman" w:hAnsi="Times New Roman" w:cs="Times New Roman"/>
                <w:sz w:val="28"/>
                <w:szCs w:val="28"/>
              </w:rPr>
            </w:pPr>
          </w:p>
          <w:p w:rsidR="00B05D72" w:rsidRDefault="00B05D72" w:rsidP="00B7787D">
            <w:pPr>
              <w:pStyle w:val="a3"/>
              <w:spacing w:after="0" w:line="240" w:lineRule="auto"/>
              <w:ind w:left="0"/>
              <w:jc w:val="center"/>
              <w:rPr>
                <w:rFonts w:ascii="Times New Roman" w:hAnsi="Times New Roman" w:cs="Times New Roman"/>
                <w:sz w:val="28"/>
                <w:szCs w:val="28"/>
              </w:rPr>
            </w:pPr>
          </w:p>
          <w:p w:rsidR="00B05D72" w:rsidRDefault="00B05D72" w:rsidP="00B7787D">
            <w:pPr>
              <w:pStyle w:val="a3"/>
              <w:spacing w:after="0" w:line="240" w:lineRule="auto"/>
              <w:ind w:left="0"/>
              <w:jc w:val="center"/>
              <w:rPr>
                <w:rFonts w:ascii="Times New Roman" w:hAnsi="Times New Roman" w:cs="Times New Roman"/>
                <w:sz w:val="28"/>
                <w:szCs w:val="28"/>
              </w:rPr>
            </w:pPr>
          </w:p>
          <w:p w:rsidR="00B05D72" w:rsidRDefault="00B05D72" w:rsidP="00B7787D">
            <w:pPr>
              <w:pStyle w:val="a3"/>
              <w:spacing w:after="0" w:line="240" w:lineRule="auto"/>
              <w:ind w:left="0"/>
              <w:jc w:val="center"/>
              <w:rPr>
                <w:rFonts w:ascii="Times New Roman" w:hAnsi="Times New Roman" w:cs="Times New Roman"/>
                <w:sz w:val="28"/>
                <w:szCs w:val="28"/>
              </w:rPr>
            </w:pPr>
          </w:p>
          <w:p w:rsidR="00B05D72" w:rsidRDefault="00B05D72" w:rsidP="00B7787D">
            <w:pPr>
              <w:pStyle w:val="a3"/>
              <w:spacing w:after="0" w:line="240" w:lineRule="auto"/>
              <w:ind w:left="0"/>
              <w:jc w:val="center"/>
              <w:rPr>
                <w:rFonts w:ascii="Times New Roman" w:hAnsi="Times New Roman" w:cs="Times New Roman"/>
                <w:sz w:val="28"/>
                <w:szCs w:val="28"/>
              </w:rPr>
            </w:pPr>
          </w:p>
          <w:p w:rsidR="00B05D72" w:rsidRPr="0044229C" w:rsidRDefault="00B05D72" w:rsidP="00B7787D">
            <w:pPr>
              <w:pStyle w:val="a3"/>
              <w:spacing w:after="0" w:line="240" w:lineRule="auto"/>
              <w:ind w:left="0"/>
              <w:jc w:val="center"/>
              <w:rPr>
                <w:rFonts w:ascii="Times New Roman" w:hAnsi="Times New Roman" w:cs="Times New Roman"/>
                <w:sz w:val="28"/>
                <w:szCs w:val="28"/>
              </w:rPr>
            </w:pPr>
          </w:p>
        </w:tc>
      </w:tr>
      <w:tr w:rsidR="00B05D72" w:rsidRPr="008D6982" w:rsidTr="00B05D72">
        <w:trPr>
          <w:trHeight w:hRule="exact" w:val="675"/>
        </w:trPr>
        <w:tc>
          <w:tcPr>
            <w:tcW w:w="582" w:type="dxa"/>
          </w:tcPr>
          <w:p w:rsidR="00B05D72" w:rsidRDefault="00B05D72" w:rsidP="00B7787D">
            <w:pPr>
              <w:spacing w:after="0" w:line="240" w:lineRule="auto"/>
              <w:rPr>
                <w:rFonts w:ascii="Times New Roman" w:hAnsi="Times New Roman"/>
                <w:sz w:val="28"/>
                <w:szCs w:val="28"/>
              </w:rPr>
            </w:pPr>
            <w:r>
              <w:rPr>
                <w:rFonts w:ascii="Times New Roman" w:hAnsi="Times New Roman"/>
                <w:sz w:val="28"/>
                <w:szCs w:val="28"/>
              </w:rPr>
              <w:t>3.</w:t>
            </w:r>
          </w:p>
        </w:tc>
        <w:tc>
          <w:tcPr>
            <w:tcW w:w="4536" w:type="dxa"/>
          </w:tcPr>
          <w:p w:rsidR="00B05D72" w:rsidRPr="00906C97"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Заготовити пісок для посипання доріжок.</w:t>
            </w:r>
          </w:p>
        </w:tc>
        <w:tc>
          <w:tcPr>
            <w:tcW w:w="1701" w:type="dxa"/>
          </w:tcPr>
          <w:p w:rsidR="00B05D72" w:rsidRDefault="00B05D72" w:rsidP="00B7787D">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t>Протягом року</w:t>
            </w:r>
          </w:p>
        </w:tc>
        <w:tc>
          <w:tcPr>
            <w:tcW w:w="1701" w:type="dxa"/>
          </w:tcPr>
          <w:p w:rsidR="00B05D72" w:rsidRPr="008D6982" w:rsidRDefault="00B05D72"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Завгосп, двірник</w:t>
            </w:r>
          </w:p>
        </w:tc>
        <w:tc>
          <w:tcPr>
            <w:tcW w:w="1985" w:type="dxa"/>
            <w:gridSpan w:val="2"/>
          </w:tcPr>
          <w:p w:rsidR="00B05D72" w:rsidRPr="0044229C" w:rsidRDefault="00B05D72" w:rsidP="00B7787D">
            <w:pPr>
              <w:pStyle w:val="a3"/>
              <w:spacing w:after="0" w:line="240" w:lineRule="auto"/>
              <w:ind w:left="0"/>
              <w:jc w:val="center"/>
              <w:rPr>
                <w:rFonts w:ascii="Times New Roman" w:hAnsi="Times New Roman" w:cs="Times New Roman"/>
                <w:sz w:val="28"/>
                <w:szCs w:val="28"/>
              </w:rPr>
            </w:pPr>
          </w:p>
        </w:tc>
      </w:tr>
      <w:tr w:rsidR="00B05D72" w:rsidRPr="008D6982" w:rsidTr="00B05D72">
        <w:trPr>
          <w:trHeight w:hRule="exact" w:val="2697"/>
        </w:trPr>
        <w:tc>
          <w:tcPr>
            <w:tcW w:w="582" w:type="dxa"/>
          </w:tcPr>
          <w:p w:rsidR="00B05D72" w:rsidRDefault="00B05D72" w:rsidP="00B7787D">
            <w:pPr>
              <w:spacing w:after="0" w:line="240" w:lineRule="auto"/>
              <w:rPr>
                <w:rFonts w:ascii="Times New Roman" w:hAnsi="Times New Roman"/>
                <w:sz w:val="28"/>
                <w:szCs w:val="28"/>
              </w:rPr>
            </w:pPr>
            <w:r>
              <w:rPr>
                <w:rFonts w:ascii="Times New Roman" w:hAnsi="Times New Roman"/>
                <w:sz w:val="28"/>
                <w:szCs w:val="28"/>
              </w:rPr>
              <w:t>4.</w:t>
            </w:r>
          </w:p>
        </w:tc>
        <w:tc>
          <w:tcPr>
            <w:tcW w:w="4536" w:type="dxa"/>
          </w:tcPr>
          <w:p w:rsidR="00415CA5"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 xml:space="preserve">Продовжити роботу з удосконалення /створення Куточків усамітнення та відпочинку </w:t>
            </w:r>
          </w:p>
          <w:p w:rsidR="00B05D72" w:rsidRPr="00906C97" w:rsidRDefault="00415CA5"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w:t>
            </w:r>
            <w:r w:rsidR="00B05D72">
              <w:rPr>
                <w:rFonts w:ascii="Times New Roman" w:eastAsia="Times New Roman" w:hAnsi="Times New Roman" w:cs="Times New Roman"/>
                <w:color w:val="000000"/>
                <w:kern w:val="0"/>
                <w:sz w:val="28"/>
                <w:szCs w:val="28"/>
                <w:lang w:eastAsia="uk-UA"/>
              </w:rPr>
              <w:t xml:space="preserve">простору для усамітнення, відпочинку для дитини, </w:t>
            </w:r>
            <w:proofErr w:type="spellStart"/>
            <w:r w:rsidR="00B05D72">
              <w:rPr>
                <w:rFonts w:ascii="Times New Roman" w:eastAsia="Times New Roman" w:hAnsi="Times New Roman" w:cs="Times New Roman"/>
                <w:color w:val="000000"/>
                <w:kern w:val="0"/>
                <w:sz w:val="28"/>
                <w:szCs w:val="28"/>
                <w:lang w:eastAsia="uk-UA"/>
              </w:rPr>
              <w:t>виплеснення</w:t>
            </w:r>
            <w:proofErr w:type="spellEnd"/>
            <w:r w:rsidR="00B05D72">
              <w:rPr>
                <w:rFonts w:ascii="Times New Roman" w:eastAsia="Times New Roman" w:hAnsi="Times New Roman" w:cs="Times New Roman"/>
                <w:color w:val="000000"/>
                <w:kern w:val="0"/>
                <w:sz w:val="28"/>
                <w:szCs w:val="28"/>
                <w:lang w:eastAsia="uk-UA"/>
              </w:rPr>
              <w:t xml:space="preserve"> негативних емоцій, заспокоєння та адаптації до нових умов).</w:t>
            </w:r>
          </w:p>
        </w:tc>
        <w:tc>
          <w:tcPr>
            <w:tcW w:w="1701" w:type="dxa"/>
          </w:tcPr>
          <w:p w:rsidR="00B05D72" w:rsidRDefault="00B05D72" w:rsidP="00B7787D">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t>Протягом року</w:t>
            </w:r>
          </w:p>
        </w:tc>
        <w:tc>
          <w:tcPr>
            <w:tcW w:w="1701" w:type="dxa"/>
          </w:tcPr>
          <w:p w:rsidR="00B05D72" w:rsidRPr="008D6982" w:rsidRDefault="00B05D72" w:rsidP="00B05D72">
            <w:pPr>
              <w:pStyle w:val="a3"/>
              <w:tabs>
                <w:tab w:val="left" w:pos="284"/>
              </w:tabs>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Вихователі груп</w:t>
            </w:r>
          </w:p>
        </w:tc>
        <w:tc>
          <w:tcPr>
            <w:tcW w:w="1985" w:type="dxa"/>
            <w:gridSpan w:val="2"/>
          </w:tcPr>
          <w:p w:rsidR="00B05D72" w:rsidRPr="0044229C" w:rsidRDefault="00B05D72" w:rsidP="00B7787D">
            <w:pPr>
              <w:pStyle w:val="a3"/>
              <w:spacing w:after="0" w:line="240" w:lineRule="auto"/>
              <w:ind w:left="0"/>
              <w:jc w:val="center"/>
              <w:rPr>
                <w:rFonts w:ascii="Times New Roman" w:hAnsi="Times New Roman" w:cs="Times New Roman"/>
                <w:sz w:val="28"/>
                <w:szCs w:val="28"/>
              </w:rPr>
            </w:pPr>
          </w:p>
        </w:tc>
      </w:tr>
      <w:tr w:rsidR="00B05D72" w:rsidRPr="008D6982" w:rsidTr="00B05D72">
        <w:trPr>
          <w:trHeight w:hRule="exact" w:val="978"/>
        </w:trPr>
        <w:tc>
          <w:tcPr>
            <w:tcW w:w="582" w:type="dxa"/>
          </w:tcPr>
          <w:p w:rsidR="00B05D72" w:rsidRPr="00B05D72" w:rsidRDefault="00B05D72" w:rsidP="00B7787D">
            <w:pPr>
              <w:spacing w:after="0" w:line="240" w:lineRule="auto"/>
              <w:rPr>
                <w:rFonts w:ascii="Times New Roman" w:hAnsi="Times New Roman"/>
                <w:sz w:val="28"/>
                <w:szCs w:val="28"/>
              </w:rPr>
            </w:pPr>
            <w:r w:rsidRPr="00B05D72">
              <w:rPr>
                <w:rFonts w:ascii="Times New Roman" w:hAnsi="Times New Roman"/>
                <w:sz w:val="28"/>
                <w:szCs w:val="28"/>
              </w:rPr>
              <w:t xml:space="preserve">5. </w:t>
            </w:r>
          </w:p>
        </w:tc>
        <w:tc>
          <w:tcPr>
            <w:tcW w:w="4536" w:type="dxa"/>
          </w:tcPr>
          <w:p w:rsidR="00B05D72" w:rsidRPr="00B05D72" w:rsidRDefault="00B05D72"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B05D72">
              <w:rPr>
                <w:rFonts w:ascii="Times New Roman" w:hAnsi="Times New Roman" w:cs="Times New Roman"/>
                <w:sz w:val="28"/>
                <w:szCs w:val="28"/>
              </w:rPr>
              <w:t>Створення «Куточка дитини»: інформація про права, символіку групи, календар подій</w:t>
            </w:r>
          </w:p>
        </w:tc>
        <w:tc>
          <w:tcPr>
            <w:tcW w:w="1701" w:type="dxa"/>
          </w:tcPr>
          <w:p w:rsidR="00B05D72" w:rsidRDefault="00B05D72" w:rsidP="00B7787D">
            <w:pPr>
              <w:pStyle w:val="a3"/>
              <w:spacing w:after="0" w:line="240" w:lineRule="auto"/>
              <w:ind w:left="0"/>
              <w:jc w:val="center"/>
              <w:rPr>
                <w:rFonts w:ascii="Times New Roman" w:hAnsi="Times New Roman"/>
                <w:sz w:val="28"/>
                <w:szCs w:val="28"/>
              </w:rPr>
            </w:pPr>
            <w:r>
              <w:rPr>
                <w:rFonts w:ascii="Times New Roman" w:hAnsi="Times New Roman"/>
                <w:sz w:val="28"/>
                <w:szCs w:val="28"/>
              </w:rPr>
              <w:t>Вересень</w:t>
            </w:r>
          </w:p>
        </w:tc>
        <w:tc>
          <w:tcPr>
            <w:tcW w:w="1701" w:type="dxa"/>
          </w:tcPr>
          <w:p w:rsidR="00B05D72" w:rsidRPr="008D6982" w:rsidRDefault="00B05D72"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Вихователі груп</w:t>
            </w:r>
          </w:p>
        </w:tc>
        <w:tc>
          <w:tcPr>
            <w:tcW w:w="1985" w:type="dxa"/>
            <w:gridSpan w:val="2"/>
          </w:tcPr>
          <w:p w:rsidR="00B05D72" w:rsidRPr="0044229C" w:rsidRDefault="00B05D72" w:rsidP="00B7787D">
            <w:pPr>
              <w:pStyle w:val="a3"/>
              <w:spacing w:after="0" w:line="240" w:lineRule="auto"/>
              <w:ind w:left="0"/>
              <w:jc w:val="center"/>
              <w:rPr>
                <w:rFonts w:ascii="Times New Roman" w:hAnsi="Times New Roman" w:cs="Times New Roman"/>
                <w:sz w:val="28"/>
                <w:szCs w:val="28"/>
              </w:rPr>
            </w:pPr>
          </w:p>
        </w:tc>
      </w:tr>
      <w:tr w:rsidR="00415CA5" w:rsidRPr="008D6982" w:rsidTr="00415CA5">
        <w:trPr>
          <w:trHeight w:hRule="exact" w:val="708"/>
        </w:trPr>
        <w:tc>
          <w:tcPr>
            <w:tcW w:w="582" w:type="dxa"/>
          </w:tcPr>
          <w:p w:rsidR="00415CA5" w:rsidRPr="00415CA5" w:rsidRDefault="00415CA5" w:rsidP="00B7787D">
            <w:pPr>
              <w:spacing w:after="0" w:line="240" w:lineRule="auto"/>
              <w:rPr>
                <w:rFonts w:ascii="Times New Roman" w:hAnsi="Times New Roman"/>
                <w:sz w:val="28"/>
                <w:szCs w:val="28"/>
              </w:rPr>
            </w:pPr>
            <w:r w:rsidRPr="00415CA5">
              <w:rPr>
                <w:rFonts w:ascii="Times New Roman" w:hAnsi="Times New Roman"/>
                <w:sz w:val="28"/>
                <w:szCs w:val="28"/>
              </w:rPr>
              <w:t>6</w:t>
            </w:r>
            <w:r>
              <w:rPr>
                <w:rFonts w:ascii="Times New Roman" w:hAnsi="Times New Roman"/>
                <w:sz w:val="28"/>
                <w:szCs w:val="28"/>
              </w:rPr>
              <w:t>.</w:t>
            </w:r>
          </w:p>
        </w:tc>
        <w:tc>
          <w:tcPr>
            <w:tcW w:w="4536" w:type="dxa"/>
          </w:tcPr>
          <w:p w:rsidR="00415CA5" w:rsidRPr="00415CA5" w:rsidRDefault="00415CA5" w:rsidP="00415CA5">
            <w:pPr>
              <w:spacing w:after="0" w:line="240" w:lineRule="auto"/>
              <w:jc w:val="both"/>
              <w:rPr>
                <w:rFonts w:ascii="Times New Roman" w:hAnsi="Times New Roman" w:cs="Times New Roman"/>
                <w:sz w:val="28"/>
                <w:szCs w:val="28"/>
              </w:rPr>
            </w:pPr>
            <w:r w:rsidRPr="00415CA5">
              <w:rPr>
                <w:rFonts w:ascii="Times New Roman" w:hAnsi="Times New Roman" w:cs="Times New Roman"/>
                <w:sz w:val="28"/>
                <w:szCs w:val="28"/>
              </w:rPr>
              <w:t xml:space="preserve">Створення </w:t>
            </w:r>
            <w:proofErr w:type="spellStart"/>
            <w:r w:rsidRPr="00415CA5">
              <w:rPr>
                <w:rFonts w:ascii="Times New Roman" w:hAnsi="Times New Roman" w:cs="Times New Roman"/>
                <w:sz w:val="28"/>
                <w:szCs w:val="28"/>
              </w:rPr>
              <w:t>інфостендів</w:t>
            </w:r>
            <w:proofErr w:type="spellEnd"/>
            <w:r w:rsidRPr="00415CA5">
              <w:rPr>
                <w:rFonts w:ascii="Times New Roman" w:hAnsi="Times New Roman" w:cs="Times New Roman"/>
                <w:sz w:val="28"/>
                <w:szCs w:val="28"/>
              </w:rPr>
              <w:t xml:space="preserve"> «Життя групи», «Наші досягнення».</w:t>
            </w:r>
          </w:p>
        </w:tc>
        <w:tc>
          <w:tcPr>
            <w:tcW w:w="1701" w:type="dxa"/>
          </w:tcPr>
          <w:p w:rsidR="00415CA5" w:rsidRPr="00415CA5" w:rsidRDefault="00415CA5" w:rsidP="008614E2">
            <w:pPr>
              <w:spacing w:after="0" w:line="240" w:lineRule="auto"/>
              <w:jc w:val="center"/>
              <w:rPr>
                <w:rFonts w:ascii="Times New Roman" w:hAnsi="Times New Roman" w:cs="Times New Roman"/>
                <w:sz w:val="28"/>
                <w:szCs w:val="28"/>
              </w:rPr>
            </w:pPr>
            <w:r w:rsidRPr="00415CA5">
              <w:rPr>
                <w:rFonts w:ascii="Times New Roman" w:hAnsi="Times New Roman" w:cs="Times New Roman"/>
                <w:sz w:val="28"/>
                <w:szCs w:val="28"/>
              </w:rPr>
              <w:t>Протягом року</w:t>
            </w:r>
          </w:p>
        </w:tc>
        <w:tc>
          <w:tcPr>
            <w:tcW w:w="1701" w:type="dxa"/>
          </w:tcPr>
          <w:p w:rsidR="00415CA5" w:rsidRPr="00415CA5" w:rsidRDefault="00415CA5" w:rsidP="008614E2">
            <w:pPr>
              <w:spacing w:after="0" w:line="240" w:lineRule="auto"/>
              <w:jc w:val="center"/>
              <w:rPr>
                <w:rFonts w:ascii="Times New Roman" w:hAnsi="Times New Roman" w:cs="Times New Roman"/>
                <w:sz w:val="28"/>
                <w:szCs w:val="28"/>
              </w:rPr>
            </w:pPr>
            <w:r w:rsidRPr="00415CA5">
              <w:rPr>
                <w:rFonts w:ascii="Times New Roman" w:hAnsi="Times New Roman" w:cs="Times New Roman"/>
                <w:sz w:val="28"/>
                <w:szCs w:val="28"/>
              </w:rPr>
              <w:t>Вихователі</w:t>
            </w:r>
          </w:p>
        </w:tc>
        <w:tc>
          <w:tcPr>
            <w:tcW w:w="1985" w:type="dxa"/>
            <w:gridSpan w:val="2"/>
          </w:tcPr>
          <w:p w:rsidR="00415CA5" w:rsidRPr="0044229C" w:rsidRDefault="00415CA5" w:rsidP="00B7787D">
            <w:pPr>
              <w:pStyle w:val="a3"/>
              <w:spacing w:after="0" w:line="240" w:lineRule="auto"/>
              <w:ind w:left="0"/>
              <w:jc w:val="center"/>
              <w:rPr>
                <w:rFonts w:ascii="Times New Roman" w:hAnsi="Times New Roman" w:cs="Times New Roman"/>
                <w:sz w:val="28"/>
                <w:szCs w:val="28"/>
              </w:rPr>
            </w:pPr>
          </w:p>
        </w:tc>
      </w:tr>
      <w:tr w:rsidR="00415CA5" w:rsidRPr="008D6982" w:rsidTr="00415CA5">
        <w:trPr>
          <w:trHeight w:hRule="exact" w:val="549"/>
        </w:trPr>
        <w:tc>
          <w:tcPr>
            <w:tcW w:w="10505" w:type="dxa"/>
            <w:gridSpan w:val="6"/>
          </w:tcPr>
          <w:p w:rsidR="00415CA5" w:rsidRDefault="00415CA5" w:rsidP="00415CA5">
            <w:pPr>
              <w:pStyle w:val="a3"/>
              <w:spacing w:after="0" w:line="240" w:lineRule="auto"/>
              <w:ind w:left="0"/>
              <w:jc w:val="center"/>
              <w:rPr>
                <w:rFonts w:ascii="Times New Roman" w:hAnsi="Times New Roman"/>
                <w:b/>
                <w:color w:val="1F497D" w:themeColor="text2"/>
                <w:sz w:val="28"/>
                <w:szCs w:val="28"/>
                <w:lang w:val="ru-RU"/>
              </w:rPr>
            </w:pPr>
            <w:r>
              <w:rPr>
                <w:rFonts w:ascii="Times New Roman" w:hAnsi="Times New Roman"/>
                <w:b/>
                <w:color w:val="1F497D" w:themeColor="text2"/>
                <w:sz w:val="28"/>
                <w:szCs w:val="28"/>
                <w:lang w:val="ru-RU"/>
              </w:rPr>
              <w:t xml:space="preserve">5.3. </w:t>
            </w:r>
            <w:proofErr w:type="spellStart"/>
            <w:r>
              <w:rPr>
                <w:rFonts w:ascii="Times New Roman" w:hAnsi="Times New Roman"/>
                <w:b/>
                <w:color w:val="1F497D" w:themeColor="text2"/>
                <w:sz w:val="28"/>
                <w:szCs w:val="28"/>
                <w:lang w:val="ru-RU"/>
              </w:rPr>
              <w:t>Фінансово</w:t>
            </w:r>
            <w:proofErr w:type="spellEnd"/>
            <w:r>
              <w:rPr>
                <w:rFonts w:ascii="Times New Roman" w:hAnsi="Times New Roman"/>
                <w:b/>
                <w:color w:val="1F497D" w:themeColor="text2"/>
                <w:sz w:val="28"/>
                <w:szCs w:val="28"/>
                <w:lang w:val="ru-RU"/>
              </w:rPr>
              <w:t xml:space="preserve"> – </w:t>
            </w:r>
            <w:proofErr w:type="spellStart"/>
            <w:r>
              <w:rPr>
                <w:rFonts w:ascii="Times New Roman" w:hAnsi="Times New Roman"/>
                <w:b/>
                <w:color w:val="1F497D" w:themeColor="text2"/>
                <w:sz w:val="28"/>
                <w:szCs w:val="28"/>
                <w:lang w:val="ru-RU"/>
              </w:rPr>
              <w:t>господарська</w:t>
            </w:r>
            <w:proofErr w:type="spellEnd"/>
            <w:r>
              <w:rPr>
                <w:rFonts w:ascii="Times New Roman" w:hAnsi="Times New Roman"/>
                <w:b/>
                <w:color w:val="1F497D" w:themeColor="text2"/>
                <w:sz w:val="28"/>
                <w:szCs w:val="28"/>
                <w:lang w:val="ru-RU"/>
              </w:rPr>
              <w:t xml:space="preserve"> </w:t>
            </w:r>
            <w:proofErr w:type="spellStart"/>
            <w:r>
              <w:rPr>
                <w:rFonts w:ascii="Times New Roman" w:hAnsi="Times New Roman"/>
                <w:b/>
                <w:color w:val="1F497D" w:themeColor="text2"/>
                <w:sz w:val="28"/>
                <w:szCs w:val="28"/>
                <w:lang w:val="ru-RU"/>
              </w:rPr>
              <w:t>діяльність</w:t>
            </w:r>
            <w:proofErr w:type="spellEnd"/>
          </w:p>
          <w:p w:rsidR="00415CA5" w:rsidRDefault="00415CA5" w:rsidP="00415CA5">
            <w:pPr>
              <w:pStyle w:val="a3"/>
              <w:spacing w:after="0" w:line="240" w:lineRule="auto"/>
              <w:ind w:left="0"/>
              <w:jc w:val="center"/>
              <w:rPr>
                <w:rFonts w:ascii="Times New Roman" w:hAnsi="Times New Roman"/>
                <w:b/>
                <w:color w:val="1F497D" w:themeColor="text2"/>
                <w:sz w:val="28"/>
                <w:szCs w:val="28"/>
                <w:lang w:val="ru-RU"/>
              </w:rPr>
            </w:pPr>
          </w:p>
          <w:p w:rsidR="00415CA5" w:rsidRDefault="00415CA5" w:rsidP="00415CA5">
            <w:pPr>
              <w:pStyle w:val="a3"/>
              <w:spacing w:after="0" w:line="240" w:lineRule="auto"/>
              <w:ind w:left="0"/>
              <w:jc w:val="center"/>
              <w:rPr>
                <w:rFonts w:ascii="Times New Roman" w:hAnsi="Times New Roman"/>
                <w:b/>
                <w:color w:val="1F497D" w:themeColor="text2"/>
                <w:sz w:val="28"/>
                <w:szCs w:val="28"/>
                <w:lang w:val="ru-RU"/>
              </w:rPr>
            </w:pPr>
          </w:p>
          <w:p w:rsidR="00415CA5" w:rsidRDefault="00415CA5" w:rsidP="00415CA5">
            <w:pPr>
              <w:pStyle w:val="a3"/>
              <w:spacing w:after="0" w:line="240" w:lineRule="auto"/>
              <w:ind w:left="0"/>
              <w:jc w:val="center"/>
              <w:rPr>
                <w:rFonts w:ascii="Times New Roman" w:hAnsi="Times New Roman"/>
                <w:b/>
                <w:color w:val="1F497D" w:themeColor="text2"/>
                <w:sz w:val="28"/>
                <w:szCs w:val="28"/>
                <w:lang w:val="ru-RU"/>
              </w:rPr>
            </w:pPr>
          </w:p>
          <w:p w:rsidR="00415CA5" w:rsidRDefault="00415CA5" w:rsidP="00415CA5">
            <w:pPr>
              <w:pStyle w:val="a3"/>
              <w:spacing w:after="0" w:line="240" w:lineRule="auto"/>
              <w:ind w:left="0"/>
              <w:jc w:val="center"/>
              <w:rPr>
                <w:rFonts w:ascii="Times New Roman" w:hAnsi="Times New Roman"/>
                <w:b/>
                <w:color w:val="1F497D" w:themeColor="text2"/>
                <w:sz w:val="28"/>
                <w:szCs w:val="28"/>
                <w:lang w:val="ru-RU"/>
              </w:rPr>
            </w:pPr>
          </w:p>
          <w:p w:rsidR="00415CA5" w:rsidRPr="0044229C" w:rsidRDefault="00415CA5" w:rsidP="00B7787D">
            <w:pPr>
              <w:pStyle w:val="a3"/>
              <w:spacing w:after="0" w:line="240" w:lineRule="auto"/>
              <w:ind w:left="0"/>
              <w:jc w:val="center"/>
              <w:rPr>
                <w:rFonts w:ascii="Times New Roman" w:hAnsi="Times New Roman" w:cs="Times New Roman"/>
                <w:sz w:val="28"/>
                <w:szCs w:val="28"/>
              </w:rPr>
            </w:pPr>
          </w:p>
        </w:tc>
      </w:tr>
      <w:tr w:rsidR="00415CA5" w:rsidRPr="008D6982" w:rsidTr="00415CA5">
        <w:trPr>
          <w:trHeight w:hRule="exact" w:val="734"/>
        </w:trPr>
        <w:tc>
          <w:tcPr>
            <w:tcW w:w="582" w:type="dxa"/>
          </w:tcPr>
          <w:p w:rsidR="00415CA5" w:rsidRDefault="00415CA5" w:rsidP="00B7787D">
            <w:pPr>
              <w:spacing w:after="0" w:line="240" w:lineRule="auto"/>
              <w:rPr>
                <w:rFonts w:ascii="Times New Roman" w:hAnsi="Times New Roman"/>
                <w:sz w:val="28"/>
                <w:szCs w:val="28"/>
              </w:rPr>
            </w:pPr>
            <w:r>
              <w:rPr>
                <w:rFonts w:ascii="Times New Roman" w:hAnsi="Times New Roman"/>
                <w:sz w:val="28"/>
                <w:szCs w:val="28"/>
              </w:rPr>
              <w:t>1.</w:t>
            </w:r>
          </w:p>
        </w:tc>
        <w:tc>
          <w:tcPr>
            <w:tcW w:w="4536" w:type="dxa"/>
          </w:tcPr>
          <w:p w:rsidR="00415CA5" w:rsidRPr="00906C97" w:rsidRDefault="00415CA5"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Провести інвентаризацію майна ЗДО. Списати непридатне майно.</w:t>
            </w:r>
          </w:p>
        </w:tc>
        <w:tc>
          <w:tcPr>
            <w:tcW w:w="1701" w:type="dxa"/>
          </w:tcPr>
          <w:p w:rsidR="00415CA5" w:rsidRDefault="00415CA5" w:rsidP="00B7787D">
            <w:pPr>
              <w:pStyle w:val="a3"/>
              <w:spacing w:after="0" w:line="240" w:lineRule="auto"/>
              <w:ind w:left="0"/>
              <w:jc w:val="center"/>
              <w:rPr>
                <w:rFonts w:ascii="Times New Roman" w:hAnsi="Times New Roman"/>
                <w:sz w:val="28"/>
                <w:szCs w:val="28"/>
              </w:rPr>
            </w:pPr>
            <w:r>
              <w:rPr>
                <w:rFonts w:ascii="Times New Roman" w:hAnsi="Times New Roman"/>
                <w:sz w:val="28"/>
                <w:szCs w:val="28"/>
              </w:rPr>
              <w:t>Листопад</w:t>
            </w:r>
          </w:p>
        </w:tc>
        <w:tc>
          <w:tcPr>
            <w:tcW w:w="1701" w:type="dxa"/>
          </w:tcPr>
          <w:p w:rsidR="00415CA5" w:rsidRPr="008D6982" w:rsidRDefault="00415CA5"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 ЗДО</w:t>
            </w:r>
          </w:p>
        </w:tc>
        <w:tc>
          <w:tcPr>
            <w:tcW w:w="1985" w:type="dxa"/>
            <w:gridSpan w:val="2"/>
          </w:tcPr>
          <w:p w:rsidR="00415CA5" w:rsidRPr="0044229C" w:rsidRDefault="00415CA5" w:rsidP="00B7787D">
            <w:pPr>
              <w:pStyle w:val="a3"/>
              <w:spacing w:after="0" w:line="240" w:lineRule="auto"/>
              <w:ind w:left="0"/>
              <w:jc w:val="center"/>
              <w:rPr>
                <w:rFonts w:ascii="Times New Roman" w:hAnsi="Times New Roman" w:cs="Times New Roman"/>
                <w:sz w:val="28"/>
                <w:szCs w:val="28"/>
              </w:rPr>
            </w:pPr>
          </w:p>
        </w:tc>
      </w:tr>
      <w:tr w:rsidR="00415CA5" w:rsidRPr="008D6982" w:rsidTr="00415CA5">
        <w:trPr>
          <w:trHeight w:hRule="exact" w:val="702"/>
        </w:trPr>
        <w:tc>
          <w:tcPr>
            <w:tcW w:w="582" w:type="dxa"/>
          </w:tcPr>
          <w:p w:rsidR="00415CA5" w:rsidRDefault="00415CA5" w:rsidP="00B7787D">
            <w:pPr>
              <w:spacing w:after="0" w:line="240" w:lineRule="auto"/>
              <w:rPr>
                <w:rFonts w:ascii="Times New Roman" w:hAnsi="Times New Roman"/>
                <w:sz w:val="28"/>
                <w:szCs w:val="28"/>
              </w:rPr>
            </w:pPr>
            <w:r>
              <w:rPr>
                <w:rFonts w:ascii="Times New Roman" w:hAnsi="Times New Roman"/>
                <w:sz w:val="28"/>
                <w:szCs w:val="28"/>
              </w:rPr>
              <w:t>2.</w:t>
            </w:r>
          </w:p>
        </w:tc>
        <w:tc>
          <w:tcPr>
            <w:tcW w:w="4536" w:type="dxa"/>
          </w:tcPr>
          <w:p w:rsidR="00415CA5" w:rsidRPr="00906C97" w:rsidRDefault="00415CA5"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Своєчасно ремонтувати дитячі меблі.</w:t>
            </w:r>
          </w:p>
        </w:tc>
        <w:tc>
          <w:tcPr>
            <w:tcW w:w="1701" w:type="dxa"/>
          </w:tcPr>
          <w:p w:rsidR="00415CA5" w:rsidRDefault="00415CA5" w:rsidP="00B7787D">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t>Протягом року</w:t>
            </w:r>
          </w:p>
        </w:tc>
        <w:tc>
          <w:tcPr>
            <w:tcW w:w="1701" w:type="dxa"/>
          </w:tcPr>
          <w:p w:rsidR="00415CA5" w:rsidRPr="008D6982" w:rsidRDefault="00415CA5"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Завгосп</w:t>
            </w:r>
          </w:p>
        </w:tc>
        <w:tc>
          <w:tcPr>
            <w:tcW w:w="1985" w:type="dxa"/>
            <w:gridSpan w:val="2"/>
          </w:tcPr>
          <w:p w:rsidR="00415CA5" w:rsidRPr="0044229C" w:rsidRDefault="00415CA5" w:rsidP="00B7787D">
            <w:pPr>
              <w:pStyle w:val="a3"/>
              <w:spacing w:after="0" w:line="240" w:lineRule="auto"/>
              <w:ind w:left="0"/>
              <w:jc w:val="center"/>
              <w:rPr>
                <w:rFonts w:ascii="Times New Roman" w:hAnsi="Times New Roman" w:cs="Times New Roman"/>
                <w:sz w:val="28"/>
                <w:szCs w:val="28"/>
              </w:rPr>
            </w:pPr>
          </w:p>
        </w:tc>
      </w:tr>
      <w:tr w:rsidR="00415CA5" w:rsidRPr="008D6982" w:rsidTr="00904BE4">
        <w:trPr>
          <w:trHeight w:hRule="exact" w:val="712"/>
        </w:trPr>
        <w:tc>
          <w:tcPr>
            <w:tcW w:w="582" w:type="dxa"/>
          </w:tcPr>
          <w:p w:rsidR="00415CA5" w:rsidRDefault="00415CA5" w:rsidP="00B7787D">
            <w:pPr>
              <w:spacing w:after="0" w:line="240" w:lineRule="auto"/>
              <w:rPr>
                <w:rFonts w:ascii="Times New Roman" w:hAnsi="Times New Roman"/>
                <w:sz w:val="28"/>
                <w:szCs w:val="28"/>
              </w:rPr>
            </w:pPr>
            <w:r>
              <w:rPr>
                <w:rFonts w:ascii="Times New Roman" w:hAnsi="Times New Roman"/>
                <w:sz w:val="28"/>
                <w:szCs w:val="28"/>
              </w:rPr>
              <w:t>3.</w:t>
            </w:r>
          </w:p>
        </w:tc>
        <w:tc>
          <w:tcPr>
            <w:tcW w:w="4536" w:type="dxa"/>
          </w:tcPr>
          <w:p w:rsidR="00415CA5" w:rsidRPr="00906C97" w:rsidRDefault="00904BE4"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Впорядкувати територію ЗДО</w:t>
            </w:r>
          </w:p>
        </w:tc>
        <w:tc>
          <w:tcPr>
            <w:tcW w:w="1701" w:type="dxa"/>
          </w:tcPr>
          <w:p w:rsidR="00415CA5" w:rsidRDefault="00904BE4" w:rsidP="00B7787D">
            <w:pPr>
              <w:pStyle w:val="a3"/>
              <w:spacing w:after="0" w:line="240" w:lineRule="auto"/>
              <w:ind w:left="0"/>
              <w:jc w:val="center"/>
              <w:rPr>
                <w:rFonts w:ascii="Times New Roman" w:hAnsi="Times New Roman"/>
                <w:sz w:val="28"/>
                <w:szCs w:val="28"/>
              </w:rPr>
            </w:pPr>
            <w:r>
              <w:rPr>
                <w:rFonts w:ascii="Times New Roman" w:hAnsi="Times New Roman"/>
                <w:sz w:val="28"/>
                <w:szCs w:val="28"/>
              </w:rPr>
              <w:t>Квітень - травень</w:t>
            </w:r>
          </w:p>
        </w:tc>
        <w:tc>
          <w:tcPr>
            <w:tcW w:w="1701" w:type="dxa"/>
          </w:tcPr>
          <w:p w:rsidR="00415CA5" w:rsidRDefault="00904BE4"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Завгосп</w:t>
            </w:r>
          </w:p>
          <w:p w:rsidR="00904BE4" w:rsidRPr="008D6982" w:rsidRDefault="00904BE4"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Двірник</w:t>
            </w:r>
          </w:p>
        </w:tc>
        <w:tc>
          <w:tcPr>
            <w:tcW w:w="1985" w:type="dxa"/>
            <w:gridSpan w:val="2"/>
          </w:tcPr>
          <w:p w:rsidR="00415CA5" w:rsidRPr="0044229C" w:rsidRDefault="00415CA5" w:rsidP="00B7787D">
            <w:pPr>
              <w:pStyle w:val="a3"/>
              <w:spacing w:after="0" w:line="240" w:lineRule="auto"/>
              <w:ind w:left="0"/>
              <w:jc w:val="center"/>
              <w:rPr>
                <w:rFonts w:ascii="Times New Roman" w:hAnsi="Times New Roman" w:cs="Times New Roman"/>
                <w:sz w:val="28"/>
                <w:szCs w:val="28"/>
              </w:rPr>
            </w:pPr>
          </w:p>
        </w:tc>
      </w:tr>
      <w:tr w:rsidR="00415CA5" w:rsidRPr="008D6982" w:rsidTr="00904BE4">
        <w:trPr>
          <w:trHeight w:hRule="exact" w:val="992"/>
        </w:trPr>
        <w:tc>
          <w:tcPr>
            <w:tcW w:w="582" w:type="dxa"/>
          </w:tcPr>
          <w:p w:rsidR="00415CA5" w:rsidRDefault="00904BE4" w:rsidP="00B7787D">
            <w:pPr>
              <w:spacing w:after="0" w:line="240" w:lineRule="auto"/>
              <w:rPr>
                <w:rFonts w:ascii="Times New Roman" w:hAnsi="Times New Roman"/>
                <w:sz w:val="28"/>
                <w:szCs w:val="28"/>
              </w:rPr>
            </w:pPr>
            <w:r>
              <w:rPr>
                <w:rFonts w:ascii="Times New Roman" w:hAnsi="Times New Roman"/>
                <w:sz w:val="28"/>
                <w:szCs w:val="28"/>
              </w:rPr>
              <w:t>4.</w:t>
            </w:r>
          </w:p>
        </w:tc>
        <w:tc>
          <w:tcPr>
            <w:tcW w:w="4536" w:type="dxa"/>
          </w:tcPr>
          <w:p w:rsidR="00415CA5" w:rsidRPr="00906C97" w:rsidRDefault="00904BE4" w:rsidP="00906C97">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Підготувати необхідні матеріали для ремонту ЗДО (фарби, вапно, розчинник).</w:t>
            </w:r>
          </w:p>
        </w:tc>
        <w:tc>
          <w:tcPr>
            <w:tcW w:w="1701" w:type="dxa"/>
          </w:tcPr>
          <w:p w:rsidR="00415CA5" w:rsidRDefault="00904BE4" w:rsidP="00B7787D">
            <w:pPr>
              <w:pStyle w:val="a3"/>
              <w:spacing w:after="0" w:line="240" w:lineRule="auto"/>
              <w:ind w:left="0"/>
              <w:jc w:val="center"/>
              <w:rPr>
                <w:rFonts w:ascii="Times New Roman" w:hAnsi="Times New Roman"/>
                <w:sz w:val="28"/>
                <w:szCs w:val="28"/>
              </w:rPr>
            </w:pPr>
            <w:r>
              <w:rPr>
                <w:rFonts w:ascii="Times New Roman" w:hAnsi="Times New Roman"/>
                <w:sz w:val="28"/>
                <w:szCs w:val="28"/>
              </w:rPr>
              <w:t>Квітень - травень</w:t>
            </w:r>
          </w:p>
        </w:tc>
        <w:tc>
          <w:tcPr>
            <w:tcW w:w="1701" w:type="dxa"/>
          </w:tcPr>
          <w:p w:rsidR="00415CA5" w:rsidRPr="008D6982" w:rsidRDefault="00904BE4"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 ЗДО</w:t>
            </w:r>
          </w:p>
        </w:tc>
        <w:tc>
          <w:tcPr>
            <w:tcW w:w="1985" w:type="dxa"/>
            <w:gridSpan w:val="2"/>
          </w:tcPr>
          <w:p w:rsidR="00415CA5" w:rsidRPr="0044229C" w:rsidRDefault="00415CA5" w:rsidP="00B7787D">
            <w:pPr>
              <w:pStyle w:val="a3"/>
              <w:spacing w:after="0" w:line="240" w:lineRule="auto"/>
              <w:ind w:left="0"/>
              <w:jc w:val="center"/>
              <w:rPr>
                <w:rFonts w:ascii="Times New Roman" w:hAnsi="Times New Roman" w:cs="Times New Roman"/>
                <w:sz w:val="28"/>
                <w:szCs w:val="28"/>
              </w:rPr>
            </w:pPr>
          </w:p>
        </w:tc>
      </w:tr>
      <w:tr w:rsidR="00415CA5" w:rsidRPr="008D6982" w:rsidTr="00FD7B24">
        <w:trPr>
          <w:trHeight w:val="131"/>
        </w:trPr>
        <w:tc>
          <w:tcPr>
            <w:tcW w:w="582" w:type="dxa"/>
          </w:tcPr>
          <w:p w:rsidR="00415CA5" w:rsidRDefault="00904BE4" w:rsidP="00B7787D">
            <w:pPr>
              <w:spacing w:after="0" w:line="240" w:lineRule="auto"/>
              <w:rPr>
                <w:rFonts w:ascii="Times New Roman" w:hAnsi="Times New Roman"/>
                <w:sz w:val="28"/>
                <w:szCs w:val="28"/>
              </w:rPr>
            </w:pPr>
            <w:r>
              <w:rPr>
                <w:rFonts w:ascii="Times New Roman" w:hAnsi="Times New Roman"/>
                <w:sz w:val="28"/>
                <w:szCs w:val="28"/>
              </w:rPr>
              <w:lastRenderedPageBreak/>
              <w:t>5.</w:t>
            </w:r>
          </w:p>
          <w:p w:rsidR="00904BE4" w:rsidRDefault="00904BE4" w:rsidP="00B7787D">
            <w:pPr>
              <w:spacing w:after="0" w:line="240" w:lineRule="auto"/>
              <w:rPr>
                <w:rFonts w:ascii="Times New Roman" w:hAnsi="Times New Roman"/>
                <w:sz w:val="28"/>
                <w:szCs w:val="28"/>
              </w:rPr>
            </w:pPr>
          </w:p>
          <w:p w:rsidR="00904BE4" w:rsidRDefault="00904BE4" w:rsidP="00B7787D">
            <w:pPr>
              <w:spacing w:after="0" w:line="240" w:lineRule="auto"/>
              <w:rPr>
                <w:rFonts w:ascii="Times New Roman" w:hAnsi="Times New Roman"/>
                <w:sz w:val="28"/>
                <w:szCs w:val="28"/>
              </w:rPr>
            </w:pPr>
          </w:p>
          <w:p w:rsidR="00904BE4" w:rsidRDefault="00904BE4" w:rsidP="00B7787D">
            <w:pPr>
              <w:spacing w:after="0" w:line="240" w:lineRule="auto"/>
              <w:rPr>
                <w:rFonts w:ascii="Times New Roman" w:hAnsi="Times New Roman"/>
                <w:sz w:val="28"/>
                <w:szCs w:val="28"/>
              </w:rPr>
            </w:pPr>
          </w:p>
          <w:p w:rsidR="00904BE4" w:rsidRDefault="00904BE4" w:rsidP="00B7787D">
            <w:pPr>
              <w:spacing w:after="0" w:line="240" w:lineRule="auto"/>
              <w:rPr>
                <w:rFonts w:ascii="Times New Roman" w:hAnsi="Times New Roman"/>
                <w:sz w:val="28"/>
                <w:szCs w:val="28"/>
              </w:rPr>
            </w:pPr>
          </w:p>
          <w:p w:rsidR="00904BE4" w:rsidRDefault="00904BE4" w:rsidP="00B7787D">
            <w:pPr>
              <w:spacing w:after="0" w:line="240" w:lineRule="auto"/>
              <w:rPr>
                <w:rFonts w:ascii="Times New Roman" w:hAnsi="Times New Roman"/>
                <w:sz w:val="28"/>
                <w:szCs w:val="28"/>
              </w:rPr>
            </w:pPr>
            <w:r>
              <w:rPr>
                <w:rFonts w:ascii="Times New Roman" w:hAnsi="Times New Roman"/>
                <w:sz w:val="28"/>
                <w:szCs w:val="28"/>
              </w:rPr>
              <w:t>6.</w:t>
            </w:r>
          </w:p>
        </w:tc>
        <w:tc>
          <w:tcPr>
            <w:tcW w:w="4536" w:type="dxa"/>
          </w:tcPr>
          <w:p w:rsidR="00415CA5" w:rsidRDefault="00904BE4"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Впорядкувати  квітники, позрізувати , повикорчовувати зайві зелені насадження на території ЗДО.</w:t>
            </w:r>
          </w:p>
          <w:p w:rsidR="00904BE4" w:rsidRDefault="00904BE4"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p w:rsidR="00904BE4" w:rsidRPr="00FD7B24" w:rsidRDefault="00904BE4"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Виконати поточний ремонт, поновлення та фарбування  обладнання на ігрових майданчиках.</w:t>
            </w:r>
          </w:p>
        </w:tc>
        <w:tc>
          <w:tcPr>
            <w:tcW w:w="1701" w:type="dxa"/>
          </w:tcPr>
          <w:p w:rsidR="00415CA5" w:rsidRDefault="00904BE4" w:rsidP="00904BE4">
            <w:pPr>
              <w:pStyle w:val="a3"/>
              <w:spacing w:after="0" w:line="240" w:lineRule="auto"/>
              <w:ind w:left="0"/>
              <w:jc w:val="center"/>
              <w:rPr>
                <w:rFonts w:ascii="Times New Roman" w:hAnsi="Times New Roman"/>
                <w:sz w:val="28"/>
                <w:szCs w:val="28"/>
              </w:rPr>
            </w:pPr>
            <w:r>
              <w:rPr>
                <w:rFonts w:ascii="Times New Roman" w:hAnsi="Times New Roman"/>
                <w:sz w:val="28"/>
                <w:szCs w:val="28"/>
              </w:rPr>
              <w:t>Квітень – травень</w:t>
            </w:r>
          </w:p>
          <w:p w:rsidR="00904BE4" w:rsidRDefault="00904BE4" w:rsidP="00B7787D">
            <w:pPr>
              <w:pStyle w:val="a3"/>
              <w:spacing w:after="0" w:line="240" w:lineRule="auto"/>
              <w:ind w:left="0"/>
              <w:jc w:val="center"/>
              <w:rPr>
                <w:rFonts w:ascii="Times New Roman" w:hAnsi="Times New Roman"/>
                <w:sz w:val="28"/>
                <w:szCs w:val="28"/>
              </w:rPr>
            </w:pPr>
          </w:p>
          <w:p w:rsidR="00904BE4" w:rsidRDefault="00904BE4" w:rsidP="00B7787D">
            <w:pPr>
              <w:pStyle w:val="a3"/>
              <w:spacing w:after="0" w:line="240" w:lineRule="auto"/>
              <w:ind w:left="0"/>
              <w:jc w:val="center"/>
              <w:rPr>
                <w:rFonts w:ascii="Times New Roman" w:hAnsi="Times New Roman"/>
                <w:sz w:val="28"/>
                <w:szCs w:val="28"/>
              </w:rPr>
            </w:pPr>
          </w:p>
          <w:p w:rsidR="00904BE4" w:rsidRDefault="00904BE4" w:rsidP="00B7787D">
            <w:pPr>
              <w:pStyle w:val="a3"/>
              <w:spacing w:after="0" w:line="240" w:lineRule="auto"/>
              <w:ind w:left="0"/>
              <w:jc w:val="center"/>
              <w:rPr>
                <w:rFonts w:ascii="Times New Roman" w:hAnsi="Times New Roman"/>
                <w:sz w:val="28"/>
                <w:szCs w:val="28"/>
              </w:rPr>
            </w:pPr>
          </w:p>
          <w:p w:rsidR="00904BE4" w:rsidRDefault="00904BE4" w:rsidP="00904BE4">
            <w:pPr>
              <w:pStyle w:val="a3"/>
              <w:spacing w:after="0" w:line="240" w:lineRule="auto"/>
              <w:ind w:left="0"/>
              <w:jc w:val="center"/>
              <w:rPr>
                <w:rFonts w:ascii="Times New Roman" w:hAnsi="Times New Roman"/>
                <w:sz w:val="28"/>
                <w:szCs w:val="28"/>
              </w:rPr>
            </w:pPr>
            <w:r>
              <w:rPr>
                <w:rFonts w:ascii="Times New Roman" w:hAnsi="Times New Roman"/>
                <w:sz w:val="28"/>
                <w:szCs w:val="28"/>
              </w:rPr>
              <w:t>Травень, 2026р.</w:t>
            </w:r>
          </w:p>
        </w:tc>
        <w:tc>
          <w:tcPr>
            <w:tcW w:w="1701" w:type="dxa"/>
          </w:tcPr>
          <w:p w:rsidR="00415CA5" w:rsidRDefault="00904BE4"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Двірник</w:t>
            </w:r>
          </w:p>
          <w:p w:rsidR="00904BE4" w:rsidRDefault="00904BE4" w:rsidP="00B7787D">
            <w:pPr>
              <w:pStyle w:val="a3"/>
              <w:spacing w:after="0" w:line="240" w:lineRule="auto"/>
              <w:ind w:left="0"/>
              <w:jc w:val="center"/>
              <w:rPr>
                <w:rFonts w:ascii="Times New Roman" w:hAnsi="Times New Roman" w:cs="Times New Roman"/>
                <w:sz w:val="28"/>
                <w:szCs w:val="28"/>
              </w:rPr>
            </w:pPr>
          </w:p>
          <w:p w:rsidR="00904BE4" w:rsidRDefault="00904BE4" w:rsidP="00B7787D">
            <w:pPr>
              <w:pStyle w:val="a3"/>
              <w:spacing w:after="0" w:line="240" w:lineRule="auto"/>
              <w:ind w:left="0"/>
              <w:jc w:val="center"/>
              <w:rPr>
                <w:rFonts w:ascii="Times New Roman" w:hAnsi="Times New Roman" w:cs="Times New Roman"/>
                <w:sz w:val="28"/>
                <w:szCs w:val="28"/>
              </w:rPr>
            </w:pPr>
          </w:p>
          <w:p w:rsidR="00904BE4" w:rsidRDefault="00904BE4" w:rsidP="00B7787D">
            <w:pPr>
              <w:pStyle w:val="a3"/>
              <w:spacing w:after="0" w:line="240" w:lineRule="auto"/>
              <w:ind w:left="0"/>
              <w:jc w:val="center"/>
              <w:rPr>
                <w:rFonts w:ascii="Times New Roman" w:hAnsi="Times New Roman" w:cs="Times New Roman"/>
                <w:sz w:val="28"/>
                <w:szCs w:val="28"/>
              </w:rPr>
            </w:pPr>
          </w:p>
          <w:p w:rsidR="00904BE4" w:rsidRDefault="00904BE4" w:rsidP="00B7787D">
            <w:pPr>
              <w:pStyle w:val="a3"/>
              <w:spacing w:after="0" w:line="240" w:lineRule="auto"/>
              <w:ind w:left="0"/>
              <w:jc w:val="center"/>
              <w:rPr>
                <w:rFonts w:ascii="Times New Roman" w:hAnsi="Times New Roman" w:cs="Times New Roman"/>
                <w:sz w:val="28"/>
                <w:szCs w:val="28"/>
              </w:rPr>
            </w:pPr>
          </w:p>
          <w:p w:rsidR="00904BE4" w:rsidRPr="008D6982" w:rsidRDefault="00904BE4"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Завгосп</w:t>
            </w:r>
          </w:p>
        </w:tc>
        <w:tc>
          <w:tcPr>
            <w:tcW w:w="1985" w:type="dxa"/>
            <w:gridSpan w:val="2"/>
          </w:tcPr>
          <w:p w:rsidR="00415CA5" w:rsidRPr="0044229C" w:rsidRDefault="00415CA5" w:rsidP="00B7787D">
            <w:pPr>
              <w:pStyle w:val="a3"/>
              <w:spacing w:after="0" w:line="240" w:lineRule="auto"/>
              <w:ind w:left="0"/>
              <w:jc w:val="center"/>
              <w:rPr>
                <w:rFonts w:ascii="Times New Roman" w:hAnsi="Times New Roman" w:cs="Times New Roman"/>
                <w:sz w:val="28"/>
                <w:szCs w:val="28"/>
              </w:rPr>
            </w:pPr>
          </w:p>
        </w:tc>
      </w:tr>
      <w:tr w:rsidR="00415CA5" w:rsidRPr="008D6982" w:rsidTr="008F7316">
        <w:trPr>
          <w:trHeight w:val="1505"/>
        </w:trPr>
        <w:tc>
          <w:tcPr>
            <w:tcW w:w="582" w:type="dxa"/>
          </w:tcPr>
          <w:p w:rsidR="00415CA5" w:rsidRDefault="00904BE4" w:rsidP="00B7787D">
            <w:pPr>
              <w:spacing w:after="0" w:line="240" w:lineRule="auto"/>
              <w:rPr>
                <w:rFonts w:ascii="Times New Roman" w:hAnsi="Times New Roman"/>
                <w:sz w:val="28"/>
                <w:szCs w:val="28"/>
              </w:rPr>
            </w:pPr>
            <w:r>
              <w:rPr>
                <w:rFonts w:ascii="Times New Roman" w:hAnsi="Times New Roman"/>
                <w:sz w:val="28"/>
                <w:szCs w:val="28"/>
              </w:rPr>
              <w:t>7.</w:t>
            </w:r>
          </w:p>
        </w:tc>
        <w:tc>
          <w:tcPr>
            <w:tcW w:w="4536" w:type="dxa"/>
          </w:tcPr>
          <w:p w:rsidR="008F7316" w:rsidRPr="00FD7B24" w:rsidRDefault="00904BE4"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Pr>
                <w:rFonts w:ascii="Times New Roman" w:eastAsia="Times New Roman" w:hAnsi="Times New Roman" w:cs="Times New Roman"/>
                <w:color w:val="000000"/>
                <w:kern w:val="0"/>
                <w:sz w:val="28"/>
                <w:szCs w:val="28"/>
                <w:lang w:eastAsia="uk-UA"/>
              </w:rPr>
              <w:t xml:space="preserve">Систематично обстежувати територію ЗДО, з метою ліквідації отруйних рослин і грибів, забезпечувати своєчасний </w:t>
            </w:r>
            <w:proofErr w:type="spellStart"/>
            <w:r>
              <w:rPr>
                <w:rFonts w:ascii="Times New Roman" w:eastAsia="Times New Roman" w:hAnsi="Times New Roman" w:cs="Times New Roman"/>
                <w:color w:val="000000"/>
                <w:kern w:val="0"/>
                <w:sz w:val="28"/>
                <w:szCs w:val="28"/>
                <w:lang w:eastAsia="uk-UA"/>
              </w:rPr>
              <w:t>покос</w:t>
            </w:r>
            <w:proofErr w:type="spellEnd"/>
            <w:r>
              <w:rPr>
                <w:rFonts w:ascii="Times New Roman" w:eastAsia="Times New Roman" w:hAnsi="Times New Roman" w:cs="Times New Roman"/>
                <w:color w:val="000000"/>
                <w:kern w:val="0"/>
                <w:sz w:val="28"/>
                <w:szCs w:val="28"/>
                <w:lang w:eastAsia="uk-UA"/>
              </w:rPr>
              <w:t xml:space="preserve"> бур’янів.</w:t>
            </w:r>
          </w:p>
        </w:tc>
        <w:tc>
          <w:tcPr>
            <w:tcW w:w="1701" w:type="dxa"/>
          </w:tcPr>
          <w:p w:rsidR="00415CA5" w:rsidRDefault="00904BE4" w:rsidP="00B7787D">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t>Протягом року</w:t>
            </w:r>
          </w:p>
        </w:tc>
        <w:tc>
          <w:tcPr>
            <w:tcW w:w="1701" w:type="dxa"/>
          </w:tcPr>
          <w:p w:rsidR="00415CA5" w:rsidRDefault="00904BE4"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Завгосп</w:t>
            </w:r>
          </w:p>
          <w:p w:rsidR="00904BE4" w:rsidRDefault="00904BE4" w:rsidP="00904BE4">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Двірник</w:t>
            </w:r>
          </w:p>
          <w:p w:rsidR="00904BE4" w:rsidRPr="008D6982" w:rsidRDefault="00904BE4" w:rsidP="00B7787D">
            <w:pPr>
              <w:pStyle w:val="a3"/>
              <w:spacing w:after="0" w:line="240" w:lineRule="auto"/>
              <w:ind w:left="0"/>
              <w:jc w:val="center"/>
              <w:rPr>
                <w:rFonts w:ascii="Times New Roman" w:hAnsi="Times New Roman" w:cs="Times New Roman"/>
                <w:sz w:val="28"/>
                <w:szCs w:val="28"/>
              </w:rPr>
            </w:pPr>
          </w:p>
        </w:tc>
        <w:tc>
          <w:tcPr>
            <w:tcW w:w="1985" w:type="dxa"/>
            <w:gridSpan w:val="2"/>
          </w:tcPr>
          <w:p w:rsidR="00415CA5" w:rsidRPr="0044229C" w:rsidRDefault="00415CA5" w:rsidP="00B7787D">
            <w:pPr>
              <w:pStyle w:val="a3"/>
              <w:spacing w:after="0" w:line="240" w:lineRule="auto"/>
              <w:ind w:left="0"/>
              <w:jc w:val="center"/>
              <w:rPr>
                <w:rFonts w:ascii="Times New Roman" w:hAnsi="Times New Roman" w:cs="Times New Roman"/>
                <w:sz w:val="28"/>
                <w:szCs w:val="28"/>
              </w:rPr>
            </w:pPr>
          </w:p>
        </w:tc>
      </w:tr>
      <w:tr w:rsidR="008F7316" w:rsidRPr="008D6982" w:rsidTr="00904BE4">
        <w:trPr>
          <w:trHeight w:val="727"/>
        </w:trPr>
        <w:tc>
          <w:tcPr>
            <w:tcW w:w="582" w:type="dxa"/>
          </w:tcPr>
          <w:p w:rsidR="008F7316" w:rsidRDefault="008F7316" w:rsidP="008614E2">
            <w:pPr>
              <w:spacing w:after="0" w:line="240" w:lineRule="auto"/>
              <w:rPr>
                <w:rFonts w:ascii="Times New Roman" w:hAnsi="Times New Roman"/>
                <w:sz w:val="28"/>
                <w:szCs w:val="28"/>
              </w:rPr>
            </w:pPr>
            <w:r>
              <w:rPr>
                <w:rFonts w:ascii="Times New Roman" w:hAnsi="Times New Roman"/>
                <w:sz w:val="28"/>
                <w:szCs w:val="28"/>
              </w:rPr>
              <w:t>8.</w:t>
            </w:r>
          </w:p>
        </w:tc>
        <w:tc>
          <w:tcPr>
            <w:tcW w:w="4536" w:type="dxa"/>
          </w:tcPr>
          <w:p w:rsidR="008F7316" w:rsidRPr="008F7316" w:rsidRDefault="008F7316" w:rsidP="008614E2">
            <w:pPr>
              <w:spacing w:after="0" w:line="240" w:lineRule="auto"/>
              <w:jc w:val="both"/>
              <w:rPr>
                <w:rFonts w:ascii="Times New Roman" w:hAnsi="Times New Roman" w:cs="Times New Roman"/>
                <w:sz w:val="28"/>
                <w:szCs w:val="28"/>
              </w:rPr>
            </w:pPr>
            <w:r w:rsidRPr="008F7316">
              <w:rPr>
                <w:rFonts w:ascii="Times New Roman" w:hAnsi="Times New Roman" w:cs="Times New Roman"/>
                <w:sz w:val="28"/>
                <w:szCs w:val="28"/>
              </w:rPr>
              <w:t>Проведення толоки за участі батьківської громади.</w:t>
            </w:r>
          </w:p>
        </w:tc>
        <w:tc>
          <w:tcPr>
            <w:tcW w:w="1701" w:type="dxa"/>
          </w:tcPr>
          <w:p w:rsidR="008F7316" w:rsidRPr="008F7316" w:rsidRDefault="008F7316" w:rsidP="008614E2">
            <w:pPr>
              <w:spacing w:after="0" w:line="240" w:lineRule="auto"/>
              <w:jc w:val="center"/>
              <w:rPr>
                <w:rFonts w:ascii="Times New Roman" w:hAnsi="Times New Roman" w:cs="Times New Roman"/>
                <w:sz w:val="28"/>
                <w:szCs w:val="28"/>
              </w:rPr>
            </w:pPr>
            <w:r w:rsidRPr="008F7316">
              <w:rPr>
                <w:rFonts w:ascii="Times New Roman" w:hAnsi="Times New Roman" w:cs="Times New Roman"/>
                <w:sz w:val="28"/>
                <w:szCs w:val="28"/>
              </w:rPr>
              <w:t>квітень</w:t>
            </w:r>
          </w:p>
        </w:tc>
        <w:tc>
          <w:tcPr>
            <w:tcW w:w="1701" w:type="dxa"/>
          </w:tcPr>
          <w:p w:rsidR="008F7316" w:rsidRPr="008F7316" w:rsidRDefault="008F7316" w:rsidP="008614E2">
            <w:pPr>
              <w:spacing w:after="0" w:line="240" w:lineRule="auto"/>
              <w:jc w:val="center"/>
              <w:rPr>
                <w:rFonts w:ascii="Times New Roman" w:hAnsi="Times New Roman" w:cs="Times New Roman"/>
                <w:sz w:val="28"/>
                <w:szCs w:val="28"/>
              </w:rPr>
            </w:pPr>
            <w:r w:rsidRPr="008F7316">
              <w:rPr>
                <w:rFonts w:ascii="Times New Roman" w:hAnsi="Times New Roman" w:cs="Times New Roman"/>
                <w:sz w:val="28"/>
                <w:szCs w:val="28"/>
              </w:rPr>
              <w:t>Завгосп, двірник, вихователі, батьки</w:t>
            </w:r>
          </w:p>
        </w:tc>
        <w:tc>
          <w:tcPr>
            <w:tcW w:w="1985" w:type="dxa"/>
            <w:gridSpan w:val="2"/>
          </w:tcPr>
          <w:p w:rsidR="008F7316" w:rsidRPr="008F7316" w:rsidRDefault="008F7316" w:rsidP="008614E2">
            <w:pPr>
              <w:pStyle w:val="a3"/>
              <w:spacing w:after="0" w:line="240" w:lineRule="auto"/>
              <w:ind w:left="0"/>
              <w:jc w:val="center"/>
              <w:rPr>
                <w:rFonts w:ascii="Times New Roman" w:hAnsi="Times New Roman" w:cs="Times New Roman"/>
                <w:sz w:val="28"/>
                <w:szCs w:val="28"/>
              </w:rPr>
            </w:pPr>
          </w:p>
        </w:tc>
      </w:tr>
      <w:tr w:rsidR="008F7316" w:rsidRPr="008D6982" w:rsidTr="008F7316">
        <w:trPr>
          <w:trHeight w:val="2315"/>
        </w:trPr>
        <w:tc>
          <w:tcPr>
            <w:tcW w:w="582" w:type="dxa"/>
          </w:tcPr>
          <w:p w:rsidR="008F7316" w:rsidRDefault="008F7316" w:rsidP="00B7787D">
            <w:pPr>
              <w:spacing w:after="0" w:line="240" w:lineRule="auto"/>
              <w:rPr>
                <w:rFonts w:ascii="Times New Roman" w:hAnsi="Times New Roman"/>
                <w:sz w:val="28"/>
                <w:szCs w:val="28"/>
              </w:rPr>
            </w:pPr>
            <w:r>
              <w:rPr>
                <w:rFonts w:ascii="Times New Roman" w:hAnsi="Times New Roman"/>
                <w:sz w:val="28"/>
                <w:szCs w:val="28"/>
              </w:rPr>
              <w:t>8.</w:t>
            </w:r>
          </w:p>
        </w:tc>
        <w:tc>
          <w:tcPr>
            <w:tcW w:w="4536" w:type="dxa"/>
          </w:tcPr>
          <w:p w:rsidR="008F7316" w:rsidRPr="008F7316" w:rsidRDefault="008F7316"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Pr>
                <w:rFonts w:ascii="Times New Roman" w:eastAsia="Times New Roman" w:hAnsi="Times New Roman" w:cs="Times New Roman"/>
                <w:color w:val="000000"/>
                <w:kern w:val="0"/>
                <w:sz w:val="28"/>
                <w:szCs w:val="28"/>
                <w:lang w:eastAsia="uk-UA"/>
              </w:rPr>
              <w:t>Контролювати своєчасне ведення та здачу необхідної документації</w:t>
            </w:r>
            <w:r w:rsidRPr="008F7316">
              <w:rPr>
                <w:rFonts w:ascii="Times New Roman" w:eastAsia="Times New Roman" w:hAnsi="Times New Roman" w:cs="Times New Roman"/>
                <w:color w:val="000000"/>
                <w:kern w:val="0"/>
                <w:sz w:val="28"/>
                <w:szCs w:val="28"/>
                <w:lang w:val="ru-RU" w:eastAsia="uk-UA"/>
              </w:rPr>
              <w:t>:</w:t>
            </w:r>
          </w:p>
          <w:p w:rsidR="008F7316" w:rsidRPr="008F7316" w:rsidRDefault="008F7316"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sidRPr="008F7316">
              <w:rPr>
                <w:rFonts w:ascii="Times New Roman" w:eastAsia="Times New Roman" w:hAnsi="Times New Roman" w:cs="Times New Roman"/>
                <w:color w:val="000000"/>
                <w:kern w:val="0"/>
                <w:sz w:val="28"/>
                <w:szCs w:val="28"/>
                <w:lang w:val="ru-RU" w:eastAsia="uk-UA"/>
              </w:rPr>
              <w:t xml:space="preserve">- </w:t>
            </w:r>
            <w:r>
              <w:rPr>
                <w:rFonts w:ascii="Times New Roman" w:eastAsia="Times New Roman" w:hAnsi="Times New Roman" w:cs="Times New Roman"/>
                <w:color w:val="000000"/>
                <w:kern w:val="0"/>
                <w:sz w:val="28"/>
                <w:szCs w:val="28"/>
                <w:lang w:eastAsia="uk-UA"/>
              </w:rPr>
              <w:t>табелів щоденного відвідування дітей</w:t>
            </w:r>
            <w:r w:rsidRPr="008F7316">
              <w:rPr>
                <w:rFonts w:ascii="Times New Roman" w:eastAsia="Times New Roman" w:hAnsi="Times New Roman" w:cs="Times New Roman"/>
                <w:color w:val="000000"/>
                <w:kern w:val="0"/>
                <w:sz w:val="28"/>
                <w:szCs w:val="28"/>
                <w:lang w:val="ru-RU" w:eastAsia="uk-UA"/>
              </w:rPr>
              <w:t>;</w:t>
            </w:r>
          </w:p>
          <w:p w:rsidR="008F7316" w:rsidRPr="008F7316" w:rsidRDefault="008F7316"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Pr>
                <w:rFonts w:ascii="Times New Roman" w:eastAsia="Times New Roman" w:hAnsi="Times New Roman" w:cs="Times New Roman"/>
                <w:color w:val="000000"/>
                <w:kern w:val="0"/>
                <w:sz w:val="28"/>
                <w:szCs w:val="28"/>
                <w:lang w:eastAsia="uk-UA"/>
              </w:rPr>
              <w:t>- табелів обліку робочого часу</w:t>
            </w:r>
            <w:r w:rsidRPr="008F7316">
              <w:rPr>
                <w:rFonts w:ascii="Times New Roman" w:eastAsia="Times New Roman" w:hAnsi="Times New Roman" w:cs="Times New Roman"/>
                <w:color w:val="000000"/>
                <w:kern w:val="0"/>
                <w:sz w:val="28"/>
                <w:szCs w:val="28"/>
                <w:lang w:val="ru-RU" w:eastAsia="uk-UA"/>
              </w:rPr>
              <w:t>;</w:t>
            </w:r>
          </w:p>
          <w:p w:rsidR="008F7316" w:rsidRPr="008F7316" w:rsidRDefault="008F7316"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val="ru-RU" w:eastAsia="uk-UA"/>
              </w:rPr>
            </w:pPr>
            <w:r w:rsidRPr="008F7316">
              <w:rPr>
                <w:rFonts w:ascii="Times New Roman" w:eastAsia="Times New Roman" w:hAnsi="Times New Roman" w:cs="Times New Roman"/>
                <w:color w:val="000000"/>
                <w:kern w:val="0"/>
                <w:sz w:val="28"/>
                <w:szCs w:val="28"/>
                <w:lang w:val="ru-RU" w:eastAsia="uk-UA"/>
              </w:rPr>
              <w:t xml:space="preserve">- </w:t>
            </w:r>
            <w:r>
              <w:rPr>
                <w:rFonts w:ascii="Times New Roman" w:eastAsia="Times New Roman" w:hAnsi="Times New Roman" w:cs="Times New Roman"/>
                <w:color w:val="000000"/>
                <w:kern w:val="0"/>
                <w:sz w:val="28"/>
                <w:szCs w:val="28"/>
                <w:lang w:eastAsia="uk-UA"/>
              </w:rPr>
              <w:t>меню-потреб на харчування</w:t>
            </w:r>
            <w:r w:rsidRPr="008F7316">
              <w:rPr>
                <w:rFonts w:ascii="Times New Roman" w:eastAsia="Times New Roman" w:hAnsi="Times New Roman" w:cs="Times New Roman"/>
                <w:color w:val="000000"/>
                <w:kern w:val="0"/>
                <w:sz w:val="28"/>
                <w:szCs w:val="28"/>
                <w:lang w:val="ru-RU" w:eastAsia="uk-UA"/>
              </w:rPr>
              <w:t>;</w:t>
            </w:r>
          </w:p>
          <w:p w:rsidR="008F7316" w:rsidRDefault="008F7316"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r w:rsidRPr="008F7316">
              <w:rPr>
                <w:rFonts w:ascii="Times New Roman" w:eastAsia="Times New Roman" w:hAnsi="Times New Roman" w:cs="Times New Roman"/>
                <w:color w:val="000000"/>
                <w:kern w:val="0"/>
                <w:sz w:val="28"/>
                <w:szCs w:val="28"/>
                <w:lang w:val="ru-RU" w:eastAsia="uk-UA"/>
              </w:rPr>
              <w:t xml:space="preserve">- </w:t>
            </w:r>
            <w:r>
              <w:rPr>
                <w:rFonts w:ascii="Times New Roman" w:eastAsia="Times New Roman" w:hAnsi="Times New Roman" w:cs="Times New Roman"/>
                <w:color w:val="000000"/>
                <w:kern w:val="0"/>
                <w:sz w:val="28"/>
                <w:szCs w:val="28"/>
                <w:lang w:eastAsia="uk-UA"/>
              </w:rPr>
              <w:t>виконання норм харчування.</w:t>
            </w:r>
          </w:p>
          <w:p w:rsidR="008F7316" w:rsidRPr="008F7316" w:rsidRDefault="008F7316" w:rsidP="00FD7B24">
            <w:pPr>
              <w:suppressAutoHyphens/>
              <w:autoSpaceDN w:val="0"/>
              <w:spacing w:after="0" w:line="240" w:lineRule="auto"/>
              <w:jc w:val="both"/>
              <w:textAlignment w:val="baseline"/>
              <w:rPr>
                <w:rFonts w:ascii="Times New Roman" w:eastAsia="Times New Roman" w:hAnsi="Times New Roman" w:cs="Times New Roman"/>
                <w:color w:val="000000"/>
                <w:kern w:val="0"/>
                <w:sz w:val="28"/>
                <w:szCs w:val="28"/>
                <w:lang w:eastAsia="uk-UA"/>
              </w:rPr>
            </w:pPr>
          </w:p>
        </w:tc>
        <w:tc>
          <w:tcPr>
            <w:tcW w:w="1701" w:type="dxa"/>
          </w:tcPr>
          <w:p w:rsidR="008F7316" w:rsidRDefault="008F7316" w:rsidP="00B7787D">
            <w:pPr>
              <w:pStyle w:val="a3"/>
              <w:spacing w:after="0" w:line="240" w:lineRule="auto"/>
              <w:ind w:left="0"/>
              <w:jc w:val="center"/>
              <w:rPr>
                <w:rFonts w:ascii="Times New Roman" w:hAnsi="Times New Roman"/>
                <w:sz w:val="28"/>
                <w:szCs w:val="28"/>
              </w:rPr>
            </w:pPr>
            <w:r>
              <w:rPr>
                <w:rFonts w:ascii="Times New Roman" w:hAnsi="Times New Roman" w:cs="Times New Roman"/>
                <w:sz w:val="28"/>
                <w:szCs w:val="28"/>
              </w:rPr>
              <w:t>Протягом року</w:t>
            </w:r>
          </w:p>
        </w:tc>
        <w:tc>
          <w:tcPr>
            <w:tcW w:w="1701" w:type="dxa"/>
          </w:tcPr>
          <w:p w:rsidR="008F7316" w:rsidRPr="008D6982" w:rsidRDefault="008F7316" w:rsidP="00B7787D">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 ЗДО</w:t>
            </w:r>
          </w:p>
        </w:tc>
        <w:tc>
          <w:tcPr>
            <w:tcW w:w="1985" w:type="dxa"/>
            <w:gridSpan w:val="2"/>
          </w:tcPr>
          <w:p w:rsidR="008F7316" w:rsidRPr="0044229C" w:rsidRDefault="008F7316" w:rsidP="00B7787D">
            <w:pPr>
              <w:pStyle w:val="a3"/>
              <w:spacing w:after="0" w:line="240" w:lineRule="auto"/>
              <w:ind w:left="0"/>
              <w:jc w:val="center"/>
              <w:rPr>
                <w:rFonts w:ascii="Times New Roman" w:hAnsi="Times New Roman" w:cs="Times New Roman"/>
                <w:sz w:val="28"/>
                <w:szCs w:val="28"/>
              </w:rPr>
            </w:pPr>
          </w:p>
        </w:tc>
      </w:tr>
      <w:tr w:rsidR="008614E2" w:rsidRPr="008D6982" w:rsidTr="008614E2">
        <w:trPr>
          <w:trHeight w:val="371"/>
        </w:trPr>
        <w:tc>
          <w:tcPr>
            <w:tcW w:w="10505" w:type="dxa"/>
            <w:gridSpan w:val="6"/>
          </w:tcPr>
          <w:p w:rsidR="008614E2" w:rsidRDefault="008614E2" w:rsidP="008614E2">
            <w:pPr>
              <w:pStyle w:val="a3"/>
              <w:spacing w:after="0" w:line="240" w:lineRule="auto"/>
              <w:ind w:left="0"/>
              <w:rPr>
                <w:rFonts w:ascii="Times New Roman" w:hAnsi="Times New Roman"/>
                <w:b/>
                <w:color w:val="1F497D" w:themeColor="text2"/>
                <w:sz w:val="28"/>
                <w:szCs w:val="28"/>
                <w:lang w:val="ru-RU"/>
              </w:rPr>
            </w:pPr>
            <w:r>
              <w:rPr>
                <w:rFonts w:ascii="Times New Roman" w:hAnsi="Times New Roman" w:cs="Times New Roman"/>
                <w:sz w:val="28"/>
                <w:szCs w:val="28"/>
              </w:rPr>
              <w:t xml:space="preserve">                                           </w:t>
            </w:r>
            <w:r>
              <w:rPr>
                <w:rFonts w:ascii="Times New Roman" w:hAnsi="Times New Roman"/>
                <w:b/>
                <w:color w:val="1F497D" w:themeColor="text2"/>
                <w:sz w:val="28"/>
                <w:szCs w:val="28"/>
                <w:lang w:val="ru-RU"/>
              </w:rPr>
              <w:t xml:space="preserve">5.4.  Алгоритм  </w:t>
            </w:r>
            <w:proofErr w:type="spellStart"/>
            <w:r>
              <w:rPr>
                <w:rFonts w:ascii="Times New Roman" w:hAnsi="Times New Roman"/>
                <w:b/>
                <w:color w:val="1F497D" w:themeColor="text2"/>
                <w:sz w:val="28"/>
                <w:szCs w:val="28"/>
                <w:lang w:val="ru-RU"/>
              </w:rPr>
              <w:t>роботи</w:t>
            </w:r>
            <w:proofErr w:type="spellEnd"/>
            <w:r>
              <w:rPr>
                <w:rFonts w:ascii="Times New Roman" w:hAnsi="Times New Roman"/>
                <w:b/>
                <w:color w:val="1F497D" w:themeColor="text2"/>
                <w:sz w:val="28"/>
                <w:szCs w:val="28"/>
                <w:lang w:val="ru-RU"/>
              </w:rPr>
              <w:t xml:space="preserve">  </w:t>
            </w:r>
            <w:proofErr w:type="spellStart"/>
            <w:r>
              <w:rPr>
                <w:rFonts w:ascii="Times New Roman" w:hAnsi="Times New Roman"/>
                <w:b/>
                <w:color w:val="1F497D" w:themeColor="text2"/>
                <w:sz w:val="28"/>
                <w:szCs w:val="28"/>
                <w:lang w:val="ru-RU"/>
              </w:rPr>
              <w:t>з</w:t>
            </w:r>
            <w:proofErr w:type="spellEnd"/>
            <w:r>
              <w:rPr>
                <w:rFonts w:ascii="Times New Roman" w:hAnsi="Times New Roman"/>
                <w:b/>
                <w:color w:val="1F497D" w:themeColor="text2"/>
                <w:sz w:val="28"/>
                <w:szCs w:val="28"/>
                <w:lang w:val="ru-RU"/>
              </w:rPr>
              <w:t xml:space="preserve"> </w:t>
            </w:r>
            <w:r w:rsidR="008D28B7">
              <w:rPr>
                <w:rFonts w:ascii="Times New Roman" w:hAnsi="Times New Roman"/>
                <w:b/>
                <w:color w:val="1F497D" w:themeColor="text2"/>
                <w:sz w:val="28"/>
                <w:szCs w:val="28"/>
                <w:lang w:val="ru-RU"/>
              </w:rPr>
              <w:t xml:space="preserve"> </w:t>
            </w:r>
            <w:proofErr w:type="spellStart"/>
            <w:r>
              <w:rPr>
                <w:rFonts w:ascii="Times New Roman" w:hAnsi="Times New Roman"/>
                <w:b/>
                <w:color w:val="1F497D" w:themeColor="text2"/>
                <w:sz w:val="28"/>
                <w:szCs w:val="28"/>
                <w:lang w:val="ru-RU"/>
              </w:rPr>
              <w:t>охорони</w:t>
            </w:r>
            <w:proofErr w:type="spellEnd"/>
            <w:r>
              <w:rPr>
                <w:rFonts w:ascii="Times New Roman" w:hAnsi="Times New Roman"/>
                <w:b/>
                <w:color w:val="1F497D" w:themeColor="text2"/>
                <w:sz w:val="28"/>
                <w:szCs w:val="28"/>
                <w:lang w:val="ru-RU"/>
              </w:rPr>
              <w:t xml:space="preserve"> </w:t>
            </w:r>
            <w:r w:rsidR="007A4A34">
              <w:rPr>
                <w:rFonts w:ascii="Times New Roman" w:hAnsi="Times New Roman"/>
                <w:b/>
                <w:color w:val="1F497D" w:themeColor="text2"/>
                <w:sz w:val="28"/>
                <w:szCs w:val="28"/>
                <w:lang w:val="ru-RU"/>
              </w:rPr>
              <w:t xml:space="preserve"> </w:t>
            </w:r>
            <w:proofErr w:type="spellStart"/>
            <w:r>
              <w:rPr>
                <w:rFonts w:ascii="Times New Roman" w:hAnsi="Times New Roman"/>
                <w:b/>
                <w:color w:val="1F497D" w:themeColor="text2"/>
                <w:sz w:val="28"/>
                <w:szCs w:val="28"/>
                <w:lang w:val="ru-RU"/>
              </w:rPr>
              <w:t>праці</w:t>
            </w:r>
            <w:proofErr w:type="spellEnd"/>
          </w:p>
          <w:p w:rsidR="008614E2" w:rsidRPr="008614E2" w:rsidRDefault="008614E2" w:rsidP="008614E2">
            <w:pPr>
              <w:pStyle w:val="a3"/>
              <w:spacing w:after="0" w:line="240" w:lineRule="auto"/>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r>
      <w:tr w:rsidR="008614E2" w:rsidRPr="008D6982" w:rsidTr="008614E2">
        <w:trPr>
          <w:trHeight w:val="480"/>
        </w:trPr>
        <w:tc>
          <w:tcPr>
            <w:tcW w:w="582" w:type="dxa"/>
          </w:tcPr>
          <w:p w:rsidR="008614E2" w:rsidRDefault="008614E2" w:rsidP="00B7787D">
            <w:pPr>
              <w:spacing w:after="0" w:line="240" w:lineRule="auto"/>
              <w:rPr>
                <w:rFonts w:ascii="Times New Roman" w:hAnsi="Times New Roman"/>
                <w:sz w:val="28"/>
                <w:szCs w:val="28"/>
              </w:rPr>
            </w:pPr>
            <w:r>
              <w:rPr>
                <w:rFonts w:ascii="Times New Roman" w:hAnsi="Times New Roman"/>
                <w:sz w:val="28"/>
                <w:szCs w:val="28"/>
              </w:rPr>
              <w:t>1.</w:t>
            </w:r>
          </w:p>
        </w:tc>
        <w:tc>
          <w:tcPr>
            <w:tcW w:w="4536" w:type="dxa"/>
          </w:tcPr>
          <w:p w:rsidR="008614E2" w:rsidRPr="008F7316" w:rsidRDefault="008614E2" w:rsidP="008614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Провести інструктажі з питань охорони праці та техніки безпеки</w:t>
            </w:r>
          </w:p>
        </w:tc>
        <w:tc>
          <w:tcPr>
            <w:tcW w:w="1701" w:type="dxa"/>
          </w:tcPr>
          <w:p w:rsidR="008614E2" w:rsidRPr="008F7316" w:rsidRDefault="008614E2"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Протягом року</w:t>
            </w:r>
          </w:p>
        </w:tc>
        <w:tc>
          <w:tcPr>
            <w:tcW w:w="1701" w:type="dxa"/>
          </w:tcPr>
          <w:p w:rsidR="008614E2" w:rsidRPr="008F7316" w:rsidRDefault="008614E2"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Директор ЗДО</w:t>
            </w:r>
          </w:p>
        </w:tc>
        <w:tc>
          <w:tcPr>
            <w:tcW w:w="1985" w:type="dxa"/>
            <w:gridSpan w:val="2"/>
          </w:tcPr>
          <w:p w:rsidR="008614E2" w:rsidRPr="008F7316" w:rsidRDefault="008614E2" w:rsidP="00B7787D">
            <w:pPr>
              <w:pStyle w:val="a3"/>
              <w:spacing w:after="0" w:line="240" w:lineRule="auto"/>
              <w:ind w:left="0"/>
              <w:jc w:val="center"/>
              <w:rPr>
                <w:rFonts w:ascii="Times New Roman" w:hAnsi="Times New Roman" w:cs="Times New Roman"/>
                <w:sz w:val="28"/>
                <w:szCs w:val="28"/>
              </w:rPr>
            </w:pPr>
          </w:p>
        </w:tc>
      </w:tr>
      <w:tr w:rsidR="008614E2" w:rsidRPr="008D6982" w:rsidTr="008D28B7">
        <w:trPr>
          <w:trHeight w:val="567"/>
        </w:trPr>
        <w:tc>
          <w:tcPr>
            <w:tcW w:w="582" w:type="dxa"/>
          </w:tcPr>
          <w:p w:rsidR="008614E2" w:rsidRDefault="008614E2" w:rsidP="00B7787D">
            <w:pPr>
              <w:spacing w:after="0" w:line="240" w:lineRule="auto"/>
              <w:rPr>
                <w:rFonts w:ascii="Times New Roman" w:hAnsi="Times New Roman"/>
                <w:sz w:val="28"/>
                <w:szCs w:val="28"/>
              </w:rPr>
            </w:pPr>
            <w:r>
              <w:rPr>
                <w:rFonts w:ascii="Times New Roman" w:hAnsi="Times New Roman"/>
                <w:sz w:val="28"/>
                <w:szCs w:val="28"/>
              </w:rPr>
              <w:t xml:space="preserve">2. </w:t>
            </w:r>
          </w:p>
          <w:p w:rsidR="008614E2" w:rsidRDefault="008614E2" w:rsidP="00B7787D">
            <w:pPr>
              <w:spacing w:after="0" w:line="240" w:lineRule="auto"/>
              <w:rPr>
                <w:rFonts w:ascii="Times New Roman" w:hAnsi="Times New Roman"/>
                <w:sz w:val="28"/>
                <w:szCs w:val="28"/>
              </w:rPr>
            </w:pPr>
          </w:p>
        </w:tc>
        <w:tc>
          <w:tcPr>
            <w:tcW w:w="4536" w:type="dxa"/>
          </w:tcPr>
          <w:p w:rsidR="008614E2" w:rsidRPr="008F7316" w:rsidRDefault="008D28B7" w:rsidP="008614E2">
            <w:pPr>
              <w:spacing w:after="0" w:line="240" w:lineRule="auto"/>
              <w:jc w:val="both"/>
              <w:rPr>
                <w:rFonts w:ascii="Times New Roman" w:hAnsi="Times New Roman" w:cs="Times New Roman"/>
                <w:sz w:val="28"/>
                <w:szCs w:val="28"/>
              </w:rPr>
            </w:pPr>
            <w:r w:rsidRPr="008614E2">
              <w:rPr>
                <w:rFonts w:ascii="Times New Roman" w:hAnsi="Times New Roman" w:cs="Times New Roman"/>
                <w:sz w:val="28"/>
                <w:szCs w:val="28"/>
              </w:rPr>
              <w:t>Ознайомити працівників з нормативними документами з питань охорони праці.</w:t>
            </w:r>
          </w:p>
        </w:tc>
        <w:tc>
          <w:tcPr>
            <w:tcW w:w="1701" w:type="dxa"/>
          </w:tcPr>
          <w:p w:rsidR="008614E2" w:rsidRDefault="008D28B7"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Жовтень</w:t>
            </w:r>
          </w:p>
          <w:p w:rsidR="008D28B7" w:rsidRPr="008F7316" w:rsidRDefault="008D28B7"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2025р.</w:t>
            </w:r>
          </w:p>
        </w:tc>
        <w:tc>
          <w:tcPr>
            <w:tcW w:w="1701" w:type="dxa"/>
          </w:tcPr>
          <w:p w:rsidR="008614E2" w:rsidRPr="008F7316" w:rsidRDefault="008D28B7"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Директор ЗДО</w:t>
            </w:r>
          </w:p>
        </w:tc>
        <w:tc>
          <w:tcPr>
            <w:tcW w:w="1985" w:type="dxa"/>
            <w:gridSpan w:val="2"/>
          </w:tcPr>
          <w:p w:rsidR="008614E2" w:rsidRPr="008F7316" w:rsidRDefault="008614E2" w:rsidP="00B7787D">
            <w:pPr>
              <w:pStyle w:val="a3"/>
              <w:spacing w:after="0" w:line="240" w:lineRule="auto"/>
              <w:ind w:left="0"/>
              <w:jc w:val="center"/>
              <w:rPr>
                <w:rFonts w:ascii="Times New Roman" w:hAnsi="Times New Roman" w:cs="Times New Roman"/>
                <w:sz w:val="28"/>
                <w:szCs w:val="28"/>
              </w:rPr>
            </w:pPr>
          </w:p>
        </w:tc>
      </w:tr>
      <w:tr w:rsidR="008D28B7" w:rsidRPr="008D6982" w:rsidTr="008D28B7">
        <w:trPr>
          <w:trHeight w:val="444"/>
        </w:trPr>
        <w:tc>
          <w:tcPr>
            <w:tcW w:w="582" w:type="dxa"/>
          </w:tcPr>
          <w:p w:rsidR="008D28B7" w:rsidRDefault="008D28B7" w:rsidP="00B7787D">
            <w:pPr>
              <w:spacing w:after="0" w:line="240" w:lineRule="auto"/>
              <w:rPr>
                <w:rFonts w:ascii="Times New Roman" w:hAnsi="Times New Roman"/>
                <w:sz w:val="28"/>
                <w:szCs w:val="28"/>
              </w:rPr>
            </w:pPr>
            <w:r>
              <w:rPr>
                <w:rFonts w:ascii="Times New Roman" w:hAnsi="Times New Roman"/>
                <w:sz w:val="28"/>
                <w:szCs w:val="28"/>
              </w:rPr>
              <w:t xml:space="preserve">3. </w:t>
            </w:r>
          </w:p>
        </w:tc>
        <w:tc>
          <w:tcPr>
            <w:tcW w:w="4536" w:type="dxa"/>
          </w:tcPr>
          <w:p w:rsidR="008D28B7" w:rsidRPr="008614E2" w:rsidRDefault="008D28B7" w:rsidP="008614E2">
            <w:pPr>
              <w:spacing w:after="0" w:line="240" w:lineRule="auto"/>
              <w:jc w:val="both"/>
              <w:rPr>
                <w:rFonts w:ascii="Times New Roman" w:hAnsi="Times New Roman" w:cs="Times New Roman"/>
                <w:sz w:val="28"/>
                <w:szCs w:val="28"/>
              </w:rPr>
            </w:pPr>
            <w:r w:rsidRPr="008614E2">
              <w:rPr>
                <w:rFonts w:ascii="Times New Roman" w:hAnsi="Times New Roman" w:cs="Times New Roman"/>
                <w:sz w:val="28"/>
                <w:szCs w:val="28"/>
              </w:rPr>
              <w:t>Впорядкувати документацію з питань охорони праці.</w:t>
            </w:r>
          </w:p>
        </w:tc>
        <w:tc>
          <w:tcPr>
            <w:tcW w:w="1701" w:type="dxa"/>
          </w:tcPr>
          <w:p w:rsidR="008D28B7" w:rsidRDefault="008D28B7"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Вересень</w:t>
            </w:r>
          </w:p>
          <w:p w:rsidR="008D28B7" w:rsidRPr="008F7316" w:rsidRDefault="008D28B7"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2025р.</w:t>
            </w:r>
          </w:p>
        </w:tc>
        <w:tc>
          <w:tcPr>
            <w:tcW w:w="1701" w:type="dxa"/>
          </w:tcPr>
          <w:p w:rsidR="008D28B7" w:rsidRPr="008F7316" w:rsidRDefault="008D28B7"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Директор ЗДО</w:t>
            </w:r>
          </w:p>
        </w:tc>
        <w:tc>
          <w:tcPr>
            <w:tcW w:w="1985" w:type="dxa"/>
            <w:gridSpan w:val="2"/>
          </w:tcPr>
          <w:p w:rsidR="008D28B7" w:rsidRPr="008F7316" w:rsidRDefault="008D28B7" w:rsidP="00B7787D">
            <w:pPr>
              <w:pStyle w:val="a3"/>
              <w:spacing w:after="0" w:line="240" w:lineRule="auto"/>
              <w:ind w:left="0"/>
              <w:jc w:val="center"/>
              <w:rPr>
                <w:rFonts w:ascii="Times New Roman" w:hAnsi="Times New Roman" w:cs="Times New Roman"/>
                <w:sz w:val="28"/>
                <w:szCs w:val="28"/>
              </w:rPr>
            </w:pPr>
          </w:p>
        </w:tc>
      </w:tr>
      <w:tr w:rsidR="008D28B7" w:rsidRPr="008D6982" w:rsidTr="008D28B7">
        <w:trPr>
          <w:trHeight w:val="241"/>
        </w:trPr>
        <w:tc>
          <w:tcPr>
            <w:tcW w:w="582" w:type="dxa"/>
          </w:tcPr>
          <w:p w:rsidR="008D28B7" w:rsidRDefault="008D28B7" w:rsidP="00B7787D">
            <w:pPr>
              <w:spacing w:after="0" w:line="240" w:lineRule="auto"/>
              <w:rPr>
                <w:rFonts w:ascii="Times New Roman" w:hAnsi="Times New Roman"/>
                <w:sz w:val="28"/>
                <w:szCs w:val="28"/>
              </w:rPr>
            </w:pPr>
            <w:r>
              <w:rPr>
                <w:rFonts w:ascii="Times New Roman" w:hAnsi="Times New Roman"/>
                <w:sz w:val="28"/>
                <w:szCs w:val="28"/>
              </w:rPr>
              <w:t>4.</w:t>
            </w:r>
          </w:p>
        </w:tc>
        <w:tc>
          <w:tcPr>
            <w:tcW w:w="4536" w:type="dxa"/>
          </w:tcPr>
          <w:p w:rsidR="008D28B7" w:rsidRPr="008614E2" w:rsidRDefault="008D28B7" w:rsidP="008614E2">
            <w:pPr>
              <w:spacing w:after="0" w:line="240" w:lineRule="auto"/>
              <w:jc w:val="both"/>
              <w:rPr>
                <w:rFonts w:ascii="Times New Roman" w:hAnsi="Times New Roman" w:cs="Times New Roman"/>
                <w:sz w:val="28"/>
                <w:szCs w:val="28"/>
              </w:rPr>
            </w:pPr>
            <w:r w:rsidRPr="008614E2">
              <w:rPr>
                <w:rFonts w:ascii="Times New Roman" w:hAnsi="Times New Roman" w:cs="Times New Roman"/>
                <w:sz w:val="28"/>
                <w:szCs w:val="28"/>
              </w:rPr>
              <w:t>Підготувати Акт прийому готовності ЗДО до нового навчального року.</w:t>
            </w:r>
          </w:p>
        </w:tc>
        <w:tc>
          <w:tcPr>
            <w:tcW w:w="1701" w:type="dxa"/>
          </w:tcPr>
          <w:p w:rsidR="008D28B7" w:rsidRPr="008614E2" w:rsidRDefault="008D28B7" w:rsidP="008D28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 01</w:t>
            </w:r>
            <w:r w:rsidRPr="008614E2">
              <w:rPr>
                <w:rFonts w:ascii="Times New Roman" w:hAnsi="Times New Roman" w:cs="Times New Roman"/>
                <w:sz w:val="28"/>
                <w:szCs w:val="28"/>
              </w:rPr>
              <w:t>.09.</w:t>
            </w:r>
          </w:p>
          <w:p w:rsidR="008D28B7" w:rsidRPr="008D28B7" w:rsidRDefault="008D28B7" w:rsidP="008D28B7">
            <w:pPr>
              <w:spacing w:after="0" w:line="240" w:lineRule="auto"/>
              <w:jc w:val="center"/>
              <w:rPr>
                <w:rFonts w:ascii="Times New Roman" w:hAnsi="Times New Roman" w:cs="Times New Roman"/>
                <w:b/>
                <w:sz w:val="28"/>
                <w:szCs w:val="28"/>
              </w:rPr>
            </w:pPr>
            <w:r w:rsidRPr="008614E2">
              <w:rPr>
                <w:rFonts w:ascii="Times New Roman" w:hAnsi="Times New Roman" w:cs="Times New Roman"/>
                <w:sz w:val="28"/>
                <w:szCs w:val="28"/>
              </w:rPr>
              <w:t>2025р</w:t>
            </w:r>
            <w:r>
              <w:rPr>
                <w:rFonts w:ascii="Times New Roman" w:hAnsi="Times New Roman" w:cs="Times New Roman"/>
                <w:sz w:val="28"/>
                <w:szCs w:val="28"/>
              </w:rPr>
              <w:t>.</w:t>
            </w:r>
          </w:p>
        </w:tc>
        <w:tc>
          <w:tcPr>
            <w:tcW w:w="1701" w:type="dxa"/>
          </w:tcPr>
          <w:p w:rsidR="008D28B7" w:rsidRPr="008F7316" w:rsidRDefault="008D28B7"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Директор ЗДО</w:t>
            </w:r>
          </w:p>
        </w:tc>
        <w:tc>
          <w:tcPr>
            <w:tcW w:w="1985" w:type="dxa"/>
            <w:gridSpan w:val="2"/>
          </w:tcPr>
          <w:p w:rsidR="008D28B7" w:rsidRPr="008F7316" w:rsidRDefault="008D28B7" w:rsidP="00B7787D">
            <w:pPr>
              <w:pStyle w:val="a3"/>
              <w:spacing w:after="0" w:line="240" w:lineRule="auto"/>
              <w:ind w:left="0"/>
              <w:jc w:val="center"/>
              <w:rPr>
                <w:rFonts w:ascii="Times New Roman" w:hAnsi="Times New Roman" w:cs="Times New Roman"/>
                <w:sz w:val="28"/>
                <w:szCs w:val="28"/>
              </w:rPr>
            </w:pPr>
          </w:p>
        </w:tc>
      </w:tr>
      <w:tr w:rsidR="008D28B7" w:rsidRPr="008D6982" w:rsidTr="008D28B7">
        <w:trPr>
          <w:trHeight w:val="327"/>
        </w:trPr>
        <w:tc>
          <w:tcPr>
            <w:tcW w:w="582" w:type="dxa"/>
          </w:tcPr>
          <w:p w:rsidR="008D28B7" w:rsidRDefault="008D28B7" w:rsidP="00B7787D">
            <w:pPr>
              <w:spacing w:after="0" w:line="240" w:lineRule="auto"/>
              <w:rPr>
                <w:rFonts w:ascii="Times New Roman" w:hAnsi="Times New Roman"/>
                <w:sz w:val="28"/>
                <w:szCs w:val="28"/>
              </w:rPr>
            </w:pPr>
            <w:r>
              <w:rPr>
                <w:rFonts w:ascii="Times New Roman" w:hAnsi="Times New Roman"/>
                <w:sz w:val="28"/>
                <w:szCs w:val="28"/>
              </w:rPr>
              <w:t>5.</w:t>
            </w:r>
          </w:p>
        </w:tc>
        <w:tc>
          <w:tcPr>
            <w:tcW w:w="4536" w:type="dxa"/>
          </w:tcPr>
          <w:p w:rsidR="008D28B7" w:rsidRPr="008614E2" w:rsidRDefault="008D28B7" w:rsidP="008D28B7">
            <w:pPr>
              <w:spacing w:after="0" w:line="240" w:lineRule="auto"/>
              <w:jc w:val="both"/>
              <w:rPr>
                <w:rFonts w:ascii="Times New Roman" w:hAnsi="Times New Roman" w:cs="Times New Roman"/>
                <w:sz w:val="28"/>
                <w:szCs w:val="28"/>
              </w:rPr>
            </w:pPr>
            <w:r w:rsidRPr="008614E2">
              <w:rPr>
                <w:rFonts w:ascii="Times New Roman" w:hAnsi="Times New Roman" w:cs="Times New Roman"/>
                <w:sz w:val="28"/>
                <w:szCs w:val="28"/>
              </w:rPr>
              <w:t>Обстеження приміщень, території ЗДО  на предмет дотримання інструкції з охорони праці</w:t>
            </w:r>
            <w:r>
              <w:rPr>
                <w:rFonts w:ascii="Times New Roman" w:hAnsi="Times New Roman" w:cs="Times New Roman"/>
                <w:sz w:val="28"/>
                <w:szCs w:val="28"/>
              </w:rPr>
              <w:t>.</w:t>
            </w:r>
          </w:p>
        </w:tc>
        <w:tc>
          <w:tcPr>
            <w:tcW w:w="1701" w:type="dxa"/>
          </w:tcPr>
          <w:p w:rsidR="008D28B7" w:rsidRDefault="008D28B7"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Щоквартально</w:t>
            </w:r>
          </w:p>
          <w:p w:rsidR="008D28B7" w:rsidRPr="008F7316" w:rsidRDefault="008D28B7" w:rsidP="008614E2">
            <w:pPr>
              <w:spacing w:after="0" w:line="240" w:lineRule="auto"/>
              <w:jc w:val="center"/>
              <w:rPr>
                <w:rFonts w:ascii="Times New Roman" w:hAnsi="Times New Roman" w:cs="Times New Roman"/>
                <w:sz w:val="28"/>
                <w:szCs w:val="28"/>
              </w:rPr>
            </w:pPr>
          </w:p>
        </w:tc>
        <w:tc>
          <w:tcPr>
            <w:tcW w:w="1701" w:type="dxa"/>
          </w:tcPr>
          <w:p w:rsidR="008D28B7" w:rsidRDefault="007E3329"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Директор ЗДО</w:t>
            </w:r>
          </w:p>
          <w:p w:rsidR="007E3329" w:rsidRPr="008F7316" w:rsidRDefault="007E3329"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Завгосп</w:t>
            </w:r>
          </w:p>
        </w:tc>
        <w:tc>
          <w:tcPr>
            <w:tcW w:w="1985" w:type="dxa"/>
            <w:gridSpan w:val="2"/>
          </w:tcPr>
          <w:p w:rsidR="008D28B7" w:rsidRPr="008F7316" w:rsidRDefault="008D28B7" w:rsidP="00B7787D">
            <w:pPr>
              <w:pStyle w:val="a3"/>
              <w:spacing w:after="0" w:line="240" w:lineRule="auto"/>
              <w:ind w:left="0"/>
              <w:jc w:val="center"/>
              <w:rPr>
                <w:rFonts w:ascii="Times New Roman" w:hAnsi="Times New Roman" w:cs="Times New Roman"/>
                <w:sz w:val="28"/>
                <w:szCs w:val="28"/>
              </w:rPr>
            </w:pPr>
          </w:p>
        </w:tc>
      </w:tr>
      <w:tr w:rsidR="008D28B7" w:rsidRPr="008D6982" w:rsidTr="008D28B7">
        <w:trPr>
          <w:trHeight w:val="327"/>
        </w:trPr>
        <w:tc>
          <w:tcPr>
            <w:tcW w:w="582" w:type="dxa"/>
          </w:tcPr>
          <w:p w:rsidR="008D28B7" w:rsidRDefault="008D28B7" w:rsidP="00B7787D">
            <w:pPr>
              <w:spacing w:after="0" w:line="240" w:lineRule="auto"/>
              <w:rPr>
                <w:rFonts w:ascii="Times New Roman" w:hAnsi="Times New Roman"/>
                <w:sz w:val="28"/>
                <w:szCs w:val="28"/>
              </w:rPr>
            </w:pPr>
            <w:r>
              <w:rPr>
                <w:rFonts w:ascii="Times New Roman" w:hAnsi="Times New Roman"/>
                <w:sz w:val="28"/>
                <w:szCs w:val="28"/>
              </w:rPr>
              <w:t xml:space="preserve">6. </w:t>
            </w:r>
          </w:p>
        </w:tc>
        <w:tc>
          <w:tcPr>
            <w:tcW w:w="4536" w:type="dxa"/>
          </w:tcPr>
          <w:p w:rsidR="008D28B7" w:rsidRPr="008614E2" w:rsidRDefault="007E3329" w:rsidP="008D28B7">
            <w:pPr>
              <w:spacing w:after="0" w:line="240" w:lineRule="auto"/>
              <w:jc w:val="both"/>
              <w:rPr>
                <w:rFonts w:ascii="Times New Roman" w:hAnsi="Times New Roman" w:cs="Times New Roman"/>
                <w:sz w:val="28"/>
                <w:szCs w:val="28"/>
              </w:rPr>
            </w:pPr>
            <w:r w:rsidRPr="008614E2">
              <w:rPr>
                <w:rFonts w:ascii="Times New Roman" w:hAnsi="Times New Roman" w:cs="Times New Roman"/>
                <w:sz w:val="28"/>
                <w:szCs w:val="28"/>
              </w:rPr>
              <w:t xml:space="preserve">Здійснити перевірку стану роботи з охорони праці та безпеки життєдіяльності працівників та вихованців закладу в літній </w:t>
            </w:r>
            <w:r w:rsidRPr="008614E2">
              <w:rPr>
                <w:rFonts w:ascii="Times New Roman" w:hAnsi="Times New Roman" w:cs="Times New Roman"/>
                <w:sz w:val="28"/>
                <w:szCs w:val="28"/>
              </w:rPr>
              <w:lastRenderedPageBreak/>
              <w:t>оздоровчій період</w:t>
            </w:r>
          </w:p>
        </w:tc>
        <w:tc>
          <w:tcPr>
            <w:tcW w:w="1701" w:type="dxa"/>
          </w:tcPr>
          <w:p w:rsidR="008D28B7" w:rsidRPr="008F7316" w:rsidRDefault="007E3329"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Травень</w:t>
            </w:r>
          </w:p>
        </w:tc>
        <w:tc>
          <w:tcPr>
            <w:tcW w:w="1701" w:type="dxa"/>
          </w:tcPr>
          <w:p w:rsidR="008D28B7" w:rsidRPr="008F7316" w:rsidRDefault="007E3329" w:rsidP="008614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Директор ЗДО</w:t>
            </w:r>
          </w:p>
        </w:tc>
        <w:tc>
          <w:tcPr>
            <w:tcW w:w="1985" w:type="dxa"/>
            <w:gridSpan w:val="2"/>
          </w:tcPr>
          <w:p w:rsidR="008D28B7" w:rsidRPr="008F7316" w:rsidRDefault="008D28B7" w:rsidP="00B7787D">
            <w:pPr>
              <w:pStyle w:val="a3"/>
              <w:spacing w:after="0" w:line="240" w:lineRule="auto"/>
              <w:ind w:left="0"/>
              <w:jc w:val="center"/>
              <w:rPr>
                <w:rFonts w:ascii="Times New Roman" w:hAnsi="Times New Roman" w:cs="Times New Roman"/>
                <w:sz w:val="28"/>
                <w:szCs w:val="28"/>
              </w:rPr>
            </w:pPr>
          </w:p>
        </w:tc>
      </w:tr>
      <w:tr w:rsidR="008D28B7" w:rsidRPr="008D6982" w:rsidTr="008D28B7">
        <w:trPr>
          <w:trHeight w:val="349"/>
        </w:trPr>
        <w:tc>
          <w:tcPr>
            <w:tcW w:w="582" w:type="dxa"/>
          </w:tcPr>
          <w:p w:rsidR="008D28B7" w:rsidRDefault="007E3329" w:rsidP="00B7787D">
            <w:pPr>
              <w:spacing w:after="0" w:line="240" w:lineRule="auto"/>
              <w:rPr>
                <w:rFonts w:ascii="Times New Roman" w:hAnsi="Times New Roman"/>
                <w:sz w:val="28"/>
                <w:szCs w:val="28"/>
              </w:rPr>
            </w:pPr>
            <w:r>
              <w:rPr>
                <w:rFonts w:ascii="Times New Roman" w:hAnsi="Times New Roman"/>
                <w:sz w:val="28"/>
                <w:szCs w:val="28"/>
              </w:rPr>
              <w:lastRenderedPageBreak/>
              <w:t>7.</w:t>
            </w:r>
          </w:p>
        </w:tc>
        <w:tc>
          <w:tcPr>
            <w:tcW w:w="4536" w:type="dxa"/>
          </w:tcPr>
          <w:p w:rsidR="008D28B7" w:rsidRPr="008614E2" w:rsidRDefault="007E3329" w:rsidP="007E3329">
            <w:pPr>
              <w:spacing w:after="0" w:line="240" w:lineRule="auto"/>
              <w:jc w:val="both"/>
              <w:rPr>
                <w:rFonts w:ascii="Times New Roman" w:hAnsi="Times New Roman" w:cs="Times New Roman"/>
                <w:sz w:val="28"/>
                <w:szCs w:val="28"/>
              </w:rPr>
            </w:pPr>
            <w:r w:rsidRPr="008614E2">
              <w:rPr>
                <w:rFonts w:ascii="Times New Roman" w:hAnsi="Times New Roman" w:cs="Times New Roman"/>
                <w:sz w:val="28"/>
                <w:szCs w:val="28"/>
              </w:rPr>
              <w:t>Контроль з підготовки дошкільного закладу до роботи в осінньо-зимовий період. Готовність закладу до опалювального сезону (випробування системи опалення</w:t>
            </w:r>
            <w:r>
              <w:rPr>
                <w:rFonts w:ascii="Times New Roman" w:hAnsi="Times New Roman" w:cs="Times New Roman"/>
                <w:sz w:val="28"/>
                <w:szCs w:val="28"/>
              </w:rPr>
              <w:t xml:space="preserve"> - печі</w:t>
            </w:r>
            <w:r w:rsidRPr="008614E2">
              <w:rPr>
                <w:rFonts w:ascii="Times New Roman" w:hAnsi="Times New Roman" w:cs="Times New Roman"/>
                <w:sz w:val="28"/>
                <w:szCs w:val="28"/>
              </w:rPr>
              <w:t>).</w:t>
            </w:r>
          </w:p>
        </w:tc>
        <w:tc>
          <w:tcPr>
            <w:tcW w:w="1701" w:type="dxa"/>
          </w:tcPr>
          <w:p w:rsidR="007E3329" w:rsidRPr="008614E2" w:rsidRDefault="007E3329" w:rsidP="007E3329">
            <w:pPr>
              <w:spacing w:after="0" w:line="240" w:lineRule="auto"/>
              <w:jc w:val="center"/>
              <w:rPr>
                <w:rFonts w:ascii="Times New Roman" w:hAnsi="Times New Roman" w:cs="Times New Roman"/>
                <w:sz w:val="28"/>
                <w:szCs w:val="28"/>
              </w:rPr>
            </w:pPr>
            <w:r w:rsidRPr="008614E2">
              <w:rPr>
                <w:rFonts w:ascii="Times New Roman" w:hAnsi="Times New Roman" w:cs="Times New Roman"/>
                <w:sz w:val="28"/>
                <w:szCs w:val="28"/>
              </w:rPr>
              <w:t>до 01.10.2025р.</w:t>
            </w:r>
          </w:p>
          <w:p w:rsidR="008D28B7" w:rsidRPr="008F7316" w:rsidRDefault="008D28B7" w:rsidP="008614E2">
            <w:pPr>
              <w:spacing w:after="0" w:line="240" w:lineRule="auto"/>
              <w:jc w:val="center"/>
              <w:rPr>
                <w:rFonts w:ascii="Times New Roman" w:hAnsi="Times New Roman" w:cs="Times New Roman"/>
                <w:sz w:val="28"/>
                <w:szCs w:val="28"/>
              </w:rPr>
            </w:pPr>
          </w:p>
        </w:tc>
        <w:tc>
          <w:tcPr>
            <w:tcW w:w="1701" w:type="dxa"/>
          </w:tcPr>
          <w:p w:rsidR="007E3329" w:rsidRDefault="007E3329" w:rsidP="007E33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Директор ЗДО</w:t>
            </w:r>
          </w:p>
          <w:p w:rsidR="008D28B7" w:rsidRPr="008F7316" w:rsidRDefault="007E3329" w:rsidP="007E33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Завгосп</w:t>
            </w:r>
          </w:p>
        </w:tc>
        <w:tc>
          <w:tcPr>
            <w:tcW w:w="1985" w:type="dxa"/>
            <w:gridSpan w:val="2"/>
          </w:tcPr>
          <w:p w:rsidR="008D28B7" w:rsidRPr="008F7316" w:rsidRDefault="008D28B7" w:rsidP="00B7787D">
            <w:pPr>
              <w:pStyle w:val="a3"/>
              <w:spacing w:after="0" w:line="240" w:lineRule="auto"/>
              <w:ind w:left="0"/>
              <w:jc w:val="center"/>
              <w:rPr>
                <w:rFonts w:ascii="Times New Roman" w:hAnsi="Times New Roman" w:cs="Times New Roman"/>
                <w:sz w:val="28"/>
                <w:szCs w:val="28"/>
              </w:rPr>
            </w:pPr>
          </w:p>
        </w:tc>
      </w:tr>
      <w:tr w:rsidR="008D28B7" w:rsidRPr="008D6982" w:rsidTr="008D28B7">
        <w:trPr>
          <w:trHeight w:val="327"/>
        </w:trPr>
        <w:tc>
          <w:tcPr>
            <w:tcW w:w="582" w:type="dxa"/>
          </w:tcPr>
          <w:p w:rsidR="008D28B7" w:rsidRDefault="007E3329" w:rsidP="00B7787D">
            <w:pPr>
              <w:spacing w:after="0" w:line="240" w:lineRule="auto"/>
              <w:rPr>
                <w:rFonts w:ascii="Times New Roman" w:hAnsi="Times New Roman"/>
                <w:sz w:val="28"/>
                <w:szCs w:val="28"/>
              </w:rPr>
            </w:pPr>
            <w:r>
              <w:rPr>
                <w:rFonts w:ascii="Times New Roman" w:hAnsi="Times New Roman"/>
                <w:sz w:val="28"/>
                <w:szCs w:val="28"/>
              </w:rPr>
              <w:t>8.</w:t>
            </w:r>
          </w:p>
        </w:tc>
        <w:tc>
          <w:tcPr>
            <w:tcW w:w="4536" w:type="dxa"/>
          </w:tcPr>
          <w:p w:rsidR="008D28B7" w:rsidRPr="008614E2" w:rsidRDefault="007E3329" w:rsidP="008D28B7">
            <w:pPr>
              <w:spacing w:after="0" w:line="240" w:lineRule="auto"/>
              <w:jc w:val="both"/>
              <w:rPr>
                <w:rFonts w:ascii="Times New Roman" w:hAnsi="Times New Roman" w:cs="Times New Roman"/>
                <w:sz w:val="28"/>
                <w:szCs w:val="28"/>
              </w:rPr>
            </w:pPr>
            <w:r w:rsidRPr="008614E2">
              <w:rPr>
                <w:rFonts w:ascii="Times New Roman" w:hAnsi="Times New Roman" w:cs="Times New Roman"/>
                <w:sz w:val="28"/>
                <w:szCs w:val="28"/>
              </w:rPr>
              <w:t>Здійснити рейд – перевірку температурного режиму приміщень закладу.</w:t>
            </w:r>
          </w:p>
        </w:tc>
        <w:tc>
          <w:tcPr>
            <w:tcW w:w="1701" w:type="dxa"/>
          </w:tcPr>
          <w:p w:rsidR="007E3329" w:rsidRPr="008614E2" w:rsidRDefault="007E3329" w:rsidP="007E3329">
            <w:pPr>
              <w:spacing w:after="0" w:line="240" w:lineRule="auto"/>
              <w:jc w:val="center"/>
              <w:rPr>
                <w:rFonts w:ascii="Times New Roman" w:hAnsi="Times New Roman" w:cs="Times New Roman"/>
                <w:sz w:val="28"/>
                <w:szCs w:val="28"/>
              </w:rPr>
            </w:pPr>
            <w:r w:rsidRPr="008614E2">
              <w:rPr>
                <w:rFonts w:ascii="Times New Roman" w:hAnsi="Times New Roman" w:cs="Times New Roman"/>
                <w:sz w:val="28"/>
                <w:szCs w:val="28"/>
              </w:rPr>
              <w:t>листопад – квітень</w:t>
            </w:r>
          </w:p>
          <w:p w:rsidR="008D28B7" w:rsidRPr="008F7316" w:rsidRDefault="008D28B7" w:rsidP="008614E2">
            <w:pPr>
              <w:spacing w:after="0" w:line="240" w:lineRule="auto"/>
              <w:jc w:val="center"/>
              <w:rPr>
                <w:rFonts w:ascii="Times New Roman" w:hAnsi="Times New Roman" w:cs="Times New Roman"/>
                <w:sz w:val="28"/>
                <w:szCs w:val="28"/>
              </w:rPr>
            </w:pPr>
          </w:p>
        </w:tc>
        <w:tc>
          <w:tcPr>
            <w:tcW w:w="1701" w:type="dxa"/>
          </w:tcPr>
          <w:p w:rsidR="007E3329" w:rsidRPr="008614E2" w:rsidRDefault="007E3329" w:rsidP="007E3329">
            <w:pPr>
              <w:spacing w:after="0" w:line="240" w:lineRule="auto"/>
              <w:jc w:val="both"/>
              <w:rPr>
                <w:rFonts w:ascii="Times New Roman" w:hAnsi="Times New Roman" w:cs="Times New Roman"/>
                <w:sz w:val="28"/>
                <w:szCs w:val="28"/>
              </w:rPr>
            </w:pPr>
            <w:r w:rsidRPr="008614E2">
              <w:rPr>
                <w:rFonts w:ascii="Times New Roman" w:hAnsi="Times New Roman" w:cs="Times New Roman"/>
                <w:sz w:val="28"/>
                <w:szCs w:val="28"/>
              </w:rPr>
              <w:t>щотижнево</w:t>
            </w:r>
          </w:p>
          <w:p w:rsidR="008D28B7" w:rsidRPr="008F7316" w:rsidRDefault="008D28B7" w:rsidP="008614E2">
            <w:pPr>
              <w:spacing w:after="0" w:line="240" w:lineRule="auto"/>
              <w:jc w:val="center"/>
              <w:rPr>
                <w:rFonts w:ascii="Times New Roman" w:hAnsi="Times New Roman" w:cs="Times New Roman"/>
                <w:sz w:val="28"/>
                <w:szCs w:val="28"/>
              </w:rPr>
            </w:pPr>
          </w:p>
        </w:tc>
        <w:tc>
          <w:tcPr>
            <w:tcW w:w="1985" w:type="dxa"/>
            <w:gridSpan w:val="2"/>
          </w:tcPr>
          <w:p w:rsidR="008D28B7" w:rsidRPr="008F7316" w:rsidRDefault="008D28B7" w:rsidP="00B7787D">
            <w:pPr>
              <w:pStyle w:val="a3"/>
              <w:spacing w:after="0" w:line="240" w:lineRule="auto"/>
              <w:ind w:left="0"/>
              <w:jc w:val="center"/>
              <w:rPr>
                <w:rFonts w:ascii="Times New Roman" w:hAnsi="Times New Roman" w:cs="Times New Roman"/>
                <w:sz w:val="28"/>
                <w:szCs w:val="28"/>
              </w:rPr>
            </w:pPr>
          </w:p>
        </w:tc>
      </w:tr>
    </w:tbl>
    <w:p w:rsidR="007E3329" w:rsidRDefault="007E3329"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8404DD" w:rsidRDefault="008404DD" w:rsidP="009363D2">
      <w:pPr>
        <w:spacing w:after="0" w:line="240" w:lineRule="auto"/>
        <w:jc w:val="both"/>
        <w:rPr>
          <w:rFonts w:ascii="Times New Roman" w:hAnsi="Times New Roman" w:cs="Times New Roman"/>
          <w:b/>
          <w:sz w:val="24"/>
          <w:szCs w:val="24"/>
        </w:rPr>
      </w:pPr>
    </w:p>
    <w:p w:rsidR="00FB14FF" w:rsidRDefault="00FB14FF" w:rsidP="00FB14FF">
      <w:pPr>
        <w:spacing w:after="0" w:line="240" w:lineRule="auto"/>
        <w:ind w:right="-386"/>
        <w:rPr>
          <w:rFonts w:ascii="Times New Roman" w:hAnsi="Times New Roman"/>
          <w:b/>
          <w:sz w:val="28"/>
          <w:szCs w:val="28"/>
        </w:rPr>
      </w:pPr>
    </w:p>
    <w:p w:rsidR="008404DD" w:rsidRDefault="008404DD" w:rsidP="008404DD">
      <w:pPr>
        <w:spacing w:after="0" w:line="240" w:lineRule="auto"/>
        <w:ind w:right="-386"/>
        <w:jc w:val="center"/>
        <w:rPr>
          <w:rFonts w:ascii="Times New Roman" w:hAnsi="Times New Roman" w:cs="Times New Roman"/>
          <w:b/>
          <w:sz w:val="28"/>
          <w:szCs w:val="28"/>
        </w:rPr>
      </w:pPr>
      <w:r w:rsidRPr="0071666F">
        <w:rPr>
          <w:rFonts w:ascii="Times New Roman" w:hAnsi="Times New Roman"/>
          <w:b/>
          <w:sz w:val="28"/>
          <w:szCs w:val="28"/>
        </w:rPr>
        <w:lastRenderedPageBreak/>
        <w:t xml:space="preserve">РОЗДІЛ </w:t>
      </w:r>
      <w:r>
        <w:rPr>
          <w:rFonts w:ascii="Times New Roman" w:hAnsi="Times New Roman"/>
          <w:b/>
          <w:sz w:val="28"/>
          <w:szCs w:val="28"/>
          <w:lang w:val="en-US"/>
        </w:rPr>
        <w:t>VI</w:t>
      </w:r>
      <w:r w:rsidRPr="0071666F">
        <w:rPr>
          <w:rFonts w:ascii="Times New Roman" w:hAnsi="Times New Roman" w:cs="Times New Roman"/>
          <w:b/>
          <w:sz w:val="28"/>
          <w:szCs w:val="28"/>
        </w:rPr>
        <w:t>.</w:t>
      </w:r>
      <w:r w:rsidRPr="00DB465A">
        <w:rPr>
          <w:rFonts w:ascii="Times New Roman" w:hAnsi="Times New Roman" w:cs="Times New Roman"/>
          <w:b/>
          <w:sz w:val="28"/>
          <w:szCs w:val="28"/>
        </w:rPr>
        <w:t xml:space="preserve">  </w:t>
      </w:r>
      <w:r>
        <w:rPr>
          <w:rFonts w:ascii="Times New Roman" w:hAnsi="Times New Roman" w:cs="Times New Roman"/>
          <w:b/>
          <w:sz w:val="28"/>
          <w:szCs w:val="28"/>
        </w:rPr>
        <w:t xml:space="preserve"> ВНУТРІШНЯ СИСТЕМА ОЦІНЮВАННЯ ЯКОСТІ ОСВІТНЬОЇ ДІЯЛЬНОСТІ</w:t>
      </w:r>
    </w:p>
    <w:p w:rsidR="008404DD" w:rsidRPr="008404DD" w:rsidRDefault="008404DD" w:rsidP="008404DD">
      <w:pPr>
        <w:spacing w:after="0" w:line="240" w:lineRule="auto"/>
        <w:ind w:right="-386"/>
        <w:jc w:val="center"/>
        <w:rPr>
          <w:rFonts w:ascii="Times New Roman" w:hAnsi="Times New Roman"/>
          <w:b/>
          <w:sz w:val="28"/>
          <w:szCs w:val="28"/>
        </w:rPr>
      </w:pPr>
      <w:r w:rsidRPr="008404DD">
        <w:rPr>
          <w:rFonts w:ascii="Times New Roman" w:hAnsi="Times New Roman" w:cs="Times New Roman"/>
          <w:b/>
          <w:sz w:val="28"/>
          <w:szCs w:val="28"/>
        </w:rPr>
        <w:t>(контрольна функція управління)</w:t>
      </w:r>
    </w:p>
    <w:p w:rsidR="008404DD" w:rsidRPr="004B70A5" w:rsidRDefault="008404DD" w:rsidP="008404DD">
      <w:pPr>
        <w:spacing w:after="0" w:line="240" w:lineRule="auto"/>
        <w:ind w:right="-386"/>
        <w:jc w:val="center"/>
        <w:rPr>
          <w:rFonts w:ascii="Times New Roman" w:hAnsi="Times New Roman"/>
          <w:b/>
          <w:sz w:val="28"/>
          <w:szCs w:val="28"/>
          <w:lang w:val="ru-RU"/>
        </w:rPr>
      </w:pPr>
    </w:p>
    <w:tbl>
      <w:tblPr>
        <w:tblW w:w="1046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
        <w:gridCol w:w="1843"/>
        <w:gridCol w:w="3643"/>
        <w:gridCol w:w="1559"/>
        <w:gridCol w:w="1559"/>
        <w:gridCol w:w="1281"/>
      </w:tblGrid>
      <w:tr w:rsidR="00FB14FF" w:rsidRPr="003B03D6" w:rsidTr="00DB465A">
        <w:trPr>
          <w:trHeight w:val="196"/>
        </w:trPr>
        <w:tc>
          <w:tcPr>
            <w:tcW w:w="582" w:type="dxa"/>
          </w:tcPr>
          <w:p w:rsidR="00FB14FF" w:rsidRDefault="00FB14FF" w:rsidP="00DB465A">
            <w:pPr>
              <w:pStyle w:val="a3"/>
              <w:spacing w:after="0" w:line="240" w:lineRule="auto"/>
              <w:ind w:left="-93" w:firstLine="93"/>
              <w:rPr>
                <w:rFonts w:ascii="Times New Roman" w:hAnsi="Times New Roman"/>
                <w:b/>
                <w:sz w:val="28"/>
                <w:szCs w:val="28"/>
              </w:rPr>
            </w:pPr>
            <w:r w:rsidRPr="008D6982">
              <w:rPr>
                <w:rFonts w:ascii="Times New Roman" w:hAnsi="Times New Roman"/>
                <w:b/>
                <w:sz w:val="28"/>
                <w:szCs w:val="28"/>
              </w:rPr>
              <w:t>№</w:t>
            </w:r>
            <w:r>
              <w:rPr>
                <w:rFonts w:ascii="Times New Roman" w:hAnsi="Times New Roman"/>
                <w:b/>
                <w:sz w:val="28"/>
                <w:szCs w:val="28"/>
              </w:rPr>
              <w:t xml:space="preserve">  </w:t>
            </w:r>
          </w:p>
          <w:p w:rsidR="00FB14FF" w:rsidRPr="008D6982" w:rsidRDefault="00FB14FF" w:rsidP="00DB465A">
            <w:pPr>
              <w:pStyle w:val="a3"/>
              <w:spacing w:after="0" w:line="240" w:lineRule="auto"/>
              <w:ind w:left="-93" w:right="-108"/>
              <w:rPr>
                <w:rFonts w:ascii="Times New Roman" w:hAnsi="Times New Roman"/>
                <w:b/>
                <w:sz w:val="28"/>
                <w:szCs w:val="28"/>
              </w:rPr>
            </w:pPr>
            <w:r>
              <w:rPr>
                <w:rFonts w:ascii="Times New Roman" w:hAnsi="Times New Roman"/>
                <w:b/>
                <w:sz w:val="28"/>
                <w:szCs w:val="28"/>
              </w:rPr>
              <w:t xml:space="preserve"> </w:t>
            </w:r>
            <w:r w:rsidRPr="008D6982">
              <w:rPr>
                <w:rFonts w:ascii="Times New Roman" w:hAnsi="Times New Roman"/>
                <w:b/>
                <w:sz w:val="28"/>
                <w:szCs w:val="28"/>
              </w:rPr>
              <w:t>п/п</w:t>
            </w:r>
          </w:p>
          <w:p w:rsidR="00FB14FF" w:rsidRPr="008D6982" w:rsidRDefault="00FB14FF" w:rsidP="00DB465A">
            <w:pPr>
              <w:pStyle w:val="a3"/>
              <w:spacing w:after="0" w:line="240" w:lineRule="auto"/>
              <w:ind w:left="0"/>
              <w:jc w:val="center"/>
              <w:rPr>
                <w:rFonts w:ascii="Times New Roman" w:hAnsi="Times New Roman"/>
                <w:b/>
                <w:sz w:val="28"/>
                <w:szCs w:val="28"/>
              </w:rPr>
            </w:pPr>
          </w:p>
        </w:tc>
        <w:tc>
          <w:tcPr>
            <w:tcW w:w="1843" w:type="dxa"/>
          </w:tcPr>
          <w:p w:rsidR="00FB14FF" w:rsidRPr="008D6982" w:rsidRDefault="00FB14FF" w:rsidP="00DB465A">
            <w:pPr>
              <w:pStyle w:val="a3"/>
              <w:spacing w:after="0" w:line="240" w:lineRule="auto"/>
              <w:ind w:left="0"/>
              <w:jc w:val="center"/>
              <w:rPr>
                <w:rFonts w:ascii="Times New Roman" w:hAnsi="Times New Roman"/>
                <w:b/>
                <w:sz w:val="28"/>
                <w:szCs w:val="28"/>
              </w:rPr>
            </w:pPr>
            <w:r w:rsidRPr="008D6982">
              <w:rPr>
                <w:rFonts w:ascii="Times New Roman" w:hAnsi="Times New Roman"/>
                <w:b/>
                <w:sz w:val="28"/>
                <w:szCs w:val="28"/>
              </w:rPr>
              <w:t xml:space="preserve">Форма </w:t>
            </w:r>
          </w:p>
          <w:p w:rsidR="00FB14FF" w:rsidRPr="008D6982" w:rsidRDefault="00FB14FF" w:rsidP="00DB465A">
            <w:pPr>
              <w:pStyle w:val="a3"/>
              <w:spacing w:after="0" w:line="240" w:lineRule="auto"/>
              <w:ind w:left="0"/>
              <w:jc w:val="center"/>
              <w:rPr>
                <w:rFonts w:ascii="Times New Roman" w:hAnsi="Times New Roman"/>
                <w:b/>
                <w:sz w:val="28"/>
                <w:szCs w:val="28"/>
              </w:rPr>
            </w:pPr>
            <w:r w:rsidRPr="008D6982">
              <w:rPr>
                <w:rFonts w:ascii="Times New Roman" w:hAnsi="Times New Roman"/>
                <w:b/>
                <w:sz w:val="28"/>
                <w:szCs w:val="28"/>
              </w:rPr>
              <w:t>проведення</w:t>
            </w:r>
          </w:p>
          <w:p w:rsidR="00FB14FF" w:rsidRPr="008D6982" w:rsidRDefault="00FB14FF" w:rsidP="00DB465A">
            <w:pPr>
              <w:pStyle w:val="a3"/>
              <w:spacing w:after="0" w:line="240" w:lineRule="auto"/>
              <w:ind w:left="0"/>
              <w:jc w:val="center"/>
              <w:rPr>
                <w:rFonts w:ascii="Times New Roman" w:hAnsi="Times New Roman"/>
                <w:b/>
                <w:sz w:val="28"/>
                <w:szCs w:val="28"/>
              </w:rPr>
            </w:pPr>
          </w:p>
        </w:tc>
        <w:tc>
          <w:tcPr>
            <w:tcW w:w="3643" w:type="dxa"/>
          </w:tcPr>
          <w:p w:rsidR="00FB14FF" w:rsidRPr="008D6982" w:rsidRDefault="00FB14FF" w:rsidP="00DB465A">
            <w:pPr>
              <w:pStyle w:val="a3"/>
              <w:spacing w:after="0" w:line="240" w:lineRule="auto"/>
              <w:ind w:left="0"/>
              <w:jc w:val="center"/>
              <w:rPr>
                <w:rFonts w:ascii="Times New Roman" w:hAnsi="Times New Roman"/>
                <w:b/>
                <w:sz w:val="28"/>
                <w:szCs w:val="28"/>
              </w:rPr>
            </w:pPr>
            <w:r>
              <w:rPr>
                <w:rFonts w:ascii="Times New Roman" w:hAnsi="Times New Roman"/>
                <w:b/>
                <w:sz w:val="28"/>
                <w:szCs w:val="28"/>
              </w:rPr>
              <w:t>Тема/зміст заходів</w:t>
            </w:r>
          </w:p>
        </w:tc>
        <w:tc>
          <w:tcPr>
            <w:tcW w:w="1559" w:type="dxa"/>
          </w:tcPr>
          <w:p w:rsidR="00FB14FF" w:rsidRPr="008D6982" w:rsidRDefault="00FB14FF" w:rsidP="00DB465A">
            <w:pPr>
              <w:pStyle w:val="a3"/>
              <w:spacing w:after="0" w:line="240" w:lineRule="auto"/>
              <w:ind w:left="-250" w:right="-250"/>
              <w:jc w:val="center"/>
              <w:rPr>
                <w:rFonts w:ascii="Times New Roman" w:hAnsi="Times New Roman"/>
                <w:b/>
                <w:sz w:val="28"/>
                <w:szCs w:val="28"/>
              </w:rPr>
            </w:pPr>
            <w:r w:rsidRPr="008D6982">
              <w:rPr>
                <w:rFonts w:ascii="Times New Roman" w:hAnsi="Times New Roman" w:cs="Times New Roman"/>
                <w:b/>
                <w:sz w:val="28"/>
                <w:szCs w:val="28"/>
              </w:rPr>
              <w:t xml:space="preserve">Термін </w:t>
            </w:r>
            <w:r>
              <w:rPr>
                <w:rFonts w:ascii="Times New Roman" w:hAnsi="Times New Roman"/>
                <w:b/>
                <w:sz w:val="28"/>
                <w:szCs w:val="28"/>
              </w:rPr>
              <w:t xml:space="preserve"> проведення</w:t>
            </w:r>
          </w:p>
        </w:tc>
        <w:tc>
          <w:tcPr>
            <w:tcW w:w="1559" w:type="dxa"/>
          </w:tcPr>
          <w:p w:rsidR="00FB14FF" w:rsidRPr="008D6982" w:rsidRDefault="00FB14FF" w:rsidP="00DB465A">
            <w:pPr>
              <w:pStyle w:val="a3"/>
              <w:spacing w:after="0" w:line="240" w:lineRule="auto"/>
              <w:ind w:left="0"/>
              <w:jc w:val="center"/>
              <w:rPr>
                <w:rFonts w:ascii="Times New Roman" w:hAnsi="Times New Roman"/>
                <w:b/>
                <w:sz w:val="28"/>
                <w:szCs w:val="28"/>
                <w:lang w:val="ru-RU"/>
              </w:rPr>
            </w:pPr>
            <w:r w:rsidRPr="008D6982">
              <w:rPr>
                <w:rFonts w:ascii="Times New Roman" w:hAnsi="Times New Roman" w:cs="Times New Roman"/>
                <w:b/>
                <w:sz w:val="28"/>
                <w:szCs w:val="28"/>
              </w:rPr>
              <w:t>Відповідальний</w:t>
            </w:r>
          </w:p>
        </w:tc>
        <w:tc>
          <w:tcPr>
            <w:tcW w:w="1281" w:type="dxa"/>
          </w:tcPr>
          <w:p w:rsidR="00FB14FF" w:rsidRPr="008D6982" w:rsidRDefault="00FB14FF" w:rsidP="00DB465A">
            <w:pPr>
              <w:pStyle w:val="a3"/>
              <w:spacing w:after="0" w:line="240" w:lineRule="auto"/>
              <w:ind w:left="0"/>
              <w:jc w:val="center"/>
              <w:rPr>
                <w:rFonts w:ascii="Times New Roman" w:hAnsi="Times New Roman"/>
                <w:b/>
                <w:sz w:val="28"/>
                <w:szCs w:val="28"/>
                <w:lang w:val="ru-RU"/>
              </w:rPr>
            </w:pPr>
            <w:r w:rsidRPr="008D6982">
              <w:rPr>
                <w:rFonts w:ascii="Times New Roman" w:hAnsi="Times New Roman" w:cs="Times New Roman"/>
                <w:b/>
                <w:sz w:val="28"/>
                <w:szCs w:val="28"/>
              </w:rPr>
              <w:t>Примітка</w:t>
            </w:r>
          </w:p>
        </w:tc>
      </w:tr>
      <w:tr w:rsidR="00FB14FF" w:rsidRPr="003B03D6" w:rsidTr="00DB465A">
        <w:trPr>
          <w:trHeight w:val="318"/>
        </w:trPr>
        <w:tc>
          <w:tcPr>
            <w:tcW w:w="10467" w:type="dxa"/>
            <w:gridSpan w:val="6"/>
          </w:tcPr>
          <w:p w:rsidR="00FB14FF" w:rsidRDefault="00DB465A" w:rsidP="00DB465A">
            <w:pPr>
              <w:pStyle w:val="a3"/>
              <w:spacing w:after="0" w:line="240" w:lineRule="auto"/>
              <w:ind w:left="0"/>
              <w:jc w:val="center"/>
              <w:rPr>
                <w:rFonts w:ascii="Times New Roman" w:hAnsi="Times New Roman"/>
                <w:b/>
                <w:color w:val="1F497D" w:themeColor="text2"/>
                <w:sz w:val="28"/>
                <w:szCs w:val="28"/>
                <w:lang w:val="ru-RU"/>
              </w:rPr>
            </w:pPr>
            <w:r>
              <w:rPr>
                <w:rFonts w:ascii="Times New Roman" w:hAnsi="Times New Roman"/>
                <w:b/>
                <w:color w:val="1F497D" w:themeColor="text2"/>
                <w:sz w:val="28"/>
                <w:szCs w:val="28"/>
                <w:lang w:val="ru-RU"/>
              </w:rPr>
              <w:t>6.1</w:t>
            </w:r>
            <w:r w:rsidR="00FB14FF">
              <w:rPr>
                <w:rFonts w:ascii="Times New Roman" w:hAnsi="Times New Roman"/>
                <w:b/>
                <w:color w:val="1F497D" w:themeColor="text2"/>
                <w:sz w:val="28"/>
                <w:szCs w:val="28"/>
                <w:lang w:val="ru-RU"/>
              </w:rPr>
              <w:t xml:space="preserve">.   Система </w:t>
            </w:r>
            <w:proofErr w:type="spellStart"/>
            <w:r w:rsidR="00FB14FF">
              <w:rPr>
                <w:rFonts w:ascii="Times New Roman" w:hAnsi="Times New Roman"/>
                <w:b/>
                <w:color w:val="1F497D" w:themeColor="text2"/>
                <w:sz w:val="28"/>
                <w:szCs w:val="28"/>
                <w:lang w:val="ru-RU"/>
              </w:rPr>
              <w:t>моніторингу</w:t>
            </w:r>
            <w:proofErr w:type="spellEnd"/>
            <w:r w:rsidR="00FB14FF">
              <w:rPr>
                <w:rFonts w:ascii="Times New Roman" w:hAnsi="Times New Roman"/>
                <w:b/>
                <w:color w:val="1F497D" w:themeColor="text2"/>
                <w:sz w:val="28"/>
                <w:szCs w:val="28"/>
                <w:lang w:val="ru-RU"/>
              </w:rPr>
              <w:t xml:space="preserve"> </w:t>
            </w:r>
            <w:proofErr w:type="spellStart"/>
            <w:r w:rsidR="00FB14FF">
              <w:rPr>
                <w:rFonts w:ascii="Times New Roman" w:hAnsi="Times New Roman"/>
                <w:b/>
                <w:color w:val="1F497D" w:themeColor="text2"/>
                <w:sz w:val="28"/>
                <w:szCs w:val="28"/>
                <w:lang w:val="ru-RU"/>
              </w:rPr>
              <w:t>якості</w:t>
            </w:r>
            <w:proofErr w:type="spellEnd"/>
            <w:r w:rsidR="00FB14FF">
              <w:rPr>
                <w:rFonts w:ascii="Times New Roman" w:hAnsi="Times New Roman"/>
                <w:b/>
                <w:color w:val="1F497D" w:themeColor="text2"/>
                <w:sz w:val="28"/>
                <w:szCs w:val="28"/>
                <w:lang w:val="ru-RU"/>
              </w:rPr>
              <w:t xml:space="preserve"> </w:t>
            </w:r>
            <w:proofErr w:type="spellStart"/>
            <w:r w:rsidR="00FB14FF">
              <w:rPr>
                <w:rFonts w:ascii="Times New Roman" w:hAnsi="Times New Roman"/>
                <w:b/>
                <w:color w:val="1F497D" w:themeColor="text2"/>
                <w:sz w:val="28"/>
                <w:szCs w:val="28"/>
                <w:lang w:val="ru-RU"/>
              </w:rPr>
              <w:t>освіти</w:t>
            </w:r>
            <w:proofErr w:type="spellEnd"/>
            <w:r w:rsidR="00FB14FF">
              <w:rPr>
                <w:rFonts w:ascii="Times New Roman" w:hAnsi="Times New Roman"/>
                <w:b/>
                <w:color w:val="1F497D" w:themeColor="text2"/>
                <w:sz w:val="28"/>
                <w:szCs w:val="28"/>
                <w:lang w:val="ru-RU"/>
              </w:rPr>
              <w:t xml:space="preserve">  </w:t>
            </w:r>
            <w:proofErr w:type="spellStart"/>
            <w:r w:rsidR="00FB14FF">
              <w:rPr>
                <w:rFonts w:ascii="Times New Roman" w:hAnsi="Times New Roman"/>
                <w:b/>
                <w:color w:val="1F497D" w:themeColor="text2"/>
                <w:sz w:val="28"/>
                <w:szCs w:val="28"/>
                <w:lang w:val="ru-RU"/>
              </w:rPr>
              <w:t>розвитку</w:t>
            </w:r>
            <w:proofErr w:type="spellEnd"/>
            <w:r w:rsidR="00FB14FF">
              <w:rPr>
                <w:rFonts w:ascii="Times New Roman" w:hAnsi="Times New Roman"/>
                <w:b/>
                <w:color w:val="1F497D" w:themeColor="text2"/>
                <w:sz w:val="28"/>
                <w:szCs w:val="28"/>
                <w:lang w:val="ru-RU"/>
              </w:rPr>
              <w:t xml:space="preserve">  компетентностей </w:t>
            </w:r>
            <w:proofErr w:type="spellStart"/>
            <w:r w:rsidR="00FB14FF">
              <w:rPr>
                <w:rFonts w:ascii="Times New Roman" w:hAnsi="Times New Roman"/>
                <w:b/>
                <w:color w:val="1F497D" w:themeColor="text2"/>
                <w:sz w:val="28"/>
                <w:szCs w:val="28"/>
                <w:lang w:val="ru-RU"/>
              </w:rPr>
              <w:t>дітей</w:t>
            </w:r>
            <w:proofErr w:type="spellEnd"/>
            <w:r w:rsidR="00FB14FF">
              <w:rPr>
                <w:rFonts w:ascii="Times New Roman" w:hAnsi="Times New Roman"/>
                <w:b/>
                <w:color w:val="1F497D" w:themeColor="text2"/>
                <w:sz w:val="28"/>
                <w:szCs w:val="28"/>
                <w:lang w:val="ru-RU"/>
              </w:rPr>
              <w:t xml:space="preserve"> </w:t>
            </w:r>
          </w:p>
          <w:p w:rsidR="00FB14FF" w:rsidRPr="003B03D6" w:rsidRDefault="00FB14FF" w:rsidP="00DB465A">
            <w:pPr>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w:t>
            </w:r>
          </w:p>
        </w:tc>
      </w:tr>
      <w:tr w:rsidR="00FB14FF" w:rsidRPr="003B03D6" w:rsidTr="00DB465A">
        <w:trPr>
          <w:trHeight w:val="167"/>
        </w:trPr>
        <w:tc>
          <w:tcPr>
            <w:tcW w:w="582" w:type="dxa"/>
          </w:tcPr>
          <w:p w:rsidR="00FB14FF" w:rsidRPr="0044229C" w:rsidRDefault="00FB14FF" w:rsidP="00DB465A">
            <w:pPr>
              <w:spacing w:after="0" w:line="240" w:lineRule="auto"/>
              <w:rPr>
                <w:rFonts w:ascii="Times New Roman" w:hAnsi="Times New Roman"/>
                <w:sz w:val="28"/>
                <w:szCs w:val="28"/>
              </w:rPr>
            </w:pPr>
            <w:r>
              <w:rPr>
                <w:rFonts w:ascii="Times New Roman" w:hAnsi="Times New Roman"/>
                <w:sz w:val="28"/>
                <w:szCs w:val="28"/>
              </w:rPr>
              <w:t>1.</w:t>
            </w:r>
          </w:p>
        </w:tc>
        <w:tc>
          <w:tcPr>
            <w:tcW w:w="1843" w:type="dxa"/>
          </w:tcPr>
          <w:p w:rsidR="00FB14FF" w:rsidRDefault="00FB14FF" w:rsidP="00DB465A">
            <w:pPr>
              <w:spacing w:after="0" w:line="240" w:lineRule="auto"/>
              <w:ind w:left="-108"/>
              <w:jc w:val="center"/>
              <w:rPr>
                <w:rFonts w:ascii="Times New Roman" w:hAnsi="Times New Roman" w:cs="Times New Roman"/>
                <w:sz w:val="28"/>
                <w:szCs w:val="28"/>
              </w:rPr>
            </w:pPr>
            <w:r>
              <w:rPr>
                <w:rFonts w:ascii="Times New Roman" w:hAnsi="Times New Roman" w:cs="Times New Roman"/>
                <w:sz w:val="28"/>
                <w:szCs w:val="28"/>
              </w:rPr>
              <w:t xml:space="preserve">Організаційна </w:t>
            </w:r>
          </w:p>
          <w:p w:rsidR="00FB14FF" w:rsidRPr="002A58B4" w:rsidRDefault="00FB14FF" w:rsidP="00DB46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робота</w:t>
            </w:r>
          </w:p>
        </w:tc>
        <w:tc>
          <w:tcPr>
            <w:tcW w:w="3643" w:type="dxa"/>
          </w:tcPr>
          <w:p w:rsidR="00FB14FF" w:rsidRPr="00A54505" w:rsidRDefault="00FB14FF" w:rsidP="00DB465A">
            <w:pPr>
              <w:tabs>
                <w:tab w:val="left" w:pos="996"/>
              </w:tabs>
              <w:spacing w:after="0" w:line="240" w:lineRule="auto"/>
              <w:jc w:val="both"/>
              <w:rPr>
                <w:rFonts w:ascii="Times New Roman" w:hAnsi="Times New Roman" w:cs="Times New Roman"/>
                <w:bCs/>
                <w:sz w:val="28"/>
                <w:szCs w:val="28"/>
                <w:lang w:val="ru-RU"/>
              </w:rPr>
            </w:pPr>
            <w:r>
              <w:rPr>
                <w:rFonts w:ascii="Times New Roman" w:hAnsi="Times New Roman" w:cs="Times New Roman"/>
                <w:bCs/>
                <w:sz w:val="28"/>
                <w:szCs w:val="28"/>
              </w:rPr>
              <w:t xml:space="preserve">Видати наказ </w:t>
            </w:r>
            <w:r w:rsidRPr="00A54505">
              <w:rPr>
                <w:rFonts w:ascii="Times New Roman" w:hAnsi="Times New Roman" w:cs="Times New Roman"/>
                <w:bCs/>
                <w:sz w:val="28"/>
                <w:szCs w:val="28"/>
                <w:lang w:val="ru-RU"/>
              </w:rPr>
              <w:t>“</w:t>
            </w:r>
            <w:r>
              <w:rPr>
                <w:rFonts w:ascii="Times New Roman" w:hAnsi="Times New Roman" w:cs="Times New Roman"/>
                <w:bCs/>
                <w:sz w:val="28"/>
                <w:szCs w:val="28"/>
              </w:rPr>
              <w:t xml:space="preserve">Про проведення моніторингу сформованості освітніх </w:t>
            </w:r>
            <w:proofErr w:type="spellStart"/>
            <w:r>
              <w:rPr>
                <w:rFonts w:ascii="Times New Roman" w:hAnsi="Times New Roman" w:cs="Times New Roman"/>
                <w:bCs/>
                <w:sz w:val="28"/>
                <w:szCs w:val="28"/>
              </w:rPr>
              <w:t>компетентностей</w:t>
            </w:r>
            <w:proofErr w:type="spellEnd"/>
            <w:r>
              <w:rPr>
                <w:rFonts w:ascii="Times New Roman" w:hAnsi="Times New Roman" w:cs="Times New Roman"/>
                <w:bCs/>
                <w:sz w:val="28"/>
                <w:szCs w:val="28"/>
              </w:rPr>
              <w:t xml:space="preserve"> дітей дошкільного віку</w:t>
            </w:r>
            <w:r w:rsidRPr="00A54505">
              <w:rPr>
                <w:rFonts w:ascii="Times New Roman" w:hAnsi="Times New Roman" w:cs="Times New Roman"/>
                <w:bCs/>
                <w:sz w:val="28"/>
                <w:szCs w:val="28"/>
                <w:lang w:val="ru-RU"/>
              </w:rPr>
              <w:t>”</w:t>
            </w:r>
          </w:p>
        </w:tc>
        <w:tc>
          <w:tcPr>
            <w:tcW w:w="1559" w:type="dxa"/>
          </w:tcPr>
          <w:p w:rsidR="00FB14FF" w:rsidRPr="00A54505" w:rsidRDefault="00FB14FF" w:rsidP="00DB465A">
            <w:pPr>
              <w:tabs>
                <w:tab w:val="left" w:pos="996"/>
              </w:tabs>
              <w:spacing w:after="0" w:line="240"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Вересень</w:t>
            </w:r>
            <w:proofErr w:type="spellEnd"/>
            <w:r>
              <w:rPr>
                <w:rFonts w:ascii="Times New Roman" w:hAnsi="Times New Roman" w:cs="Times New Roman"/>
                <w:sz w:val="28"/>
                <w:szCs w:val="28"/>
                <w:lang w:val="ru-RU"/>
              </w:rPr>
              <w:t xml:space="preserve"> 2025р.</w:t>
            </w:r>
          </w:p>
        </w:tc>
        <w:tc>
          <w:tcPr>
            <w:tcW w:w="1559" w:type="dxa"/>
          </w:tcPr>
          <w:p w:rsidR="00FB14FF" w:rsidRPr="003B03D6" w:rsidRDefault="00FB14FF" w:rsidP="00DB465A">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FB14FF" w:rsidRPr="003B03D6" w:rsidRDefault="00FB14FF" w:rsidP="00DB465A">
            <w:pPr>
              <w:spacing w:after="0" w:line="240" w:lineRule="auto"/>
              <w:jc w:val="center"/>
              <w:rPr>
                <w:rFonts w:ascii="Times New Roman" w:hAnsi="Times New Roman" w:cs="Times New Roman"/>
                <w:bCs/>
                <w:sz w:val="28"/>
                <w:szCs w:val="28"/>
              </w:rPr>
            </w:pPr>
          </w:p>
        </w:tc>
      </w:tr>
      <w:tr w:rsidR="00FB14FF" w:rsidRPr="003B03D6" w:rsidTr="00DB465A">
        <w:trPr>
          <w:trHeight w:val="396"/>
        </w:trPr>
        <w:tc>
          <w:tcPr>
            <w:tcW w:w="582" w:type="dxa"/>
          </w:tcPr>
          <w:p w:rsidR="00FB14FF" w:rsidRPr="0044229C" w:rsidRDefault="00FB14FF" w:rsidP="00DB465A">
            <w:pPr>
              <w:spacing w:after="0" w:line="240" w:lineRule="auto"/>
              <w:rPr>
                <w:rFonts w:ascii="Times New Roman" w:hAnsi="Times New Roman"/>
                <w:sz w:val="28"/>
                <w:szCs w:val="28"/>
              </w:rPr>
            </w:pPr>
            <w:r>
              <w:rPr>
                <w:rFonts w:ascii="Times New Roman" w:hAnsi="Times New Roman"/>
                <w:sz w:val="28"/>
                <w:szCs w:val="28"/>
              </w:rPr>
              <w:t>2.</w:t>
            </w:r>
          </w:p>
        </w:tc>
        <w:tc>
          <w:tcPr>
            <w:tcW w:w="1843" w:type="dxa"/>
          </w:tcPr>
          <w:p w:rsidR="00FB14FF" w:rsidRDefault="00FB14FF" w:rsidP="00DB465A">
            <w:pPr>
              <w:spacing w:after="0" w:line="240" w:lineRule="auto"/>
              <w:jc w:val="center"/>
              <w:rPr>
                <w:rFonts w:ascii="Times New Roman" w:hAnsi="Times New Roman" w:cs="Times New Roman"/>
                <w:b/>
                <w:sz w:val="28"/>
                <w:szCs w:val="28"/>
              </w:rPr>
            </w:pPr>
          </w:p>
        </w:tc>
        <w:tc>
          <w:tcPr>
            <w:tcW w:w="3643" w:type="dxa"/>
          </w:tcPr>
          <w:p w:rsidR="00FB14FF" w:rsidRPr="002A58B4"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Провести консультацію та роз’яснення для педагогів </w:t>
            </w:r>
            <w:proofErr w:type="spellStart"/>
            <w:r w:rsidRPr="002A58B4">
              <w:rPr>
                <w:rFonts w:ascii="Times New Roman" w:hAnsi="Times New Roman" w:cs="Times New Roman"/>
                <w:bCs/>
                <w:sz w:val="28"/>
                <w:szCs w:val="28"/>
              </w:rPr>
              <w:t>“</w:t>
            </w:r>
            <w:r>
              <w:rPr>
                <w:rFonts w:ascii="Times New Roman" w:hAnsi="Times New Roman" w:cs="Times New Roman"/>
                <w:bCs/>
                <w:sz w:val="28"/>
                <w:szCs w:val="28"/>
              </w:rPr>
              <w:t>Проведення</w:t>
            </w:r>
            <w:proofErr w:type="spellEnd"/>
            <w:r>
              <w:rPr>
                <w:rFonts w:ascii="Times New Roman" w:hAnsi="Times New Roman" w:cs="Times New Roman"/>
                <w:bCs/>
                <w:sz w:val="28"/>
                <w:szCs w:val="28"/>
              </w:rPr>
              <w:t xml:space="preserve"> моніторингу досягнень дітей дошкільного віку згідно з Базовим компонентом дошкільної </w:t>
            </w:r>
            <w:proofErr w:type="spellStart"/>
            <w:r>
              <w:rPr>
                <w:rFonts w:ascii="Times New Roman" w:hAnsi="Times New Roman" w:cs="Times New Roman"/>
                <w:bCs/>
                <w:sz w:val="28"/>
                <w:szCs w:val="28"/>
              </w:rPr>
              <w:t>освіти</w:t>
            </w:r>
            <w:r w:rsidRPr="002A58B4">
              <w:rPr>
                <w:rFonts w:ascii="Times New Roman" w:hAnsi="Times New Roman" w:cs="Times New Roman"/>
                <w:bCs/>
                <w:sz w:val="28"/>
                <w:szCs w:val="28"/>
              </w:rPr>
              <w:t>”</w:t>
            </w:r>
            <w:proofErr w:type="spellEnd"/>
          </w:p>
        </w:tc>
        <w:tc>
          <w:tcPr>
            <w:tcW w:w="1559" w:type="dxa"/>
          </w:tcPr>
          <w:p w:rsidR="00FB14FF" w:rsidRPr="00A54505" w:rsidRDefault="00FB14FF" w:rsidP="00DB465A">
            <w:pPr>
              <w:tabs>
                <w:tab w:val="left" w:pos="996"/>
              </w:tabs>
              <w:spacing w:after="0" w:line="240"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Вересень</w:t>
            </w:r>
            <w:proofErr w:type="spellEnd"/>
            <w:r>
              <w:rPr>
                <w:rFonts w:ascii="Times New Roman" w:hAnsi="Times New Roman" w:cs="Times New Roman"/>
                <w:sz w:val="28"/>
                <w:szCs w:val="28"/>
                <w:lang w:val="ru-RU"/>
              </w:rPr>
              <w:t xml:space="preserve"> 2025р.</w:t>
            </w:r>
          </w:p>
        </w:tc>
        <w:tc>
          <w:tcPr>
            <w:tcW w:w="1559" w:type="dxa"/>
          </w:tcPr>
          <w:p w:rsidR="00FB14FF" w:rsidRPr="003B03D6" w:rsidRDefault="00FB14FF" w:rsidP="00DB465A">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FB14FF" w:rsidRPr="003B03D6" w:rsidRDefault="00FB14FF" w:rsidP="00DB465A">
            <w:pPr>
              <w:spacing w:after="0" w:line="240" w:lineRule="auto"/>
              <w:jc w:val="center"/>
              <w:rPr>
                <w:rFonts w:ascii="Times New Roman" w:hAnsi="Times New Roman" w:cs="Times New Roman"/>
                <w:bCs/>
                <w:sz w:val="28"/>
                <w:szCs w:val="28"/>
              </w:rPr>
            </w:pPr>
          </w:p>
        </w:tc>
      </w:tr>
      <w:tr w:rsidR="00FB14FF" w:rsidTr="00DB465A">
        <w:trPr>
          <w:trHeight w:val="192"/>
        </w:trPr>
        <w:tc>
          <w:tcPr>
            <w:tcW w:w="582" w:type="dxa"/>
          </w:tcPr>
          <w:p w:rsidR="00FB14FF" w:rsidRPr="0044229C" w:rsidRDefault="00FB14FF" w:rsidP="00DB465A">
            <w:pPr>
              <w:spacing w:after="0" w:line="240" w:lineRule="auto"/>
              <w:rPr>
                <w:rFonts w:ascii="Times New Roman" w:hAnsi="Times New Roman"/>
                <w:sz w:val="28"/>
                <w:szCs w:val="28"/>
              </w:rPr>
            </w:pPr>
            <w:r>
              <w:rPr>
                <w:rFonts w:ascii="Times New Roman" w:hAnsi="Times New Roman"/>
                <w:sz w:val="28"/>
                <w:szCs w:val="28"/>
              </w:rPr>
              <w:t>3.</w:t>
            </w:r>
          </w:p>
        </w:tc>
        <w:tc>
          <w:tcPr>
            <w:tcW w:w="1843" w:type="dxa"/>
          </w:tcPr>
          <w:p w:rsidR="00FB14FF" w:rsidRPr="002A58B4" w:rsidRDefault="00FB14FF" w:rsidP="00DB465A">
            <w:pPr>
              <w:spacing w:after="0" w:line="240" w:lineRule="auto"/>
              <w:jc w:val="center"/>
              <w:rPr>
                <w:rFonts w:ascii="Times New Roman" w:hAnsi="Times New Roman" w:cs="Times New Roman"/>
                <w:sz w:val="28"/>
                <w:szCs w:val="28"/>
              </w:rPr>
            </w:pPr>
            <w:r w:rsidRPr="002A58B4">
              <w:rPr>
                <w:rFonts w:ascii="Times New Roman" w:hAnsi="Times New Roman" w:cs="Times New Roman"/>
                <w:sz w:val="28"/>
                <w:szCs w:val="28"/>
              </w:rPr>
              <w:t>Перше обстеження дітей</w:t>
            </w:r>
          </w:p>
        </w:tc>
        <w:tc>
          <w:tcPr>
            <w:tcW w:w="3643" w:type="dxa"/>
          </w:tcPr>
          <w:p w:rsidR="00FB14FF" w:rsidRPr="003D753E"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Провести перше обстеження  дітей, з метою отримання цілісного уявлення про рівень розвитку особистості  дитини, що необхідно для подальшої розвивальної роботи з дітьми.</w:t>
            </w:r>
          </w:p>
        </w:tc>
        <w:tc>
          <w:tcPr>
            <w:tcW w:w="1559" w:type="dxa"/>
          </w:tcPr>
          <w:p w:rsidR="00FB14FF" w:rsidRPr="003D753E" w:rsidRDefault="00DF4F53" w:rsidP="00DB465A">
            <w:pPr>
              <w:tabs>
                <w:tab w:val="left" w:pos="996"/>
              </w:tabs>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lang w:val="ru-RU"/>
              </w:rPr>
              <w:t>Вересень</w:t>
            </w:r>
            <w:proofErr w:type="spellEnd"/>
            <w:r>
              <w:rPr>
                <w:rFonts w:ascii="Times New Roman" w:hAnsi="Times New Roman" w:cs="Times New Roman"/>
                <w:sz w:val="28"/>
                <w:szCs w:val="28"/>
                <w:lang w:val="ru-RU"/>
              </w:rPr>
              <w:t xml:space="preserve"> 2025р</w:t>
            </w:r>
          </w:p>
        </w:tc>
        <w:tc>
          <w:tcPr>
            <w:tcW w:w="1559" w:type="dxa"/>
          </w:tcPr>
          <w:p w:rsidR="00FB14FF" w:rsidRPr="003B03D6" w:rsidRDefault="00FB14FF" w:rsidP="00DB465A">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Вихователі</w:t>
            </w: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FB14FF" w:rsidTr="00DB465A">
        <w:trPr>
          <w:trHeight w:val="200"/>
        </w:trPr>
        <w:tc>
          <w:tcPr>
            <w:tcW w:w="582" w:type="dxa"/>
          </w:tcPr>
          <w:p w:rsidR="00FB14FF" w:rsidRPr="0044229C" w:rsidRDefault="00FB14FF" w:rsidP="00DB465A">
            <w:pPr>
              <w:spacing w:after="0" w:line="240" w:lineRule="auto"/>
              <w:rPr>
                <w:rFonts w:ascii="Times New Roman" w:hAnsi="Times New Roman"/>
                <w:sz w:val="28"/>
                <w:szCs w:val="28"/>
              </w:rPr>
            </w:pPr>
            <w:r>
              <w:rPr>
                <w:rFonts w:ascii="Times New Roman" w:hAnsi="Times New Roman"/>
                <w:sz w:val="28"/>
                <w:szCs w:val="28"/>
              </w:rPr>
              <w:t>4.</w:t>
            </w:r>
          </w:p>
        </w:tc>
        <w:tc>
          <w:tcPr>
            <w:tcW w:w="1843" w:type="dxa"/>
          </w:tcPr>
          <w:p w:rsidR="00FB14FF" w:rsidRPr="002A58B4" w:rsidRDefault="00FB14FF" w:rsidP="00DB465A">
            <w:pPr>
              <w:spacing w:after="0" w:line="240" w:lineRule="auto"/>
              <w:jc w:val="center"/>
              <w:rPr>
                <w:rFonts w:ascii="Times New Roman" w:hAnsi="Times New Roman" w:cs="Times New Roman"/>
                <w:sz w:val="28"/>
                <w:szCs w:val="28"/>
              </w:rPr>
            </w:pPr>
            <w:r w:rsidRPr="002A58B4">
              <w:rPr>
                <w:rFonts w:ascii="Times New Roman" w:hAnsi="Times New Roman" w:cs="Times New Roman"/>
                <w:sz w:val="28"/>
                <w:szCs w:val="28"/>
              </w:rPr>
              <w:t>Круглий стіл</w:t>
            </w:r>
          </w:p>
        </w:tc>
        <w:tc>
          <w:tcPr>
            <w:tcW w:w="3643" w:type="dxa"/>
          </w:tcPr>
          <w:p w:rsidR="00FB14FF" w:rsidRPr="003D753E"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Провести круглий стіл з вихователями  щодо результатів, отриманих під час першого обстеження  дітей. Опрацювання таблиць.</w:t>
            </w:r>
          </w:p>
        </w:tc>
        <w:tc>
          <w:tcPr>
            <w:tcW w:w="1559" w:type="dxa"/>
          </w:tcPr>
          <w:p w:rsidR="00FB14FF" w:rsidRPr="003D753E" w:rsidRDefault="00DF4F53"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Жовтень 2025р.</w:t>
            </w:r>
          </w:p>
        </w:tc>
        <w:tc>
          <w:tcPr>
            <w:tcW w:w="1559" w:type="dxa"/>
          </w:tcPr>
          <w:p w:rsidR="00FB14FF" w:rsidRPr="003B03D6" w:rsidRDefault="00FB14FF" w:rsidP="00DB465A">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FB14FF" w:rsidRDefault="00FB14FF" w:rsidP="00DB465A">
            <w:pPr>
              <w:tabs>
                <w:tab w:val="left" w:pos="996"/>
              </w:tabs>
              <w:spacing w:after="0" w:line="240" w:lineRule="auto"/>
              <w:rPr>
                <w:rFonts w:ascii="Times New Roman" w:hAnsi="Times New Roman" w:cs="Times New Roman"/>
                <w:sz w:val="28"/>
                <w:szCs w:val="28"/>
              </w:rPr>
            </w:pPr>
            <w:r>
              <w:rPr>
                <w:rFonts w:ascii="Times New Roman" w:hAnsi="Times New Roman" w:cs="Times New Roman"/>
                <w:sz w:val="28"/>
                <w:szCs w:val="28"/>
              </w:rPr>
              <w:t>Вихователі</w:t>
            </w: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FB14FF" w:rsidTr="00DB465A">
        <w:trPr>
          <w:trHeight w:val="387"/>
        </w:trPr>
        <w:tc>
          <w:tcPr>
            <w:tcW w:w="582" w:type="dxa"/>
          </w:tcPr>
          <w:p w:rsidR="00FB14FF" w:rsidRPr="0044229C" w:rsidRDefault="00FB14FF" w:rsidP="00DB465A">
            <w:pPr>
              <w:spacing w:after="0" w:line="240" w:lineRule="auto"/>
              <w:rPr>
                <w:rFonts w:ascii="Times New Roman" w:hAnsi="Times New Roman"/>
                <w:sz w:val="28"/>
                <w:szCs w:val="28"/>
              </w:rPr>
            </w:pPr>
            <w:r>
              <w:rPr>
                <w:rFonts w:ascii="Times New Roman" w:hAnsi="Times New Roman"/>
                <w:sz w:val="28"/>
                <w:szCs w:val="28"/>
              </w:rPr>
              <w:t>5.</w:t>
            </w:r>
          </w:p>
        </w:tc>
        <w:tc>
          <w:tcPr>
            <w:tcW w:w="1843" w:type="dxa"/>
          </w:tcPr>
          <w:p w:rsidR="00FB14FF" w:rsidRPr="004277D7" w:rsidRDefault="00FB14FF" w:rsidP="00DB465A">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Узагальнююче обстеження</w:t>
            </w:r>
          </w:p>
        </w:tc>
        <w:tc>
          <w:tcPr>
            <w:tcW w:w="3643" w:type="dxa"/>
          </w:tcPr>
          <w:p w:rsidR="00FB14FF" w:rsidRPr="003D753E"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Провести узагальнююче обстеження  дітей, з метою визначення рівня засвоєння дитиною освітніх </w:t>
            </w:r>
            <w:proofErr w:type="spellStart"/>
            <w:r>
              <w:rPr>
                <w:rFonts w:ascii="Times New Roman" w:hAnsi="Times New Roman" w:cs="Times New Roman"/>
                <w:bCs/>
                <w:sz w:val="28"/>
                <w:szCs w:val="28"/>
              </w:rPr>
              <w:t>компетентностей</w:t>
            </w:r>
            <w:proofErr w:type="spellEnd"/>
            <w:r>
              <w:rPr>
                <w:rFonts w:ascii="Times New Roman" w:hAnsi="Times New Roman" w:cs="Times New Roman"/>
                <w:bCs/>
                <w:sz w:val="28"/>
                <w:szCs w:val="28"/>
              </w:rPr>
              <w:t>.</w:t>
            </w:r>
          </w:p>
        </w:tc>
        <w:tc>
          <w:tcPr>
            <w:tcW w:w="1559" w:type="dxa"/>
          </w:tcPr>
          <w:p w:rsidR="00FB14FF" w:rsidRDefault="00DF4F53"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Травень</w:t>
            </w:r>
          </w:p>
          <w:p w:rsidR="00DF4F53" w:rsidRPr="003D753E" w:rsidRDefault="00DF4F53"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2026р.</w:t>
            </w:r>
          </w:p>
        </w:tc>
        <w:tc>
          <w:tcPr>
            <w:tcW w:w="1559" w:type="dxa"/>
          </w:tcPr>
          <w:p w:rsidR="00FB14FF" w:rsidRPr="003B03D6" w:rsidRDefault="00FB14FF" w:rsidP="00DB465A">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FB14FF" w:rsidRDefault="00FB14FF" w:rsidP="00DB465A">
            <w:pPr>
              <w:tabs>
                <w:tab w:val="left" w:pos="996"/>
              </w:tabs>
              <w:spacing w:after="0" w:line="240" w:lineRule="auto"/>
              <w:rPr>
                <w:rFonts w:ascii="Times New Roman" w:hAnsi="Times New Roman" w:cs="Times New Roman"/>
                <w:sz w:val="28"/>
                <w:szCs w:val="28"/>
              </w:rPr>
            </w:pPr>
            <w:r>
              <w:rPr>
                <w:rFonts w:ascii="Times New Roman" w:hAnsi="Times New Roman" w:cs="Times New Roman"/>
                <w:sz w:val="28"/>
                <w:szCs w:val="28"/>
              </w:rPr>
              <w:t>Вихователі</w:t>
            </w: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FB14FF" w:rsidTr="00DB465A">
        <w:trPr>
          <w:trHeight w:val="351"/>
        </w:trPr>
        <w:tc>
          <w:tcPr>
            <w:tcW w:w="582" w:type="dxa"/>
          </w:tcPr>
          <w:p w:rsidR="00FB14FF" w:rsidRPr="0044229C" w:rsidRDefault="00FB14FF" w:rsidP="00DB465A">
            <w:pPr>
              <w:spacing w:after="0" w:line="240" w:lineRule="auto"/>
              <w:rPr>
                <w:rFonts w:ascii="Times New Roman" w:hAnsi="Times New Roman"/>
                <w:sz w:val="28"/>
                <w:szCs w:val="28"/>
              </w:rPr>
            </w:pPr>
            <w:r>
              <w:rPr>
                <w:rFonts w:ascii="Times New Roman" w:hAnsi="Times New Roman"/>
                <w:sz w:val="28"/>
                <w:szCs w:val="28"/>
              </w:rPr>
              <w:t>6.</w:t>
            </w:r>
          </w:p>
        </w:tc>
        <w:tc>
          <w:tcPr>
            <w:tcW w:w="1843" w:type="dxa"/>
          </w:tcPr>
          <w:p w:rsidR="00FB14FF" w:rsidRDefault="00FB14FF" w:rsidP="00DB465A">
            <w:pPr>
              <w:spacing w:after="0" w:line="240" w:lineRule="auto"/>
              <w:jc w:val="center"/>
              <w:rPr>
                <w:rFonts w:ascii="Times New Roman" w:hAnsi="Times New Roman" w:cs="Times New Roman"/>
                <w:b/>
                <w:sz w:val="28"/>
                <w:szCs w:val="28"/>
              </w:rPr>
            </w:pPr>
            <w:r w:rsidRPr="002A58B4">
              <w:rPr>
                <w:rFonts w:ascii="Times New Roman" w:hAnsi="Times New Roman" w:cs="Times New Roman"/>
                <w:sz w:val="28"/>
                <w:szCs w:val="28"/>
              </w:rPr>
              <w:t>Круглий стіл</w:t>
            </w:r>
          </w:p>
        </w:tc>
        <w:tc>
          <w:tcPr>
            <w:tcW w:w="3643" w:type="dxa"/>
          </w:tcPr>
          <w:p w:rsidR="00FB14FF"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Пров</w:t>
            </w:r>
            <w:r w:rsidR="007C42F7">
              <w:rPr>
                <w:rFonts w:ascii="Times New Roman" w:hAnsi="Times New Roman" w:cs="Times New Roman"/>
                <w:bCs/>
                <w:sz w:val="28"/>
                <w:szCs w:val="28"/>
              </w:rPr>
              <w:t>ести круглий стіл з вихователями</w:t>
            </w:r>
            <w:r>
              <w:rPr>
                <w:rFonts w:ascii="Times New Roman" w:hAnsi="Times New Roman" w:cs="Times New Roman"/>
                <w:bCs/>
                <w:sz w:val="28"/>
                <w:szCs w:val="28"/>
              </w:rPr>
              <w:t xml:space="preserve"> щодо результатів, отриманих під час підсумкового обстеження дітей. </w:t>
            </w:r>
            <w:r>
              <w:rPr>
                <w:rFonts w:ascii="Times New Roman" w:hAnsi="Times New Roman" w:cs="Times New Roman"/>
                <w:bCs/>
                <w:sz w:val="28"/>
                <w:szCs w:val="28"/>
              </w:rPr>
              <w:lastRenderedPageBreak/>
              <w:t>Узагальнення карток. Висновки.</w:t>
            </w:r>
          </w:p>
        </w:tc>
        <w:tc>
          <w:tcPr>
            <w:tcW w:w="1559" w:type="dxa"/>
          </w:tcPr>
          <w:p w:rsidR="00DF4F53" w:rsidRDefault="00DF4F53" w:rsidP="00DF4F53">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Травень</w:t>
            </w:r>
          </w:p>
          <w:p w:rsidR="00FB14FF" w:rsidRPr="003D753E" w:rsidRDefault="00DF4F53" w:rsidP="00DF4F53">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2026р.</w:t>
            </w:r>
          </w:p>
        </w:tc>
        <w:tc>
          <w:tcPr>
            <w:tcW w:w="1559" w:type="dxa"/>
          </w:tcPr>
          <w:p w:rsidR="00FB14FF" w:rsidRPr="003B03D6" w:rsidRDefault="00FB14FF" w:rsidP="00DB465A">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FB14FF" w:rsidRDefault="00FB14FF" w:rsidP="00DB465A">
            <w:pPr>
              <w:tabs>
                <w:tab w:val="left" w:pos="996"/>
              </w:tabs>
              <w:spacing w:after="0" w:line="240" w:lineRule="auto"/>
              <w:rPr>
                <w:rFonts w:ascii="Times New Roman" w:hAnsi="Times New Roman" w:cs="Times New Roman"/>
                <w:sz w:val="28"/>
                <w:szCs w:val="28"/>
              </w:rPr>
            </w:pPr>
            <w:r>
              <w:rPr>
                <w:rFonts w:ascii="Times New Roman" w:hAnsi="Times New Roman" w:cs="Times New Roman"/>
                <w:sz w:val="28"/>
                <w:szCs w:val="28"/>
              </w:rPr>
              <w:t>Вихователі</w:t>
            </w: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FB14FF" w:rsidTr="00DB465A">
        <w:trPr>
          <w:trHeight w:val="276"/>
        </w:trPr>
        <w:tc>
          <w:tcPr>
            <w:tcW w:w="582" w:type="dxa"/>
          </w:tcPr>
          <w:p w:rsidR="00FB14FF" w:rsidRPr="0044229C" w:rsidRDefault="00FB14FF" w:rsidP="00DB465A">
            <w:pPr>
              <w:spacing w:after="0" w:line="240" w:lineRule="auto"/>
              <w:rPr>
                <w:rFonts w:ascii="Times New Roman" w:hAnsi="Times New Roman"/>
                <w:sz w:val="28"/>
                <w:szCs w:val="28"/>
              </w:rPr>
            </w:pPr>
            <w:r>
              <w:rPr>
                <w:rFonts w:ascii="Times New Roman" w:hAnsi="Times New Roman"/>
                <w:sz w:val="28"/>
                <w:szCs w:val="28"/>
              </w:rPr>
              <w:lastRenderedPageBreak/>
              <w:t xml:space="preserve">7. </w:t>
            </w:r>
          </w:p>
        </w:tc>
        <w:tc>
          <w:tcPr>
            <w:tcW w:w="1843" w:type="dxa"/>
          </w:tcPr>
          <w:p w:rsidR="00FB14FF" w:rsidRPr="004277D7" w:rsidRDefault="00FB14FF" w:rsidP="00DB46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Висновки</w:t>
            </w:r>
          </w:p>
        </w:tc>
        <w:tc>
          <w:tcPr>
            <w:tcW w:w="3643" w:type="dxa"/>
          </w:tcPr>
          <w:p w:rsidR="00FB14FF"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Оформити висновки за результатами обстеження дітей, порівняльний аналіз.</w:t>
            </w:r>
          </w:p>
        </w:tc>
        <w:tc>
          <w:tcPr>
            <w:tcW w:w="1559" w:type="dxa"/>
          </w:tcPr>
          <w:p w:rsidR="00DF4F53" w:rsidRDefault="00DF4F53" w:rsidP="00DF4F53">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Травень</w:t>
            </w:r>
          </w:p>
          <w:p w:rsidR="00FB14FF" w:rsidRPr="003D753E" w:rsidRDefault="00DF4F53" w:rsidP="00DF4F53">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2026р.</w:t>
            </w:r>
          </w:p>
        </w:tc>
        <w:tc>
          <w:tcPr>
            <w:tcW w:w="1559" w:type="dxa"/>
          </w:tcPr>
          <w:p w:rsidR="00FB14FF" w:rsidRPr="003B03D6" w:rsidRDefault="00FB14FF" w:rsidP="00DB465A">
            <w:pPr>
              <w:spacing w:after="0" w:line="240" w:lineRule="auto"/>
              <w:jc w:val="center"/>
              <w:rPr>
                <w:rFonts w:ascii="Times New Roman" w:hAnsi="Times New Roman" w:cs="Times New Roman"/>
                <w:sz w:val="28"/>
                <w:szCs w:val="28"/>
              </w:rPr>
            </w:pPr>
            <w:r w:rsidRPr="003B03D6">
              <w:rPr>
                <w:rFonts w:ascii="Times New Roman" w:hAnsi="Times New Roman" w:cs="Times New Roman"/>
                <w:sz w:val="28"/>
                <w:szCs w:val="28"/>
              </w:rPr>
              <w:t>Директор</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p w:rsidR="00FB14FF" w:rsidRDefault="00FB14FF" w:rsidP="00DB465A">
            <w:pPr>
              <w:tabs>
                <w:tab w:val="left" w:pos="996"/>
              </w:tabs>
              <w:spacing w:after="0" w:line="240" w:lineRule="auto"/>
              <w:rPr>
                <w:rFonts w:ascii="Times New Roman" w:hAnsi="Times New Roman" w:cs="Times New Roman"/>
                <w:sz w:val="28"/>
                <w:szCs w:val="28"/>
              </w:rPr>
            </w:pP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FB14FF" w:rsidTr="00DB465A">
        <w:trPr>
          <w:trHeight w:val="267"/>
        </w:trPr>
        <w:tc>
          <w:tcPr>
            <w:tcW w:w="582" w:type="dxa"/>
          </w:tcPr>
          <w:p w:rsidR="00FB14FF" w:rsidRPr="0044229C" w:rsidRDefault="00FB14FF" w:rsidP="00DB465A">
            <w:pPr>
              <w:spacing w:after="0" w:line="240" w:lineRule="auto"/>
              <w:rPr>
                <w:rFonts w:ascii="Times New Roman" w:hAnsi="Times New Roman"/>
                <w:sz w:val="28"/>
                <w:szCs w:val="28"/>
              </w:rPr>
            </w:pPr>
            <w:r>
              <w:rPr>
                <w:rFonts w:ascii="Times New Roman" w:hAnsi="Times New Roman"/>
                <w:sz w:val="28"/>
                <w:szCs w:val="28"/>
              </w:rPr>
              <w:t>8.</w:t>
            </w:r>
          </w:p>
        </w:tc>
        <w:tc>
          <w:tcPr>
            <w:tcW w:w="1843" w:type="dxa"/>
          </w:tcPr>
          <w:p w:rsidR="00FB14FF" w:rsidRDefault="00FB14FF" w:rsidP="00DB465A">
            <w:pPr>
              <w:spacing w:after="0" w:line="240" w:lineRule="auto"/>
              <w:jc w:val="center"/>
              <w:rPr>
                <w:rFonts w:ascii="Times New Roman" w:hAnsi="Times New Roman" w:cs="Times New Roman"/>
                <w:b/>
                <w:sz w:val="28"/>
                <w:szCs w:val="28"/>
              </w:rPr>
            </w:pPr>
          </w:p>
        </w:tc>
        <w:tc>
          <w:tcPr>
            <w:tcW w:w="3643" w:type="dxa"/>
          </w:tcPr>
          <w:p w:rsidR="00FB14FF"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Виступи педагогів на педагогічній раді №4  щодо результатів моніторингу сформованості освітніх </w:t>
            </w:r>
            <w:proofErr w:type="spellStart"/>
            <w:r>
              <w:rPr>
                <w:rFonts w:ascii="Times New Roman" w:hAnsi="Times New Roman" w:cs="Times New Roman"/>
                <w:bCs/>
                <w:sz w:val="28"/>
                <w:szCs w:val="28"/>
              </w:rPr>
              <w:t>компонентностей</w:t>
            </w:r>
            <w:proofErr w:type="spellEnd"/>
            <w:r>
              <w:rPr>
                <w:rFonts w:ascii="Times New Roman" w:hAnsi="Times New Roman" w:cs="Times New Roman"/>
                <w:bCs/>
                <w:sz w:val="28"/>
                <w:szCs w:val="28"/>
              </w:rPr>
              <w:t xml:space="preserve"> дітей дошкільного віку.</w:t>
            </w:r>
          </w:p>
        </w:tc>
        <w:tc>
          <w:tcPr>
            <w:tcW w:w="1559" w:type="dxa"/>
          </w:tcPr>
          <w:p w:rsidR="00DF4F53" w:rsidRDefault="00DF4F53" w:rsidP="00DF4F53">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Травень</w:t>
            </w:r>
          </w:p>
          <w:p w:rsidR="00FB14FF" w:rsidRPr="003D753E" w:rsidRDefault="00DF4F53" w:rsidP="00DF4F53">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2026р.</w:t>
            </w: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Вихователі</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груп</w:t>
            </w: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FB14FF" w:rsidRPr="00D4761A" w:rsidTr="00DB465A">
        <w:trPr>
          <w:trHeight w:val="268"/>
        </w:trPr>
        <w:tc>
          <w:tcPr>
            <w:tcW w:w="10467" w:type="dxa"/>
            <w:gridSpan w:val="6"/>
          </w:tcPr>
          <w:p w:rsidR="00FB14FF" w:rsidRPr="00DB465A" w:rsidRDefault="00DB465A" w:rsidP="00DB465A">
            <w:pPr>
              <w:pStyle w:val="a3"/>
              <w:spacing w:after="0" w:line="240" w:lineRule="auto"/>
              <w:ind w:left="0"/>
              <w:jc w:val="center"/>
              <w:rPr>
                <w:rFonts w:ascii="Times New Roman" w:hAnsi="Times New Roman"/>
                <w:b/>
                <w:color w:val="1F497D" w:themeColor="text2"/>
                <w:sz w:val="28"/>
                <w:szCs w:val="28"/>
              </w:rPr>
            </w:pPr>
            <w:r w:rsidRPr="00DB465A">
              <w:rPr>
                <w:rFonts w:ascii="Times New Roman" w:hAnsi="Times New Roman"/>
                <w:b/>
                <w:color w:val="1F497D" w:themeColor="text2"/>
                <w:sz w:val="28"/>
                <w:szCs w:val="28"/>
              </w:rPr>
              <w:t xml:space="preserve">6.2. </w:t>
            </w:r>
            <w:r w:rsidR="00FB14FF" w:rsidRPr="00DB465A">
              <w:rPr>
                <w:rFonts w:ascii="Times New Roman" w:hAnsi="Times New Roman"/>
                <w:b/>
                <w:color w:val="1F497D" w:themeColor="text2"/>
                <w:sz w:val="28"/>
                <w:szCs w:val="28"/>
              </w:rPr>
              <w:t xml:space="preserve">Система моніторингу якості освіти професійних </w:t>
            </w:r>
            <w:proofErr w:type="spellStart"/>
            <w:r w:rsidR="00FB14FF" w:rsidRPr="00DB465A">
              <w:rPr>
                <w:rFonts w:ascii="Times New Roman" w:hAnsi="Times New Roman"/>
                <w:b/>
                <w:color w:val="1F497D" w:themeColor="text2"/>
                <w:sz w:val="28"/>
                <w:szCs w:val="28"/>
              </w:rPr>
              <w:t>компетентностей</w:t>
            </w:r>
            <w:proofErr w:type="spellEnd"/>
            <w:r w:rsidR="00FB14FF" w:rsidRPr="00DB465A">
              <w:rPr>
                <w:rFonts w:ascii="Times New Roman" w:hAnsi="Times New Roman"/>
                <w:b/>
                <w:color w:val="1F497D" w:themeColor="text2"/>
                <w:sz w:val="28"/>
                <w:szCs w:val="28"/>
              </w:rPr>
              <w:t xml:space="preserve"> педагогів</w:t>
            </w:r>
          </w:p>
          <w:p w:rsidR="00FB14FF" w:rsidRPr="00DB465A" w:rsidRDefault="00FB14FF" w:rsidP="00DB465A">
            <w:pPr>
              <w:spacing w:after="0" w:line="240" w:lineRule="auto"/>
              <w:jc w:val="center"/>
              <w:rPr>
                <w:rFonts w:ascii="Times New Roman" w:hAnsi="Times New Roman" w:cs="Times New Roman"/>
                <w:bCs/>
                <w:sz w:val="28"/>
                <w:szCs w:val="28"/>
              </w:rPr>
            </w:pPr>
          </w:p>
        </w:tc>
      </w:tr>
      <w:tr w:rsidR="00FB14FF" w:rsidTr="00DB465A">
        <w:trPr>
          <w:trHeight w:val="150"/>
        </w:trPr>
        <w:tc>
          <w:tcPr>
            <w:tcW w:w="582" w:type="dxa"/>
          </w:tcPr>
          <w:p w:rsidR="00FB14FF" w:rsidRPr="0044229C" w:rsidRDefault="00FB14FF" w:rsidP="00DB465A">
            <w:pPr>
              <w:spacing w:after="0" w:line="240" w:lineRule="auto"/>
              <w:rPr>
                <w:rFonts w:ascii="Times New Roman" w:hAnsi="Times New Roman"/>
                <w:sz w:val="28"/>
                <w:szCs w:val="28"/>
              </w:rPr>
            </w:pPr>
            <w:r>
              <w:rPr>
                <w:rFonts w:ascii="Times New Roman" w:hAnsi="Times New Roman"/>
                <w:sz w:val="28"/>
                <w:szCs w:val="28"/>
              </w:rPr>
              <w:t>1.</w:t>
            </w:r>
          </w:p>
        </w:tc>
        <w:tc>
          <w:tcPr>
            <w:tcW w:w="1843" w:type="dxa"/>
          </w:tcPr>
          <w:p w:rsidR="00FB14FF" w:rsidRPr="00D4761A" w:rsidRDefault="00FB14FF" w:rsidP="00DB46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Критерії оцінювання професійної компетентно ком педагогів</w:t>
            </w:r>
          </w:p>
        </w:tc>
        <w:tc>
          <w:tcPr>
            <w:tcW w:w="3643" w:type="dxa"/>
          </w:tcPr>
          <w:p w:rsidR="00FB14FF"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Підвищення кваліфікації педагогічних працівників</w:t>
            </w:r>
          </w:p>
        </w:tc>
        <w:tc>
          <w:tcPr>
            <w:tcW w:w="1559" w:type="dxa"/>
          </w:tcPr>
          <w:p w:rsidR="00FB14FF" w:rsidRPr="003D753E"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Відповідно до наказу МОН</w:t>
            </w: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Директор</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FB14FF" w:rsidTr="00DB465A">
        <w:trPr>
          <w:trHeight w:val="121"/>
        </w:trPr>
        <w:tc>
          <w:tcPr>
            <w:tcW w:w="582" w:type="dxa"/>
          </w:tcPr>
          <w:p w:rsidR="00FB14FF" w:rsidRPr="0044229C" w:rsidRDefault="00FB14FF" w:rsidP="00DB465A">
            <w:pPr>
              <w:spacing w:after="0" w:line="240" w:lineRule="auto"/>
              <w:rPr>
                <w:rFonts w:ascii="Times New Roman" w:hAnsi="Times New Roman"/>
                <w:sz w:val="28"/>
                <w:szCs w:val="28"/>
              </w:rPr>
            </w:pPr>
          </w:p>
        </w:tc>
        <w:tc>
          <w:tcPr>
            <w:tcW w:w="1843" w:type="dxa"/>
            <w:vMerge w:val="restart"/>
          </w:tcPr>
          <w:p w:rsidR="00FB14FF" w:rsidRDefault="00FB14FF" w:rsidP="00DB465A">
            <w:pPr>
              <w:spacing w:after="0" w:line="240" w:lineRule="auto"/>
              <w:jc w:val="center"/>
              <w:rPr>
                <w:rFonts w:ascii="Times New Roman" w:hAnsi="Times New Roman" w:cs="Times New Roman"/>
                <w:b/>
                <w:sz w:val="28"/>
                <w:szCs w:val="28"/>
              </w:rPr>
            </w:pPr>
          </w:p>
        </w:tc>
        <w:tc>
          <w:tcPr>
            <w:tcW w:w="3643" w:type="dxa"/>
          </w:tcPr>
          <w:p w:rsidR="00FB14FF"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Ефективність планування педагогічними працівниками  своєї діяльності, аналіз її результативності.</w:t>
            </w: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Упродовж</w:t>
            </w:r>
          </w:p>
          <w:p w:rsidR="00FB14FF" w:rsidRPr="003D753E"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року</w:t>
            </w: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Директор</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FB14FF" w:rsidTr="00DB465A">
        <w:trPr>
          <w:trHeight w:val="184"/>
        </w:trPr>
        <w:tc>
          <w:tcPr>
            <w:tcW w:w="582" w:type="dxa"/>
          </w:tcPr>
          <w:p w:rsidR="00FB14FF" w:rsidRPr="0044229C" w:rsidRDefault="00FB14FF" w:rsidP="00DB465A">
            <w:pPr>
              <w:spacing w:after="0" w:line="240" w:lineRule="auto"/>
              <w:rPr>
                <w:rFonts w:ascii="Times New Roman" w:hAnsi="Times New Roman"/>
                <w:sz w:val="28"/>
                <w:szCs w:val="28"/>
              </w:rPr>
            </w:pPr>
          </w:p>
        </w:tc>
        <w:tc>
          <w:tcPr>
            <w:tcW w:w="1843" w:type="dxa"/>
            <w:vMerge/>
          </w:tcPr>
          <w:p w:rsidR="00FB14FF" w:rsidRDefault="00FB14FF" w:rsidP="00DB465A">
            <w:pPr>
              <w:spacing w:after="0" w:line="240" w:lineRule="auto"/>
              <w:jc w:val="center"/>
              <w:rPr>
                <w:rFonts w:ascii="Times New Roman" w:hAnsi="Times New Roman" w:cs="Times New Roman"/>
                <w:b/>
                <w:sz w:val="28"/>
                <w:szCs w:val="28"/>
              </w:rPr>
            </w:pPr>
          </w:p>
        </w:tc>
        <w:tc>
          <w:tcPr>
            <w:tcW w:w="3643" w:type="dxa"/>
          </w:tcPr>
          <w:p w:rsidR="00FB14FF"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Застосування освітніх технологій, спрямованих н формування ключових </w:t>
            </w:r>
            <w:proofErr w:type="spellStart"/>
            <w:r>
              <w:rPr>
                <w:rFonts w:ascii="Times New Roman" w:hAnsi="Times New Roman" w:cs="Times New Roman"/>
                <w:bCs/>
                <w:sz w:val="28"/>
                <w:szCs w:val="28"/>
              </w:rPr>
              <w:t>компетентностей</w:t>
            </w:r>
            <w:proofErr w:type="spellEnd"/>
            <w:r>
              <w:rPr>
                <w:rFonts w:ascii="Times New Roman" w:hAnsi="Times New Roman" w:cs="Times New Roman"/>
                <w:bCs/>
                <w:sz w:val="28"/>
                <w:szCs w:val="28"/>
              </w:rPr>
              <w:t xml:space="preserve"> і наскрізних умінь вихованців</w:t>
            </w: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Упродовж</w:t>
            </w:r>
          </w:p>
          <w:p w:rsidR="00FB14FF" w:rsidRPr="003D753E"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року</w:t>
            </w: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Директор</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FB14FF" w:rsidTr="00DB465A">
        <w:trPr>
          <w:trHeight w:val="351"/>
        </w:trPr>
        <w:tc>
          <w:tcPr>
            <w:tcW w:w="582" w:type="dxa"/>
          </w:tcPr>
          <w:p w:rsidR="00FB14FF" w:rsidRPr="0044229C" w:rsidRDefault="00FB14FF" w:rsidP="00DB465A">
            <w:pPr>
              <w:spacing w:after="0" w:line="240" w:lineRule="auto"/>
              <w:rPr>
                <w:rFonts w:ascii="Times New Roman" w:hAnsi="Times New Roman"/>
                <w:sz w:val="28"/>
                <w:szCs w:val="28"/>
              </w:rPr>
            </w:pPr>
          </w:p>
        </w:tc>
        <w:tc>
          <w:tcPr>
            <w:tcW w:w="1843" w:type="dxa"/>
            <w:vMerge/>
          </w:tcPr>
          <w:p w:rsidR="00FB14FF" w:rsidRDefault="00FB14FF" w:rsidP="00DB465A">
            <w:pPr>
              <w:spacing w:after="0" w:line="240" w:lineRule="auto"/>
              <w:jc w:val="center"/>
              <w:rPr>
                <w:rFonts w:ascii="Times New Roman" w:hAnsi="Times New Roman" w:cs="Times New Roman"/>
                <w:b/>
                <w:sz w:val="28"/>
                <w:szCs w:val="28"/>
              </w:rPr>
            </w:pPr>
          </w:p>
        </w:tc>
        <w:tc>
          <w:tcPr>
            <w:tcW w:w="3643" w:type="dxa"/>
          </w:tcPr>
          <w:p w:rsidR="00FB14FF"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Формування суспільних цінностей у вихованців у процесі їх навчання, виховання  та розвитку</w:t>
            </w: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Упродовж</w:t>
            </w:r>
          </w:p>
          <w:p w:rsidR="00FB14FF" w:rsidRPr="003D753E"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року</w:t>
            </w: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Директор</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FB14FF" w:rsidTr="00DB465A">
        <w:trPr>
          <w:trHeight w:val="276"/>
        </w:trPr>
        <w:tc>
          <w:tcPr>
            <w:tcW w:w="582" w:type="dxa"/>
          </w:tcPr>
          <w:p w:rsidR="00FB14FF" w:rsidRPr="0044229C" w:rsidRDefault="00FB14FF" w:rsidP="00DB465A">
            <w:pPr>
              <w:spacing w:after="0" w:line="240" w:lineRule="auto"/>
              <w:rPr>
                <w:rFonts w:ascii="Times New Roman" w:hAnsi="Times New Roman"/>
                <w:sz w:val="28"/>
                <w:szCs w:val="28"/>
              </w:rPr>
            </w:pPr>
          </w:p>
        </w:tc>
        <w:tc>
          <w:tcPr>
            <w:tcW w:w="1843" w:type="dxa"/>
            <w:vMerge/>
          </w:tcPr>
          <w:p w:rsidR="00FB14FF" w:rsidRDefault="00FB14FF" w:rsidP="00DB465A">
            <w:pPr>
              <w:spacing w:after="0" w:line="240" w:lineRule="auto"/>
              <w:jc w:val="center"/>
              <w:rPr>
                <w:rFonts w:ascii="Times New Roman" w:hAnsi="Times New Roman" w:cs="Times New Roman"/>
                <w:b/>
                <w:sz w:val="28"/>
                <w:szCs w:val="28"/>
              </w:rPr>
            </w:pPr>
          </w:p>
        </w:tc>
        <w:tc>
          <w:tcPr>
            <w:tcW w:w="3643" w:type="dxa"/>
          </w:tcPr>
          <w:p w:rsidR="00FB14FF"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Використання інформаційно-комунікаційних технологій в освітньому процесі.</w:t>
            </w: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Протягом року</w:t>
            </w: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Директор</w:t>
            </w:r>
          </w:p>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FB14FF" w:rsidTr="00DB465A">
        <w:trPr>
          <w:trHeight w:val="167"/>
        </w:trPr>
        <w:tc>
          <w:tcPr>
            <w:tcW w:w="582" w:type="dxa"/>
          </w:tcPr>
          <w:p w:rsidR="00FB14FF" w:rsidRPr="00664FB6" w:rsidRDefault="00FB14FF" w:rsidP="00DB465A">
            <w:pPr>
              <w:spacing w:after="0" w:line="240" w:lineRule="auto"/>
              <w:rPr>
                <w:rFonts w:ascii="Times New Roman" w:hAnsi="Times New Roman"/>
                <w:sz w:val="28"/>
                <w:szCs w:val="28"/>
              </w:rPr>
            </w:pPr>
            <w:r>
              <w:rPr>
                <w:rFonts w:ascii="Times New Roman" w:hAnsi="Times New Roman"/>
                <w:sz w:val="28"/>
                <w:szCs w:val="28"/>
                <w:lang w:val="en-US"/>
              </w:rPr>
              <w:t>3.</w:t>
            </w:r>
          </w:p>
        </w:tc>
        <w:tc>
          <w:tcPr>
            <w:tcW w:w="1843" w:type="dxa"/>
          </w:tcPr>
          <w:p w:rsidR="00FB14FF" w:rsidRPr="00FB14FF" w:rsidRDefault="00FB14FF" w:rsidP="00DB465A">
            <w:pPr>
              <w:spacing w:after="0" w:line="240" w:lineRule="auto"/>
              <w:jc w:val="center"/>
              <w:rPr>
                <w:rFonts w:ascii="Times New Roman" w:hAnsi="Times New Roman" w:cs="Times New Roman"/>
                <w:sz w:val="28"/>
                <w:szCs w:val="28"/>
              </w:rPr>
            </w:pPr>
            <w:r w:rsidRPr="00FB14FF">
              <w:rPr>
                <w:rFonts w:ascii="Times New Roman" w:hAnsi="Times New Roman" w:cs="Times New Roman"/>
                <w:sz w:val="28"/>
                <w:szCs w:val="28"/>
              </w:rPr>
              <w:t>Планування</w:t>
            </w:r>
          </w:p>
          <w:p w:rsidR="00FB14FF" w:rsidRPr="00FB14FF" w:rsidRDefault="00FB14FF" w:rsidP="00DB465A">
            <w:pPr>
              <w:spacing w:after="0" w:line="240" w:lineRule="auto"/>
              <w:jc w:val="center"/>
              <w:rPr>
                <w:rFonts w:ascii="Times New Roman" w:hAnsi="Times New Roman" w:cs="Times New Roman"/>
                <w:sz w:val="28"/>
                <w:szCs w:val="28"/>
              </w:rPr>
            </w:pPr>
            <w:r w:rsidRPr="00FB14FF">
              <w:rPr>
                <w:rFonts w:ascii="Times New Roman" w:hAnsi="Times New Roman" w:cs="Times New Roman"/>
                <w:bCs/>
                <w:sz w:val="28"/>
                <w:szCs w:val="28"/>
              </w:rPr>
              <w:t>внутрішньої системи оцінювання якості освітнього процесу.</w:t>
            </w:r>
            <w:r w:rsidRPr="00FB14FF">
              <w:rPr>
                <w:rFonts w:ascii="Times New Roman" w:hAnsi="Times New Roman" w:cs="Times New Roman"/>
                <w:sz w:val="28"/>
                <w:szCs w:val="28"/>
              </w:rPr>
              <w:t xml:space="preserve"> </w:t>
            </w:r>
          </w:p>
        </w:tc>
        <w:tc>
          <w:tcPr>
            <w:tcW w:w="3643" w:type="dxa"/>
          </w:tcPr>
          <w:p w:rsidR="00FB14FF" w:rsidRDefault="00FB14FF" w:rsidP="00DB465A">
            <w:pPr>
              <w:tabs>
                <w:tab w:val="left" w:pos="996"/>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План – циклограма внутрішньої системи оцінювання якості освітнього процесу.</w:t>
            </w: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Упродовж року</w:t>
            </w: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r w:rsidRPr="003D753E">
              <w:rPr>
                <w:rFonts w:ascii="Times New Roman" w:hAnsi="Times New Roman" w:cs="Times New Roman"/>
                <w:sz w:val="28"/>
                <w:szCs w:val="28"/>
              </w:rPr>
              <w:t>Директор</w:t>
            </w:r>
          </w:p>
          <w:p w:rsidR="00FB14FF" w:rsidRDefault="00FB14FF" w:rsidP="00DB465A">
            <w:pPr>
              <w:tabs>
                <w:tab w:val="left" w:pos="996"/>
              </w:tabs>
              <w:spacing w:after="0" w:line="240" w:lineRule="auto"/>
              <w:rPr>
                <w:rFonts w:ascii="Times New Roman" w:hAnsi="Times New Roman" w:cs="Times New Roman"/>
                <w:sz w:val="28"/>
                <w:szCs w:val="28"/>
              </w:rPr>
            </w:pPr>
            <w:r>
              <w:rPr>
                <w:rFonts w:ascii="Times New Roman" w:hAnsi="Times New Roman" w:cs="Times New Roman"/>
                <w:sz w:val="28"/>
                <w:szCs w:val="28"/>
              </w:rPr>
              <w:t>ЗДО</w:t>
            </w: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DB465A" w:rsidTr="00DB465A">
        <w:trPr>
          <w:trHeight w:val="138"/>
        </w:trPr>
        <w:tc>
          <w:tcPr>
            <w:tcW w:w="10467" w:type="dxa"/>
            <w:gridSpan w:val="6"/>
          </w:tcPr>
          <w:p w:rsidR="00DB465A" w:rsidRDefault="00DB465A" w:rsidP="008776ED">
            <w:pPr>
              <w:spacing w:after="0" w:line="240" w:lineRule="auto"/>
              <w:rPr>
                <w:rFonts w:ascii="Times New Roman" w:hAnsi="Times New Roman"/>
                <w:b/>
                <w:color w:val="1F497D" w:themeColor="text2"/>
                <w:sz w:val="28"/>
                <w:szCs w:val="28"/>
              </w:rPr>
            </w:pPr>
          </w:p>
          <w:p w:rsidR="008776ED" w:rsidRDefault="008776ED" w:rsidP="008776ED">
            <w:pPr>
              <w:spacing w:after="0" w:line="240" w:lineRule="auto"/>
              <w:rPr>
                <w:rFonts w:ascii="Times New Roman" w:hAnsi="Times New Roman" w:cs="Times New Roman"/>
                <w:bCs/>
                <w:sz w:val="28"/>
                <w:szCs w:val="28"/>
              </w:rPr>
            </w:pPr>
          </w:p>
        </w:tc>
      </w:tr>
      <w:tr w:rsidR="00FB14FF" w:rsidTr="00DB465A">
        <w:trPr>
          <w:trHeight w:val="241"/>
        </w:trPr>
        <w:tc>
          <w:tcPr>
            <w:tcW w:w="582" w:type="dxa"/>
          </w:tcPr>
          <w:p w:rsidR="00DB465A" w:rsidRPr="0044229C" w:rsidRDefault="00DB465A" w:rsidP="00DB465A">
            <w:pPr>
              <w:spacing w:after="0" w:line="240" w:lineRule="auto"/>
              <w:rPr>
                <w:rFonts w:ascii="Times New Roman" w:hAnsi="Times New Roman"/>
                <w:sz w:val="28"/>
                <w:szCs w:val="28"/>
              </w:rPr>
            </w:pPr>
            <w:r>
              <w:rPr>
                <w:rFonts w:ascii="Times New Roman" w:hAnsi="Times New Roman"/>
                <w:sz w:val="28"/>
                <w:szCs w:val="28"/>
              </w:rPr>
              <w:lastRenderedPageBreak/>
              <w:t>1</w:t>
            </w:r>
          </w:p>
        </w:tc>
        <w:tc>
          <w:tcPr>
            <w:tcW w:w="1843" w:type="dxa"/>
          </w:tcPr>
          <w:p w:rsidR="00FB14FF" w:rsidRDefault="00DB465A" w:rsidP="008776ED">
            <w:pPr>
              <w:spacing w:after="0" w:line="240" w:lineRule="auto"/>
              <w:ind w:left="-108"/>
              <w:jc w:val="center"/>
              <w:rPr>
                <w:rFonts w:ascii="Times New Roman" w:hAnsi="Times New Roman" w:cs="Times New Roman"/>
                <w:b/>
                <w:sz w:val="28"/>
                <w:szCs w:val="28"/>
              </w:rPr>
            </w:pPr>
            <w:r>
              <w:rPr>
                <w:rFonts w:ascii="Times New Roman" w:hAnsi="Times New Roman" w:cs="Times New Roman"/>
                <w:b/>
                <w:sz w:val="28"/>
                <w:szCs w:val="28"/>
              </w:rPr>
              <w:t>Компле</w:t>
            </w:r>
            <w:r w:rsidR="008776ED">
              <w:rPr>
                <w:rFonts w:ascii="Times New Roman" w:hAnsi="Times New Roman" w:cs="Times New Roman"/>
                <w:b/>
                <w:sz w:val="28"/>
                <w:szCs w:val="28"/>
              </w:rPr>
              <w:t>ксний контроль</w:t>
            </w:r>
          </w:p>
        </w:tc>
        <w:tc>
          <w:tcPr>
            <w:tcW w:w="3643" w:type="dxa"/>
          </w:tcPr>
          <w:p w:rsidR="00FB14FF" w:rsidRDefault="00FB14FF" w:rsidP="00DB465A">
            <w:pPr>
              <w:tabs>
                <w:tab w:val="left" w:pos="996"/>
              </w:tabs>
              <w:spacing w:after="0" w:line="240" w:lineRule="auto"/>
              <w:jc w:val="both"/>
              <w:rPr>
                <w:rFonts w:ascii="Times New Roman" w:hAnsi="Times New Roman" w:cs="Times New Roman"/>
                <w:bCs/>
                <w:sz w:val="28"/>
                <w:szCs w:val="28"/>
              </w:rPr>
            </w:pPr>
          </w:p>
        </w:tc>
        <w:tc>
          <w:tcPr>
            <w:tcW w:w="1559" w:type="dxa"/>
          </w:tcPr>
          <w:p w:rsidR="00FB14FF" w:rsidRDefault="00FB14FF" w:rsidP="00DB465A">
            <w:pPr>
              <w:tabs>
                <w:tab w:val="left" w:pos="996"/>
              </w:tabs>
              <w:spacing w:after="0" w:line="240" w:lineRule="auto"/>
              <w:jc w:val="center"/>
              <w:rPr>
                <w:rFonts w:ascii="Times New Roman" w:hAnsi="Times New Roman" w:cs="Times New Roman"/>
                <w:sz w:val="28"/>
                <w:szCs w:val="28"/>
              </w:rPr>
            </w:pPr>
          </w:p>
        </w:tc>
        <w:tc>
          <w:tcPr>
            <w:tcW w:w="1559" w:type="dxa"/>
          </w:tcPr>
          <w:p w:rsidR="00FB14FF" w:rsidRDefault="00FB14FF" w:rsidP="00DB465A">
            <w:pPr>
              <w:tabs>
                <w:tab w:val="left" w:pos="996"/>
              </w:tabs>
              <w:spacing w:after="0" w:line="240" w:lineRule="auto"/>
              <w:rPr>
                <w:rFonts w:ascii="Times New Roman" w:hAnsi="Times New Roman" w:cs="Times New Roman"/>
                <w:sz w:val="28"/>
                <w:szCs w:val="28"/>
              </w:rPr>
            </w:pPr>
          </w:p>
        </w:tc>
        <w:tc>
          <w:tcPr>
            <w:tcW w:w="1281" w:type="dxa"/>
          </w:tcPr>
          <w:p w:rsidR="00FB14FF" w:rsidRDefault="00FB14FF" w:rsidP="00DB465A">
            <w:pPr>
              <w:spacing w:after="0" w:line="240" w:lineRule="auto"/>
              <w:jc w:val="center"/>
              <w:rPr>
                <w:rFonts w:ascii="Times New Roman" w:hAnsi="Times New Roman" w:cs="Times New Roman"/>
                <w:bCs/>
                <w:sz w:val="28"/>
                <w:szCs w:val="28"/>
              </w:rPr>
            </w:pPr>
          </w:p>
        </w:tc>
      </w:tr>
      <w:tr w:rsidR="00DB465A" w:rsidTr="00DB465A">
        <w:trPr>
          <w:trHeight w:val="385"/>
        </w:trPr>
        <w:tc>
          <w:tcPr>
            <w:tcW w:w="582" w:type="dxa"/>
          </w:tcPr>
          <w:p w:rsidR="00DB465A" w:rsidRDefault="00DB465A" w:rsidP="00DB465A">
            <w:pPr>
              <w:spacing w:after="0" w:line="240" w:lineRule="auto"/>
              <w:rPr>
                <w:rFonts w:ascii="Times New Roman" w:hAnsi="Times New Roman"/>
                <w:sz w:val="28"/>
                <w:szCs w:val="28"/>
              </w:rPr>
            </w:pPr>
          </w:p>
        </w:tc>
        <w:tc>
          <w:tcPr>
            <w:tcW w:w="1843" w:type="dxa"/>
          </w:tcPr>
          <w:p w:rsidR="00DB465A" w:rsidRDefault="00DB465A" w:rsidP="00DB465A">
            <w:pPr>
              <w:spacing w:after="0" w:line="240" w:lineRule="auto"/>
              <w:jc w:val="center"/>
              <w:rPr>
                <w:rFonts w:ascii="Times New Roman" w:hAnsi="Times New Roman" w:cs="Times New Roman"/>
                <w:b/>
                <w:sz w:val="28"/>
                <w:szCs w:val="28"/>
              </w:rPr>
            </w:pPr>
          </w:p>
        </w:tc>
        <w:tc>
          <w:tcPr>
            <w:tcW w:w="3643" w:type="dxa"/>
          </w:tcPr>
          <w:p w:rsidR="00DB465A" w:rsidRDefault="00DB465A" w:rsidP="00DB465A">
            <w:pPr>
              <w:tabs>
                <w:tab w:val="left" w:pos="996"/>
              </w:tabs>
              <w:spacing w:after="0" w:line="240" w:lineRule="auto"/>
              <w:jc w:val="both"/>
              <w:rPr>
                <w:rFonts w:ascii="Times New Roman" w:hAnsi="Times New Roman" w:cs="Times New Roman"/>
                <w:bCs/>
                <w:sz w:val="28"/>
                <w:szCs w:val="28"/>
              </w:rPr>
            </w:pPr>
          </w:p>
        </w:tc>
        <w:tc>
          <w:tcPr>
            <w:tcW w:w="1559" w:type="dxa"/>
          </w:tcPr>
          <w:p w:rsidR="00DB465A" w:rsidRDefault="00DB465A" w:rsidP="00DB465A">
            <w:pPr>
              <w:tabs>
                <w:tab w:val="left" w:pos="996"/>
              </w:tabs>
              <w:spacing w:after="0" w:line="240" w:lineRule="auto"/>
              <w:jc w:val="center"/>
              <w:rPr>
                <w:rFonts w:ascii="Times New Roman" w:hAnsi="Times New Roman" w:cs="Times New Roman"/>
                <w:sz w:val="28"/>
                <w:szCs w:val="28"/>
              </w:rPr>
            </w:pPr>
          </w:p>
        </w:tc>
        <w:tc>
          <w:tcPr>
            <w:tcW w:w="1559" w:type="dxa"/>
          </w:tcPr>
          <w:p w:rsidR="00DB465A" w:rsidRDefault="00DB465A" w:rsidP="00DB465A">
            <w:pPr>
              <w:tabs>
                <w:tab w:val="left" w:pos="996"/>
              </w:tabs>
              <w:spacing w:after="0" w:line="240" w:lineRule="auto"/>
              <w:rPr>
                <w:rFonts w:ascii="Times New Roman" w:hAnsi="Times New Roman" w:cs="Times New Roman"/>
                <w:sz w:val="28"/>
                <w:szCs w:val="28"/>
              </w:rPr>
            </w:pPr>
          </w:p>
        </w:tc>
        <w:tc>
          <w:tcPr>
            <w:tcW w:w="1281" w:type="dxa"/>
          </w:tcPr>
          <w:p w:rsidR="00DB465A" w:rsidRDefault="00DB465A" w:rsidP="00DB465A">
            <w:pPr>
              <w:spacing w:after="0" w:line="240" w:lineRule="auto"/>
              <w:jc w:val="center"/>
              <w:rPr>
                <w:rFonts w:ascii="Times New Roman" w:hAnsi="Times New Roman" w:cs="Times New Roman"/>
                <w:bCs/>
                <w:sz w:val="28"/>
                <w:szCs w:val="28"/>
              </w:rPr>
            </w:pPr>
          </w:p>
        </w:tc>
      </w:tr>
      <w:tr w:rsidR="00DB465A" w:rsidTr="00DB465A">
        <w:trPr>
          <w:trHeight w:val="317"/>
        </w:trPr>
        <w:tc>
          <w:tcPr>
            <w:tcW w:w="582" w:type="dxa"/>
          </w:tcPr>
          <w:p w:rsidR="00DB465A" w:rsidRDefault="00DB465A" w:rsidP="00DB465A">
            <w:pPr>
              <w:spacing w:after="0" w:line="240" w:lineRule="auto"/>
              <w:rPr>
                <w:rFonts w:ascii="Times New Roman" w:hAnsi="Times New Roman"/>
                <w:sz w:val="28"/>
                <w:szCs w:val="28"/>
              </w:rPr>
            </w:pPr>
          </w:p>
        </w:tc>
        <w:tc>
          <w:tcPr>
            <w:tcW w:w="1843" w:type="dxa"/>
          </w:tcPr>
          <w:p w:rsidR="00DB465A" w:rsidRDefault="00DB465A" w:rsidP="00DB465A">
            <w:pPr>
              <w:spacing w:after="0" w:line="240" w:lineRule="auto"/>
              <w:jc w:val="center"/>
              <w:rPr>
                <w:rFonts w:ascii="Times New Roman" w:hAnsi="Times New Roman" w:cs="Times New Roman"/>
                <w:b/>
                <w:sz w:val="28"/>
                <w:szCs w:val="28"/>
              </w:rPr>
            </w:pPr>
          </w:p>
        </w:tc>
        <w:tc>
          <w:tcPr>
            <w:tcW w:w="3643" w:type="dxa"/>
          </w:tcPr>
          <w:p w:rsidR="00DB465A" w:rsidRDefault="00DB465A" w:rsidP="00DB465A">
            <w:pPr>
              <w:tabs>
                <w:tab w:val="left" w:pos="996"/>
              </w:tabs>
              <w:spacing w:after="0" w:line="240" w:lineRule="auto"/>
              <w:jc w:val="both"/>
              <w:rPr>
                <w:rFonts w:ascii="Times New Roman" w:hAnsi="Times New Roman" w:cs="Times New Roman"/>
                <w:bCs/>
                <w:sz w:val="28"/>
                <w:szCs w:val="28"/>
              </w:rPr>
            </w:pPr>
          </w:p>
        </w:tc>
        <w:tc>
          <w:tcPr>
            <w:tcW w:w="1559" w:type="dxa"/>
          </w:tcPr>
          <w:p w:rsidR="00DB465A" w:rsidRDefault="00DB465A" w:rsidP="00DB465A">
            <w:pPr>
              <w:tabs>
                <w:tab w:val="left" w:pos="996"/>
              </w:tabs>
              <w:spacing w:after="0" w:line="240" w:lineRule="auto"/>
              <w:jc w:val="center"/>
              <w:rPr>
                <w:rFonts w:ascii="Times New Roman" w:hAnsi="Times New Roman" w:cs="Times New Roman"/>
                <w:sz w:val="28"/>
                <w:szCs w:val="28"/>
              </w:rPr>
            </w:pPr>
          </w:p>
        </w:tc>
        <w:tc>
          <w:tcPr>
            <w:tcW w:w="1559" w:type="dxa"/>
          </w:tcPr>
          <w:p w:rsidR="00DB465A" w:rsidRDefault="00DB465A" w:rsidP="00DB465A">
            <w:pPr>
              <w:tabs>
                <w:tab w:val="left" w:pos="996"/>
              </w:tabs>
              <w:spacing w:after="0" w:line="240" w:lineRule="auto"/>
              <w:rPr>
                <w:rFonts w:ascii="Times New Roman" w:hAnsi="Times New Roman" w:cs="Times New Roman"/>
                <w:sz w:val="28"/>
                <w:szCs w:val="28"/>
              </w:rPr>
            </w:pPr>
          </w:p>
        </w:tc>
        <w:tc>
          <w:tcPr>
            <w:tcW w:w="1281" w:type="dxa"/>
          </w:tcPr>
          <w:p w:rsidR="00DB465A" w:rsidRDefault="00DB465A" w:rsidP="00DB465A">
            <w:pPr>
              <w:spacing w:after="0" w:line="240" w:lineRule="auto"/>
              <w:jc w:val="center"/>
              <w:rPr>
                <w:rFonts w:ascii="Times New Roman" w:hAnsi="Times New Roman" w:cs="Times New Roman"/>
                <w:bCs/>
                <w:sz w:val="28"/>
                <w:szCs w:val="28"/>
              </w:rPr>
            </w:pPr>
          </w:p>
        </w:tc>
      </w:tr>
      <w:tr w:rsidR="00DB465A" w:rsidTr="00DB465A">
        <w:trPr>
          <w:trHeight w:val="396"/>
        </w:trPr>
        <w:tc>
          <w:tcPr>
            <w:tcW w:w="582" w:type="dxa"/>
          </w:tcPr>
          <w:p w:rsidR="00DB465A" w:rsidRDefault="00DB465A" w:rsidP="00DB465A">
            <w:pPr>
              <w:spacing w:after="0" w:line="240" w:lineRule="auto"/>
              <w:rPr>
                <w:rFonts w:ascii="Times New Roman" w:hAnsi="Times New Roman"/>
                <w:sz w:val="28"/>
                <w:szCs w:val="28"/>
              </w:rPr>
            </w:pPr>
          </w:p>
        </w:tc>
        <w:tc>
          <w:tcPr>
            <w:tcW w:w="1843" w:type="dxa"/>
          </w:tcPr>
          <w:p w:rsidR="00DB465A" w:rsidRDefault="00DB465A" w:rsidP="00DB465A">
            <w:pPr>
              <w:spacing w:after="0" w:line="240" w:lineRule="auto"/>
              <w:jc w:val="center"/>
              <w:rPr>
                <w:rFonts w:ascii="Times New Roman" w:hAnsi="Times New Roman" w:cs="Times New Roman"/>
                <w:b/>
                <w:sz w:val="28"/>
                <w:szCs w:val="28"/>
              </w:rPr>
            </w:pPr>
          </w:p>
        </w:tc>
        <w:tc>
          <w:tcPr>
            <w:tcW w:w="3643" w:type="dxa"/>
          </w:tcPr>
          <w:p w:rsidR="00DB465A" w:rsidRDefault="00DB465A" w:rsidP="00DB465A">
            <w:pPr>
              <w:tabs>
                <w:tab w:val="left" w:pos="996"/>
              </w:tabs>
              <w:spacing w:after="0" w:line="240" w:lineRule="auto"/>
              <w:jc w:val="both"/>
              <w:rPr>
                <w:rFonts w:ascii="Times New Roman" w:hAnsi="Times New Roman" w:cs="Times New Roman"/>
                <w:bCs/>
                <w:sz w:val="28"/>
                <w:szCs w:val="28"/>
              </w:rPr>
            </w:pPr>
          </w:p>
        </w:tc>
        <w:tc>
          <w:tcPr>
            <w:tcW w:w="1559" w:type="dxa"/>
          </w:tcPr>
          <w:p w:rsidR="00DB465A" w:rsidRDefault="00DB465A" w:rsidP="00DB465A">
            <w:pPr>
              <w:tabs>
                <w:tab w:val="left" w:pos="996"/>
              </w:tabs>
              <w:spacing w:after="0" w:line="240" w:lineRule="auto"/>
              <w:jc w:val="center"/>
              <w:rPr>
                <w:rFonts w:ascii="Times New Roman" w:hAnsi="Times New Roman" w:cs="Times New Roman"/>
                <w:sz w:val="28"/>
                <w:szCs w:val="28"/>
              </w:rPr>
            </w:pPr>
          </w:p>
        </w:tc>
        <w:tc>
          <w:tcPr>
            <w:tcW w:w="1559" w:type="dxa"/>
          </w:tcPr>
          <w:p w:rsidR="00DB465A" w:rsidRDefault="00DB465A" w:rsidP="00DB465A">
            <w:pPr>
              <w:tabs>
                <w:tab w:val="left" w:pos="996"/>
              </w:tabs>
              <w:spacing w:after="0" w:line="240" w:lineRule="auto"/>
              <w:rPr>
                <w:rFonts w:ascii="Times New Roman" w:hAnsi="Times New Roman" w:cs="Times New Roman"/>
                <w:sz w:val="28"/>
                <w:szCs w:val="28"/>
              </w:rPr>
            </w:pPr>
          </w:p>
        </w:tc>
        <w:tc>
          <w:tcPr>
            <w:tcW w:w="1281" w:type="dxa"/>
          </w:tcPr>
          <w:p w:rsidR="00DB465A" w:rsidRDefault="00DB465A" w:rsidP="00DB465A">
            <w:pPr>
              <w:spacing w:after="0" w:line="240" w:lineRule="auto"/>
              <w:jc w:val="center"/>
              <w:rPr>
                <w:rFonts w:ascii="Times New Roman" w:hAnsi="Times New Roman" w:cs="Times New Roman"/>
                <w:bCs/>
                <w:sz w:val="28"/>
                <w:szCs w:val="28"/>
              </w:rPr>
            </w:pPr>
          </w:p>
        </w:tc>
      </w:tr>
      <w:tr w:rsidR="00DB465A" w:rsidTr="00DB465A">
        <w:trPr>
          <w:trHeight w:val="275"/>
        </w:trPr>
        <w:tc>
          <w:tcPr>
            <w:tcW w:w="582" w:type="dxa"/>
          </w:tcPr>
          <w:p w:rsidR="00DB465A" w:rsidRDefault="00DB465A" w:rsidP="00DB465A">
            <w:pPr>
              <w:spacing w:after="0" w:line="240" w:lineRule="auto"/>
              <w:rPr>
                <w:rFonts w:ascii="Times New Roman" w:hAnsi="Times New Roman"/>
                <w:sz w:val="28"/>
                <w:szCs w:val="28"/>
              </w:rPr>
            </w:pPr>
          </w:p>
        </w:tc>
        <w:tc>
          <w:tcPr>
            <w:tcW w:w="1843" w:type="dxa"/>
          </w:tcPr>
          <w:p w:rsidR="00DB465A" w:rsidRDefault="00DB465A" w:rsidP="00DB465A">
            <w:pPr>
              <w:spacing w:after="0" w:line="240" w:lineRule="auto"/>
              <w:jc w:val="center"/>
              <w:rPr>
                <w:rFonts w:ascii="Times New Roman" w:hAnsi="Times New Roman" w:cs="Times New Roman"/>
                <w:b/>
                <w:sz w:val="28"/>
                <w:szCs w:val="28"/>
              </w:rPr>
            </w:pPr>
          </w:p>
        </w:tc>
        <w:tc>
          <w:tcPr>
            <w:tcW w:w="3643" w:type="dxa"/>
          </w:tcPr>
          <w:p w:rsidR="00DB465A" w:rsidRDefault="00DB465A" w:rsidP="00DB465A">
            <w:pPr>
              <w:tabs>
                <w:tab w:val="left" w:pos="996"/>
              </w:tabs>
              <w:spacing w:after="0" w:line="240" w:lineRule="auto"/>
              <w:jc w:val="both"/>
              <w:rPr>
                <w:rFonts w:ascii="Times New Roman" w:hAnsi="Times New Roman" w:cs="Times New Roman"/>
                <w:bCs/>
                <w:sz w:val="28"/>
                <w:szCs w:val="28"/>
              </w:rPr>
            </w:pPr>
          </w:p>
        </w:tc>
        <w:tc>
          <w:tcPr>
            <w:tcW w:w="1559" w:type="dxa"/>
          </w:tcPr>
          <w:p w:rsidR="00DB465A" w:rsidRDefault="00DB465A" w:rsidP="00DB465A">
            <w:pPr>
              <w:tabs>
                <w:tab w:val="left" w:pos="996"/>
              </w:tabs>
              <w:spacing w:after="0" w:line="240" w:lineRule="auto"/>
              <w:jc w:val="center"/>
              <w:rPr>
                <w:rFonts w:ascii="Times New Roman" w:hAnsi="Times New Roman" w:cs="Times New Roman"/>
                <w:sz w:val="28"/>
                <w:szCs w:val="28"/>
              </w:rPr>
            </w:pPr>
          </w:p>
        </w:tc>
        <w:tc>
          <w:tcPr>
            <w:tcW w:w="1559" w:type="dxa"/>
          </w:tcPr>
          <w:p w:rsidR="00DB465A" w:rsidRDefault="00DB465A" w:rsidP="00DB465A">
            <w:pPr>
              <w:tabs>
                <w:tab w:val="left" w:pos="996"/>
              </w:tabs>
              <w:spacing w:after="0" w:line="240" w:lineRule="auto"/>
              <w:rPr>
                <w:rFonts w:ascii="Times New Roman" w:hAnsi="Times New Roman" w:cs="Times New Roman"/>
                <w:sz w:val="28"/>
                <w:szCs w:val="28"/>
              </w:rPr>
            </w:pPr>
          </w:p>
        </w:tc>
        <w:tc>
          <w:tcPr>
            <w:tcW w:w="1281" w:type="dxa"/>
          </w:tcPr>
          <w:p w:rsidR="00DB465A" w:rsidRDefault="00DB465A" w:rsidP="00DB465A">
            <w:pPr>
              <w:spacing w:after="0" w:line="240" w:lineRule="auto"/>
              <w:jc w:val="center"/>
              <w:rPr>
                <w:rFonts w:ascii="Times New Roman" w:hAnsi="Times New Roman" w:cs="Times New Roman"/>
                <w:bCs/>
                <w:sz w:val="28"/>
                <w:szCs w:val="28"/>
              </w:rPr>
            </w:pPr>
          </w:p>
        </w:tc>
      </w:tr>
      <w:tr w:rsidR="00DB465A" w:rsidTr="00DB465A">
        <w:trPr>
          <w:trHeight w:val="352"/>
        </w:trPr>
        <w:tc>
          <w:tcPr>
            <w:tcW w:w="582" w:type="dxa"/>
            <w:tcBorders>
              <w:bottom w:val="single" w:sz="4" w:space="0" w:color="auto"/>
            </w:tcBorders>
          </w:tcPr>
          <w:p w:rsidR="00DB465A" w:rsidRDefault="00DB465A" w:rsidP="00DB465A">
            <w:pPr>
              <w:spacing w:after="0" w:line="240" w:lineRule="auto"/>
              <w:rPr>
                <w:rFonts w:ascii="Times New Roman" w:hAnsi="Times New Roman"/>
                <w:sz w:val="28"/>
                <w:szCs w:val="28"/>
              </w:rPr>
            </w:pPr>
          </w:p>
        </w:tc>
        <w:tc>
          <w:tcPr>
            <w:tcW w:w="1843" w:type="dxa"/>
            <w:tcBorders>
              <w:bottom w:val="single" w:sz="4" w:space="0" w:color="auto"/>
            </w:tcBorders>
          </w:tcPr>
          <w:p w:rsidR="00DB465A" w:rsidRDefault="00DB465A" w:rsidP="00DB465A">
            <w:pPr>
              <w:spacing w:after="0" w:line="240" w:lineRule="auto"/>
              <w:jc w:val="center"/>
              <w:rPr>
                <w:rFonts w:ascii="Times New Roman" w:hAnsi="Times New Roman" w:cs="Times New Roman"/>
                <w:b/>
                <w:sz w:val="28"/>
                <w:szCs w:val="28"/>
              </w:rPr>
            </w:pPr>
          </w:p>
        </w:tc>
        <w:tc>
          <w:tcPr>
            <w:tcW w:w="3643" w:type="dxa"/>
            <w:tcBorders>
              <w:bottom w:val="single" w:sz="4" w:space="0" w:color="auto"/>
            </w:tcBorders>
          </w:tcPr>
          <w:p w:rsidR="00DB465A" w:rsidRDefault="00DB465A" w:rsidP="00DB465A">
            <w:pPr>
              <w:tabs>
                <w:tab w:val="left" w:pos="996"/>
              </w:tabs>
              <w:spacing w:after="0" w:line="240" w:lineRule="auto"/>
              <w:jc w:val="both"/>
              <w:rPr>
                <w:rFonts w:ascii="Times New Roman" w:hAnsi="Times New Roman" w:cs="Times New Roman"/>
                <w:bCs/>
                <w:sz w:val="28"/>
                <w:szCs w:val="28"/>
              </w:rPr>
            </w:pPr>
          </w:p>
        </w:tc>
        <w:tc>
          <w:tcPr>
            <w:tcW w:w="1559" w:type="dxa"/>
            <w:tcBorders>
              <w:bottom w:val="single" w:sz="4" w:space="0" w:color="auto"/>
            </w:tcBorders>
          </w:tcPr>
          <w:p w:rsidR="00DB465A" w:rsidRDefault="00DB465A" w:rsidP="00DB465A">
            <w:pPr>
              <w:tabs>
                <w:tab w:val="left" w:pos="996"/>
              </w:tabs>
              <w:spacing w:after="0" w:line="240" w:lineRule="auto"/>
              <w:jc w:val="center"/>
              <w:rPr>
                <w:rFonts w:ascii="Times New Roman" w:hAnsi="Times New Roman" w:cs="Times New Roman"/>
                <w:sz w:val="28"/>
                <w:szCs w:val="28"/>
              </w:rPr>
            </w:pPr>
          </w:p>
        </w:tc>
        <w:tc>
          <w:tcPr>
            <w:tcW w:w="1559" w:type="dxa"/>
            <w:tcBorders>
              <w:bottom w:val="single" w:sz="4" w:space="0" w:color="auto"/>
            </w:tcBorders>
          </w:tcPr>
          <w:p w:rsidR="00DB465A" w:rsidRDefault="00DB465A" w:rsidP="00DB465A">
            <w:pPr>
              <w:tabs>
                <w:tab w:val="left" w:pos="996"/>
              </w:tabs>
              <w:spacing w:after="0" w:line="240" w:lineRule="auto"/>
              <w:rPr>
                <w:rFonts w:ascii="Times New Roman" w:hAnsi="Times New Roman" w:cs="Times New Roman"/>
                <w:sz w:val="28"/>
                <w:szCs w:val="28"/>
              </w:rPr>
            </w:pPr>
          </w:p>
        </w:tc>
        <w:tc>
          <w:tcPr>
            <w:tcW w:w="1281" w:type="dxa"/>
            <w:tcBorders>
              <w:bottom w:val="single" w:sz="4" w:space="0" w:color="auto"/>
            </w:tcBorders>
          </w:tcPr>
          <w:p w:rsidR="00DB465A" w:rsidRDefault="00DB465A" w:rsidP="00DB465A">
            <w:pPr>
              <w:spacing w:after="0" w:line="240" w:lineRule="auto"/>
              <w:jc w:val="center"/>
              <w:rPr>
                <w:rFonts w:ascii="Times New Roman" w:hAnsi="Times New Roman" w:cs="Times New Roman"/>
                <w:bCs/>
                <w:sz w:val="28"/>
                <w:szCs w:val="28"/>
              </w:rPr>
            </w:pPr>
          </w:p>
        </w:tc>
      </w:tr>
    </w:tbl>
    <w:p w:rsidR="008404DD" w:rsidRDefault="008404DD"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Default="004B70A5" w:rsidP="009363D2">
      <w:pPr>
        <w:spacing w:after="0" w:line="240" w:lineRule="auto"/>
        <w:jc w:val="both"/>
        <w:rPr>
          <w:rFonts w:ascii="Times New Roman" w:hAnsi="Times New Roman" w:cs="Times New Roman"/>
          <w:b/>
          <w:sz w:val="24"/>
          <w:szCs w:val="24"/>
        </w:rPr>
      </w:pPr>
    </w:p>
    <w:p w:rsidR="004B70A5" w:rsidRPr="003C5DA2" w:rsidRDefault="004B70A5" w:rsidP="009363D2">
      <w:pPr>
        <w:spacing w:after="0" w:line="240" w:lineRule="auto"/>
        <w:jc w:val="both"/>
        <w:rPr>
          <w:rFonts w:ascii="Times New Roman" w:hAnsi="Times New Roman" w:cs="Times New Roman"/>
          <w:b/>
          <w:sz w:val="24"/>
          <w:szCs w:val="24"/>
        </w:rPr>
      </w:pPr>
    </w:p>
    <w:sectPr w:rsidR="004B70A5" w:rsidRPr="003C5DA2" w:rsidSect="00191C5A">
      <w:footerReference w:type="default" r:id="rId7"/>
      <w:pgSz w:w="11906" w:h="16838"/>
      <w:pgMar w:top="851" w:right="850" w:bottom="851"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C9A" w:rsidRDefault="00C82C9A" w:rsidP="000708B1">
      <w:pPr>
        <w:spacing w:after="0" w:line="240" w:lineRule="auto"/>
      </w:pPr>
      <w:r>
        <w:separator/>
      </w:r>
    </w:p>
  </w:endnote>
  <w:endnote w:type="continuationSeparator" w:id="0">
    <w:p w:rsidR="00C82C9A" w:rsidRDefault="00C82C9A" w:rsidP="00070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lticaC">
    <w:altName w:val="Times New Roman"/>
    <w:panose1 w:val="00000000000000000000"/>
    <w:charset w:val="CC"/>
    <w:family w:val="auto"/>
    <w:notTrueType/>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A9E" w:rsidRDefault="00810A9E">
    <w:pPr>
      <w:pStyle w:val="af7"/>
      <w:jc w:val="right"/>
    </w:pPr>
  </w:p>
  <w:p w:rsidR="00810A9E" w:rsidRDefault="00810A9E">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C9A" w:rsidRDefault="00C82C9A" w:rsidP="000708B1">
      <w:pPr>
        <w:spacing w:after="0" w:line="240" w:lineRule="auto"/>
      </w:pPr>
      <w:r>
        <w:separator/>
      </w:r>
    </w:p>
  </w:footnote>
  <w:footnote w:type="continuationSeparator" w:id="0">
    <w:p w:rsidR="00C82C9A" w:rsidRDefault="00C82C9A" w:rsidP="000708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B2D"/>
    <w:multiLevelType w:val="multilevel"/>
    <w:tmpl w:val="DFBEF91A"/>
    <w:lvl w:ilvl="0">
      <w:start w:val="1"/>
      <w:numFmt w:val="bullet"/>
      <w:lvlText w:val=""/>
      <w:lvlJc w:val="left"/>
      <w:pPr>
        <w:tabs>
          <w:tab w:val="num" w:pos="1812"/>
        </w:tabs>
        <w:ind w:left="1812" w:hanging="360"/>
      </w:pPr>
      <w:rPr>
        <w:rFonts w:ascii="Symbol" w:hAnsi="Symbol" w:hint="default"/>
        <w:sz w:val="20"/>
      </w:rPr>
    </w:lvl>
    <w:lvl w:ilvl="1" w:tentative="1">
      <w:start w:val="1"/>
      <w:numFmt w:val="bullet"/>
      <w:lvlText w:val="o"/>
      <w:lvlJc w:val="left"/>
      <w:pPr>
        <w:tabs>
          <w:tab w:val="num" w:pos="2532"/>
        </w:tabs>
        <w:ind w:left="2532" w:hanging="360"/>
      </w:pPr>
      <w:rPr>
        <w:rFonts w:ascii="Courier New" w:hAnsi="Courier New" w:hint="default"/>
        <w:sz w:val="20"/>
      </w:rPr>
    </w:lvl>
    <w:lvl w:ilvl="2" w:tentative="1">
      <w:start w:val="1"/>
      <w:numFmt w:val="bullet"/>
      <w:lvlText w:val=""/>
      <w:lvlJc w:val="left"/>
      <w:pPr>
        <w:tabs>
          <w:tab w:val="num" w:pos="3252"/>
        </w:tabs>
        <w:ind w:left="3252" w:hanging="360"/>
      </w:pPr>
      <w:rPr>
        <w:rFonts w:ascii="Wingdings" w:hAnsi="Wingdings" w:hint="default"/>
        <w:sz w:val="20"/>
      </w:rPr>
    </w:lvl>
    <w:lvl w:ilvl="3" w:tentative="1">
      <w:start w:val="1"/>
      <w:numFmt w:val="bullet"/>
      <w:lvlText w:val=""/>
      <w:lvlJc w:val="left"/>
      <w:pPr>
        <w:tabs>
          <w:tab w:val="num" w:pos="3972"/>
        </w:tabs>
        <w:ind w:left="3972" w:hanging="360"/>
      </w:pPr>
      <w:rPr>
        <w:rFonts w:ascii="Wingdings" w:hAnsi="Wingdings" w:hint="default"/>
        <w:sz w:val="20"/>
      </w:rPr>
    </w:lvl>
    <w:lvl w:ilvl="4" w:tentative="1">
      <w:start w:val="1"/>
      <w:numFmt w:val="bullet"/>
      <w:lvlText w:val=""/>
      <w:lvlJc w:val="left"/>
      <w:pPr>
        <w:tabs>
          <w:tab w:val="num" w:pos="4692"/>
        </w:tabs>
        <w:ind w:left="4692" w:hanging="360"/>
      </w:pPr>
      <w:rPr>
        <w:rFonts w:ascii="Wingdings" w:hAnsi="Wingdings" w:hint="default"/>
        <w:sz w:val="20"/>
      </w:rPr>
    </w:lvl>
    <w:lvl w:ilvl="5" w:tentative="1">
      <w:start w:val="1"/>
      <w:numFmt w:val="bullet"/>
      <w:lvlText w:val=""/>
      <w:lvlJc w:val="left"/>
      <w:pPr>
        <w:tabs>
          <w:tab w:val="num" w:pos="5412"/>
        </w:tabs>
        <w:ind w:left="5412" w:hanging="360"/>
      </w:pPr>
      <w:rPr>
        <w:rFonts w:ascii="Wingdings" w:hAnsi="Wingdings" w:hint="default"/>
        <w:sz w:val="20"/>
      </w:rPr>
    </w:lvl>
    <w:lvl w:ilvl="6" w:tentative="1">
      <w:start w:val="1"/>
      <w:numFmt w:val="bullet"/>
      <w:lvlText w:val=""/>
      <w:lvlJc w:val="left"/>
      <w:pPr>
        <w:tabs>
          <w:tab w:val="num" w:pos="6132"/>
        </w:tabs>
        <w:ind w:left="6132" w:hanging="360"/>
      </w:pPr>
      <w:rPr>
        <w:rFonts w:ascii="Wingdings" w:hAnsi="Wingdings" w:hint="default"/>
        <w:sz w:val="20"/>
      </w:rPr>
    </w:lvl>
    <w:lvl w:ilvl="7" w:tentative="1">
      <w:start w:val="1"/>
      <w:numFmt w:val="bullet"/>
      <w:lvlText w:val=""/>
      <w:lvlJc w:val="left"/>
      <w:pPr>
        <w:tabs>
          <w:tab w:val="num" w:pos="6852"/>
        </w:tabs>
        <w:ind w:left="6852" w:hanging="360"/>
      </w:pPr>
      <w:rPr>
        <w:rFonts w:ascii="Wingdings" w:hAnsi="Wingdings" w:hint="default"/>
        <w:sz w:val="20"/>
      </w:rPr>
    </w:lvl>
    <w:lvl w:ilvl="8" w:tentative="1">
      <w:start w:val="1"/>
      <w:numFmt w:val="bullet"/>
      <w:lvlText w:val=""/>
      <w:lvlJc w:val="left"/>
      <w:pPr>
        <w:tabs>
          <w:tab w:val="num" w:pos="7572"/>
        </w:tabs>
        <w:ind w:left="7572" w:hanging="360"/>
      </w:pPr>
      <w:rPr>
        <w:rFonts w:ascii="Wingdings" w:hAnsi="Wingdings" w:hint="default"/>
        <w:sz w:val="20"/>
      </w:rPr>
    </w:lvl>
  </w:abstractNum>
  <w:abstractNum w:abstractNumId="1">
    <w:nsid w:val="07CD6EE9"/>
    <w:multiLevelType w:val="multilevel"/>
    <w:tmpl w:val="58E6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320CB"/>
    <w:multiLevelType w:val="multilevel"/>
    <w:tmpl w:val="91C2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64D36"/>
    <w:multiLevelType w:val="multilevel"/>
    <w:tmpl w:val="CAE4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BE6A3D"/>
    <w:multiLevelType w:val="multilevel"/>
    <w:tmpl w:val="C64E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E4B7B"/>
    <w:multiLevelType w:val="multilevel"/>
    <w:tmpl w:val="ED102E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BA1D84"/>
    <w:multiLevelType w:val="multilevel"/>
    <w:tmpl w:val="2496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410BD"/>
    <w:multiLevelType w:val="multilevel"/>
    <w:tmpl w:val="C2B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865BAA"/>
    <w:multiLevelType w:val="multilevel"/>
    <w:tmpl w:val="327AC408"/>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8730ED"/>
    <w:multiLevelType w:val="multilevel"/>
    <w:tmpl w:val="77C095EE"/>
    <w:lvl w:ilvl="0">
      <w:start w:val="1"/>
      <w:numFmt w:val="decimal"/>
      <w:lvlText w:val="%1."/>
      <w:lvlJc w:val="left"/>
      <w:pPr>
        <w:ind w:left="609" w:hanging="360"/>
      </w:pPr>
      <w:rPr>
        <w:rFonts w:hint="default"/>
      </w:rPr>
    </w:lvl>
    <w:lvl w:ilvl="1">
      <w:start w:val="3"/>
      <w:numFmt w:val="decimal"/>
      <w:isLgl/>
      <w:lvlText w:val="%1.%2."/>
      <w:lvlJc w:val="left"/>
      <w:pPr>
        <w:ind w:left="802" w:hanging="360"/>
      </w:pPr>
      <w:rPr>
        <w:rFonts w:hint="default"/>
      </w:rPr>
    </w:lvl>
    <w:lvl w:ilvl="2">
      <w:start w:val="1"/>
      <w:numFmt w:val="decimal"/>
      <w:isLgl/>
      <w:lvlText w:val="%1.%2.%3."/>
      <w:lvlJc w:val="left"/>
      <w:pPr>
        <w:ind w:left="1355"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2101"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847" w:hanging="1440"/>
      </w:pPr>
      <w:rPr>
        <w:rFonts w:hint="default"/>
      </w:rPr>
    </w:lvl>
    <w:lvl w:ilvl="7">
      <w:start w:val="1"/>
      <w:numFmt w:val="decimal"/>
      <w:isLgl/>
      <w:lvlText w:val="%1.%2.%3.%4.%5.%6.%7.%8."/>
      <w:lvlJc w:val="left"/>
      <w:pPr>
        <w:ind w:left="3040" w:hanging="1440"/>
      </w:pPr>
      <w:rPr>
        <w:rFonts w:hint="default"/>
      </w:rPr>
    </w:lvl>
    <w:lvl w:ilvl="8">
      <w:start w:val="1"/>
      <w:numFmt w:val="decimal"/>
      <w:isLgl/>
      <w:lvlText w:val="%1.%2.%3.%4.%5.%6.%7.%8.%9."/>
      <w:lvlJc w:val="left"/>
      <w:pPr>
        <w:ind w:left="3593" w:hanging="1800"/>
      </w:pPr>
      <w:rPr>
        <w:rFonts w:hint="default"/>
      </w:rPr>
    </w:lvl>
  </w:abstractNum>
  <w:abstractNum w:abstractNumId="10">
    <w:nsid w:val="24156C83"/>
    <w:multiLevelType w:val="hybridMultilevel"/>
    <w:tmpl w:val="F5A8E6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AED72A0"/>
    <w:multiLevelType w:val="multilevel"/>
    <w:tmpl w:val="4F1E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2C615F"/>
    <w:multiLevelType w:val="multilevel"/>
    <w:tmpl w:val="7D4C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DD75F6"/>
    <w:multiLevelType w:val="multilevel"/>
    <w:tmpl w:val="65FCF1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596AC0"/>
    <w:multiLevelType w:val="multilevel"/>
    <w:tmpl w:val="51AE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BF4776"/>
    <w:multiLevelType w:val="hybridMultilevel"/>
    <w:tmpl w:val="7FC4ED08"/>
    <w:lvl w:ilvl="0" w:tplc="B01831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AC84839"/>
    <w:multiLevelType w:val="multilevel"/>
    <w:tmpl w:val="7FE612D8"/>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BC820A9"/>
    <w:multiLevelType w:val="multilevel"/>
    <w:tmpl w:val="5ACEF034"/>
    <w:lvl w:ilvl="0">
      <w:start w:val="1"/>
      <w:numFmt w:val="decimal"/>
      <w:lvlText w:val="%1."/>
      <w:lvlJc w:val="left"/>
      <w:pPr>
        <w:ind w:left="756" w:hanging="396"/>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F95999"/>
    <w:multiLevelType w:val="multilevel"/>
    <w:tmpl w:val="3A3A2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DB57926"/>
    <w:multiLevelType w:val="hybridMultilevel"/>
    <w:tmpl w:val="DD9432BA"/>
    <w:lvl w:ilvl="0" w:tplc="84F66E7A">
      <w:start w:val="1"/>
      <w:numFmt w:val="decimal"/>
      <w:lvlText w:val="%1)"/>
      <w:lvlJc w:val="left"/>
      <w:pPr>
        <w:ind w:left="1068" w:hanging="708"/>
      </w:pPr>
      <w:rPr>
        <w:rFonts w:hint="default"/>
      </w:rPr>
    </w:lvl>
    <w:lvl w:ilvl="1" w:tplc="833047CA">
      <w:start w:val="1"/>
      <w:numFmt w:val="decimal"/>
      <w:lvlText w:val="%2."/>
      <w:lvlJc w:val="left"/>
      <w:pPr>
        <w:ind w:left="1452" w:hanging="372"/>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21568F4"/>
    <w:multiLevelType w:val="multilevel"/>
    <w:tmpl w:val="0B96E24E"/>
    <w:lvl w:ilvl="0">
      <w:start w:val="1"/>
      <w:numFmt w:val="decimal"/>
      <w:lvlText w:val="%1."/>
      <w:lvlJc w:val="left"/>
      <w:pPr>
        <w:ind w:left="720" w:hanging="360"/>
      </w:pPr>
      <w:rPr>
        <w:rFonts w:hint="default"/>
      </w:rPr>
    </w:lvl>
    <w:lvl w:ilvl="1">
      <w:start w:val="7"/>
      <w:numFmt w:val="decimal"/>
      <w:isLgl/>
      <w:lvlText w:val="%1.%2."/>
      <w:lvlJc w:val="left"/>
      <w:pPr>
        <w:ind w:left="50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1">
    <w:nsid w:val="4A3067B9"/>
    <w:multiLevelType w:val="multilevel"/>
    <w:tmpl w:val="F394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86218A"/>
    <w:multiLevelType w:val="hybridMultilevel"/>
    <w:tmpl w:val="9502F0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17A6E64"/>
    <w:multiLevelType w:val="multilevel"/>
    <w:tmpl w:val="9DB2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25E60"/>
    <w:multiLevelType w:val="hybridMultilevel"/>
    <w:tmpl w:val="564884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64E2410"/>
    <w:multiLevelType w:val="multilevel"/>
    <w:tmpl w:val="41F2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C14054"/>
    <w:multiLevelType w:val="hybridMultilevel"/>
    <w:tmpl w:val="3E8CEB1C"/>
    <w:lvl w:ilvl="0" w:tplc="64545384">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CFB63D7"/>
    <w:multiLevelType w:val="multilevel"/>
    <w:tmpl w:val="2864E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D92C0B"/>
    <w:multiLevelType w:val="multilevel"/>
    <w:tmpl w:val="BE763D4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1276987"/>
    <w:multiLevelType w:val="multilevel"/>
    <w:tmpl w:val="80BE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743E12"/>
    <w:multiLevelType w:val="multilevel"/>
    <w:tmpl w:val="0ED0B5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E06ED4"/>
    <w:multiLevelType w:val="multilevel"/>
    <w:tmpl w:val="3850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9303DB"/>
    <w:multiLevelType w:val="hybridMultilevel"/>
    <w:tmpl w:val="CE2852E0"/>
    <w:lvl w:ilvl="0" w:tplc="FDA081F4">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7EC0423"/>
    <w:multiLevelType w:val="hybridMultilevel"/>
    <w:tmpl w:val="BFC69CE8"/>
    <w:lvl w:ilvl="0" w:tplc="3844F2CE">
      <w:numFmt w:val="bullet"/>
      <w:lvlText w:val="-"/>
      <w:lvlJc w:val="left"/>
      <w:pPr>
        <w:ind w:left="1419" w:hanging="708"/>
      </w:pPr>
      <w:rPr>
        <w:rFonts w:ascii="Times New Roman" w:eastAsia="Times New Roman" w:hAnsi="Times New Roman" w:cs="Times New Roman" w:hint="default"/>
      </w:rPr>
    </w:lvl>
    <w:lvl w:ilvl="1" w:tplc="04220003" w:tentative="1">
      <w:start w:val="1"/>
      <w:numFmt w:val="bullet"/>
      <w:lvlText w:val="o"/>
      <w:lvlJc w:val="left"/>
      <w:pPr>
        <w:ind w:left="1791" w:hanging="360"/>
      </w:pPr>
      <w:rPr>
        <w:rFonts w:ascii="Courier New" w:hAnsi="Courier New" w:cs="Courier New" w:hint="default"/>
      </w:rPr>
    </w:lvl>
    <w:lvl w:ilvl="2" w:tplc="04220005" w:tentative="1">
      <w:start w:val="1"/>
      <w:numFmt w:val="bullet"/>
      <w:lvlText w:val=""/>
      <w:lvlJc w:val="left"/>
      <w:pPr>
        <w:ind w:left="2511" w:hanging="360"/>
      </w:pPr>
      <w:rPr>
        <w:rFonts w:ascii="Wingdings" w:hAnsi="Wingdings" w:hint="default"/>
      </w:rPr>
    </w:lvl>
    <w:lvl w:ilvl="3" w:tplc="04220001" w:tentative="1">
      <w:start w:val="1"/>
      <w:numFmt w:val="bullet"/>
      <w:lvlText w:val=""/>
      <w:lvlJc w:val="left"/>
      <w:pPr>
        <w:ind w:left="3231" w:hanging="360"/>
      </w:pPr>
      <w:rPr>
        <w:rFonts w:ascii="Symbol" w:hAnsi="Symbol" w:hint="default"/>
      </w:rPr>
    </w:lvl>
    <w:lvl w:ilvl="4" w:tplc="04220003" w:tentative="1">
      <w:start w:val="1"/>
      <w:numFmt w:val="bullet"/>
      <w:lvlText w:val="o"/>
      <w:lvlJc w:val="left"/>
      <w:pPr>
        <w:ind w:left="3951" w:hanging="360"/>
      </w:pPr>
      <w:rPr>
        <w:rFonts w:ascii="Courier New" w:hAnsi="Courier New" w:cs="Courier New" w:hint="default"/>
      </w:rPr>
    </w:lvl>
    <w:lvl w:ilvl="5" w:tplc="04220005" w:tentative="1">
      <w:start w:val="1"/>
      <w:numFmt w:val="bullet"/>
      <w:lvlText w:val=""/>
      <w:lvlJc w:val="left"/>
      <w:pPr>
        <w:ind w:left="4671" w:hanging="360"/>
      </w:pPr>
      <w:rPr>
        <w:rFonts w:ascii="Wingdings" w:hAnsi="Wingdings" w:hint="default"/>
      </w:rPr>
    </w:lvl>
    <w:lvl w:ilvl="6" w:tplc="04220001" w:tentative="1">
      <w:start w:val="1"/>
      <w:numFmt w:val="bullet"/>
      <w:lvlText w:val=""/>
      <w:lvlJc w:val="left"/>
      <w:pPr>
        <w:ind w:left="5391" w:hanging="360"/>
      </w:pPr>
      <w:rPr>
        <w:rFonts w:ascii="Symbol" w:hAnsi="Symbol" w:hint="default"/>
      </w:rPr>
    </w:lvl>
    <w:lvl w:ilvl="7" w:tplc="04220003" w:tentative="1">
      <w:start w:val="1"/>
      <w:numFmt w:val="bullet"/>
      <w:lvlText w:val="o"/>
      <w:lvlJc w:val="left"/>
      <w:pPr>
        <w:ind w:left="6111" w:hanging="360"/>
      </w:pPr>
      <w:rPr>
        <w:rFonts w:ascii="Courier New" w:hAnsi="Courier New" w:cs="Courier New" w:hint="default"/>
      </w:rPr>
    </w:lvl>
    <w:lvl w:ilvl="8" w:tplc="04220005" w:tentative="1">
      <w:start w:val="1"/>
      <w:numFmt w:val="bullet"/>
      <w:lvlText w:val=""/>
      <w:lvlJc w:val="left"/>
      <w:pPr>
        <w:ind w:left="6831" w:hanging="360"/>
      </w:pPr>
      <w:rPr>
        <w:rFonts w:ascii="Wingdings" w:hAnsi="Wingdings" w:hint="default"/>
      </w:rPr>
    </w:lvl>
  </w:abstractNum>
  <w:abstractNum w:abstractNumId="34">
    <w:nsid w:val="68111E5E"/>
    <w:multiLevelType w:val="hybridMultilevel"/>
    <w:tmpl w:val="F0B62EBE"/>
    <w:lvl w:ilvl="0" w:tplc="F5D6B032">
      <w:start w:val="3"/>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9151113"/>
    <w:multiLevelType w:val="hybridMultilevel"/>
    <w:tmpl w:val="68DAD1EE"/>
    <w:lvl w:ilvl="0" w:tplc="B01831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A27303B"/>
    <w:multiLevelType w:val="multilevel"/>
    <w:tmpl w:val="0ECE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A01D41"/>
    <w:multiLevelType w:val="hybridMultilevel"/>
    <w:tmpl w:val="3FF271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DBA3AAB"/>
    <w:multiLevelType w:val="multilevel"/>
    <w:tmpl w:val="04B606F6"/>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AD43F2"/>
    <w:multiLevelType w:val="hybridMultilevel"/>
    <w:tmpl w:val="E3B670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2D36808"/>
    <w:multiLevelType w:val="multilevel"/>
    <w:tmpl w:val="12B27F24"/>
    <w:lvl w:ilvl="0">
      <w:start w:val="1"/>
      <w:numFmt w:val="decimal"/>
      <w:lvlText w:val="%1."/>
      <w:lvlJc w:val="left"/>
      <w:pPr>
        <w:ind w:left="1008" w:hanging="648"/>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77D5610"/>
    <w:multiLevelType w:val="multilevel"/>
    <w:tmpl w:val="C45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E00582"/>
    <w:multiLevelType w:val="multilevel"/>
    <w:tmpl w:val="4D08920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C1E503D"/>
    <w:multiLevelType w:val="multilevel"/>
    <w:tmpl w:val="FBE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F62C90"/>
    <w:multiLevelType w:val="multilevel"/>
    <w:tmpl w:val="3B06E810"/>
    <w:lvl w:ilvl="0">
      <w:start w:val="1"/>
      <w:numFmt w:val="decimal"/>
      <w:lvlText w:val="%1."/>
      <w:lvlJc w:val="left"/>
      <w:pPr>
        <w:ind w:left="609" w:hanging="360"/>
      </w:pPr>
      <w:rPr>
        <w:rFonts w:hint="default"/>
      </w:rPr>
    </w:lvl>
    <w:lvl w:ilvl="1">
      <w:start w:val="1"/>
      <w:numFmt w:val="decimal"/>
      <w:isLgl/>
      <w:lvlText w:val="%1.%2."/>
      <w:lvlJc w:val="left"/>
      <w:pPr>
        <w:ind w:left="609" w:hanging="360"/>
      </w:pPr>
      <w:rPr>
        <w:rFonts w:hint="default"/>
      </w:rPr>
    </w:lvl>
    <w:lvl w:ilvl="2">
      <w:start w:val="1"/>
      <w:numFmt w:val="decimal"/>
      <w:isLgl/>
      <w:lvlText w:val="%1.%2.%3."/>
      <w:lvlJc w:val="left"/>
      <w:pPr>
        <w:ind w:left="969" w:hanging="720"/>
      </w:pPr>
      <w:rPr>
        <w:rFonts w:hint="default"/>
      </w:rPr>
    </w:lvl>
    <w:lvl w:ilvl="3">
      <w:start w:val="1"/>
      <w:numFmt w:val="decimal"/>
      <w:isLgl/>
      <w:lvlText w:val="%1.%2.%3.%4."/>
      <w:lvlJc w:val="left"/>
      <w:pPr>
        <w:ind w:left="969" w:hanging="720"/>
      </w:pPr>
      <w:rPr>
        <w:rFonts w:hint="default"/>
      </w:rPr>
    </w:lvl>
    <w:lvl w:ilvl="4">
      <w:start w:val="1"/>
      <w:numFmt w:val="decimal"/>
      <w:isLgl/>
      <w:lvlText w:val="%1.%2.%3.%4.%5."/>
      <w:lvlJc w:val="left"/>
      <w:pPr>
        <w:ind w:left="1329" w:hanging="1080"/>
      </w:pPr>
      <w:rPr>
        <w:rFonts w:hint="default"/>
      </w:rPr>
    </w:lvl>
    <w:lvl w:ilvl="5">
      <w:start w:val="1"/>
      <w:numFmt w:val="decimal"/>
      <w:isLgl/>
      <w:lvlText w:val="%1.%2.%3.%4.%5.%6."/>
      <w:lvlJc w:val="left"/>
      <w:pPr>
        <w:ind w:left="1329" w:hanging="1080"/>
      </w:pPr>
      <w:rPr>
        <w:rFonts w:hint="default"/>
      </w:rPr>
    </w:lvl>
    <w:lvl w:ilvl="6">
      <w:start w:val="1"/>
      <w:numFmt w:val="decimal"/>
      <w:isLgl/>
      <w:lvlText w:val="%1.%2.%3.%4.%5.%6.%7."/>
      <w:lvlJc w:val="left"/>
      <w:pPr>
        <w:ind w:left="1689" w:hanging="1440"/>
      </w:pPr>
      <w:rPr>
        <w:rFonts w:hint="default"/>
      </w:rPr>
    </w:lvl>
    <w:lvl w:ilvl="7">
      <w:start w:val="1"/>
      <w:numFmt w:val="decimal"/>
      <w:isLgl/>
      <w:lvlText w:val="%1.%2.%3.%4.%5.%6.%7.%8."/>
      <w:lvlJc w:val="left"/>
      <w:pPr>
        <w:ind w:left="1689" w:hanging="1440"/>
      </w:pPr>
      <w:rPr>
        <w:rFonts w:hint="default"/>
      </w:rPr>
    </w:lvl>
    <w:lvl w:ilvl="8">
      <w:start w:val="1"/>
      <w:numFmt w:val="decimal"/>
      <w:isLgl/>
      <w:lvlText w:val="%1.%2.%3.%4.%5.%6.%7.%8.%9."/>
      <w:lvlJc w:val="left"/>
      <w:pPr>
        <w:ind w:left="2049" w:hanging="1800"/>
      </w:pPr>
      <w:rPr>
        <w:rFonts w:hint="default"/>
      </w:rPr>
    </w:lvl>
  </w:abstractNum>
  <w:num w:numId="1">
    <w:abstractNumId w:val="8"/>
  </w:num>
  <w:num w:numId="2">
    <w:abstractNumId w:val="5"/>
  </w:num>
  <w:num w:numId="3">
    <w:abstractNumId w:val="17"/>
  </w:num>
  <w:num w:numId="4">
    <w:abstractNumId w:val="32"/>
  </w:num>
  <w:num w:numId="5">
    <w:abstractNumId w:val="40"/>
  </w:num>
  <w:num w:numId="6">
    <w:abstractNumId w:val="22"/>
  </w:num>
  <w:num w:numId="7">
    <w:abstractNumId w:val="24"/>
  </w:num>
  <w:num w:numId="8">
    <w:abstractNumId w:val="42"/>
  </w:num>
  <w:num w:numId="9">
    <w:abstractNumId w:val="39"/>
  </w:num>
  <w:num w:numId="10">
    <w:abstractNumId w:val="20"/>
  </w:num>
  <w:num w:numId="11">
    <w:abstractNumId w:val="35"/>
  </w:num>
  <w:num w:numId="12">
    <w:abstractNumId w:val="27"/>
  </w:num>
  <w:num w:numId="13">
    <w:abstractNumId w:val="30"/>
  </w:num>
  <w:num w:numId="14">
    <w:abstractNumId w:val="44"/>
  </w:num>
  <w:num w:numId="15">
    <w:abstractNumId w:val="10"/>
  </w:num>
  <w:num w:numId="16">
    <w:abstractNumId w:val="9"/>
  </w:num>
  <w:num w:numId="17">
    <w:abstractNumId w:val="18"/>
  </w:num>
  <w:num w:numId="18">
    <w:abstractNumId w:val="16"/>
  </w:num>
  <w:num w:numId="19">
    <w:abstractNumId w:val="37"/>
  </w:num>
  <w:num w:numId="20">
    <w:abstractNumId w:val="15"/>
  </w:num>
  <w:num w:numId="21">
    <w:abstractNumId w:val="33"/>
  </w:num>
  <w:num w:numId="22">
    <w:abstractNumId w:val="26"/>
  </w:num>
  <w:num w:numId="23">
    <w:abstractNumId w:val="13"/>
  </w:num>
  <w:num w:numId="24">
    <w:abstractNumId w:val="23"/>
  </w:num>
  <w:num w:numId="25">
    <w:abstractNumId w:val="41"/>
  </w:num>
  <w:num w:numId="26">
    <w:abstractNumId w:val="2"/>
  </w:num>
  <w:num w:numId="27">
    <w:abstractNumId w:val="6"/>
  </w:num>
  <w:num w:numId="28">
    <w:abstractNumId w:val="1"/>
  </w:num>
  <w:num w:numId="29">
    <w:abstractNumId w:val="7"/>
  </w:num>
  <w:num w:numId="30">
    <w:abstractNumId w:val="31"/>
  </w:num>
  <w:num w:numId="31">
    <w:abstractNumId w:val="0"/>
  </w:num>
  <w:num w:numId="32">
    <w:abstractNumId w:val="3"/>
  </w:num>
  <w:num w:numId="33">
    <w:abstractNumId w:val="25"/>
  </w:num>
  <w:num w:numId="34">
    <w:abstractNumId w:val="11"/>
  </w:num>
  <w:num w:numId="35">
    <w:abstractNumId w:val="38"/>
  </w:num>
  <w:num w:numId="36">
    <w:abstractNumId w:val="43"/>
  </w:num>
  <w:num w:numId="37">
    <w:abstractNumId w:val="21"/>
  </w:num>
  <w:num w:numId="38">
    <w:abstractNumId w:val="36"/>
  </w:num>
  <w:num w:numId="39">
    <w:abstractNumId w:val="14"/>
  </w:num>
  <w:num w:numId="40">
    <w:abstractNumId w:val="4"/>
  </w:num>
  <w:num w:numId="41">
    <w:abstractNumId w:val="29"/>
  </w:num>
  <w:num w:numId="42">
    <w:abstractNumId w:val="12"/>
  </w:num>
  <w:num w:numId="43">
    <w:abstractNumId w:val="19"/>
  </w:num>
  <w:num w:numId="44">
    <w:abstractNumId w:val="28"/>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8"/>
  <w:proofState w:spelling="clean" w:grammar="clean"/>
  <w:defaultTabStop w:val="708"/>
  <w:hyphenationZone w:val="425"/>
  <w:characterSpacingControl w:val="doNotCompress"/>
  <w:footnotePr>
    <w:footnote w:id="-1"/>
    <w:footnote w:id="0"/>
  </w:footnotePr>
  <w:endnotePr>
    <w:endnote w:id="-1"/>
    <w:endnote w:id="0"/>
  </w:endnotePr>
  <w:compat/>
  <w:rsids>
    <w:rsidRoot w:val="009363D2"/>
    <w:rsid w:val="0000029D"/>
    <w:rsid w:val="000075A6"/>
    <w:rsid w:val="00021DF4"/>
    <w:rsid w:val="000708B1"/>
    <w:rsid w:val="000B1F3F"/>
    <w:rsid w:val="000D177F"/>
    <w:rsid w:val="000D773A"/>
    <w:rsid w:val="0011211A"/>
    <w:rsid w:val="001148BB"/>
    <w:rsid w:val="00151591"/>
    <w:rsid w:val="0016304A"/>
    <w:rsid w:val="00191C5A"/>
    <w:rsid w:val="00192BDD"/>
    <w:rsid w:val="001A773B"/>
    <w:rsid w:val="001C5EEC"/>
    <w:rsid w:val="00276054"/>
    <w:rsid w:val="00290F8C"/>
    <w:rsid w:val="00292003"/>
    <w:rsid w:val="002968C7"/>
    <w:rsid w:val="002A16EE"/>
    <w:rsid w:val="002A58B4"/>
    <w:rsid w:val="00310BE7"/>
    <w:rsid w:val="003628E0"/>
    <w:rsid w:val="00363E51"/>
    <w:rsid w:val="0039333F"/>
    <w:rsid w:val="00396348"/>
    <w:rsid w:val="003B03D6"/>
    <w:rsid w:val="003B770E"/>
    <w:rsid w:val="003D1FF6"/>
    <w:rsid w:val="003D753E"/>
    <w:rsid w:val="00415CA5"/>
    <w:rsid w:val="004277D7"/>
    <w:rsid w:val="00442A44"/>
    <w:rsid w:val="00461578"/>
    <w:rsid w:val="004647BF"/>
    <w:rsid w:val="00487979"/>
    <w:rsid w:val="004B70A5"/>
    <w:rsid w:val="004E6339"/>
    <w:rsid w:val="004F1AF0"/>
    <w:rsid w:val="004F3404"/>
    <w:rsid w:val="00510791"/>
    <w:rsid w:val="00515AF7"/>
    <w:rsid w:val="005912EB"/>
    <w:rsid w:val="005A3A30"/>
    <w:rsid w:val="005C02DD"/>
    <w:rsid w:val="005F1C3B"/>
    <w:rsid w:val="006241E7"/>
    <w:rsid w:val="00664FB6"/>
    <w:rsid w:val="00690E15"/>
    <w:rsid w:val="006B51A3"/>
    <w:rsid w:val="00702F92"/>
    <w:rsid w:val="007A4A34"/>
    <w:rsid w:val="007C42F7"/>
    <w:rsid w:val="007D55BC"/>
    <w:rsid w:val="007E3329"/>
    <w:rsid w:val="008003F3"/>
    <w:rsid w:val="00810A9E"/>
    <w:rsid w:val="0081525E"/>
    <w:rsid w:val="008216EC"/>
    <w:rsid w:val="008404DD"/>
    <w:rsid w:val="008614E2"/>
    <w:rsid w:val="008776ED"/>
    <w:rsid w:val="00885DD6"/>
    <w:rsid w:val="008D28B7"/>
    <w:rsid w:val="008E5628"/>
    <w:rsid w:val="008F7316"/>
    <w:rsid w:val="00904BE4"/>
    <w:rsid w:val="00906C97"/>
    <w:rsid w:val="009363D2"/>
    <w:rsid w:val="0094100E"/>
    <w:rsid w:val="009676A3"/>
    <w:rsid w:val="009678EC"/>
    <w:rsid w:val="009B7187"/>
    <w:rsid w:val="009C6BA6"/>
    <w:rsid w:val="009D0BA7"/>
    <w:rsid w:val="009D2E6A"/>
    <w:rsid w:val="00A54505"/>
    <w:rsid w:val="00A80451"/>
    <w:rsid w:val="00AC00D2"/>
    <w:rsid w:val="00AC7A22"/>
    <w:rsid w:val="00AD765E"/>
    <w:rsid w:val="00AF4E3E"/>
    <w:rsid w:val="00B02611"/>
    <w:rsid w:val="00B035C0"/>
    <w:rsid w:val="00B05D72"/>
    <w:rsid w:val="00B646EB"/>
    <w:rsid w:val="00B7787D"/>
    <w:rsid w:val="00B93D32"/>
    <w:rsid w:val="00BB3FFA"/>
    <w:rsid w:val="00BE5C54"/>
    <w:rsid w:val="00BF33E0"/>
    <w:rsid w:val="00C82C9A"/>
    <w:rsid w:val="00CA126E"/>
    <w:rsid w:val="00CA1A6D"/>
    <w:rsid w:val="00CC654A"/>
    <w:rsid w:val="00CD2EEA"/>
    <w:rsid w:val="00D37278"/>
    <w:rsid w:val="00D4761A"/>
    <w:rsid w:val="00D50905"/>
    <w:rsid w:val="00D52F37"/>
    <w:rsid w:val="00D907BB"/>
    <w:rsid w:val="00DB465A"/>
    <w:rsid w:val="00DF0069"/>
    <w:rsid w:val="00DF4F53"/>
    <w:rsid w:val="00E14664"/>
    <w:rsid w:val="00E352DC"/>
    <w:rsid w:val="00EF0A02"/>
    <w:rsid w:val="00F02283"/>
    <w:rsid w:val="00FA18E4"/>
    <w:rsid w:val="00FB14FF"/>
    <w:rsid w:val="00FC4A9A"/>
    <w:rsid w:val="00FC5F6B"/>
    <w:rsid w:val="00FD7B2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3D2"/>
    <w:pPr>
      <w:spacing w:after="160" w:line="259" w:lineRule="auto"/>
    </w:pPr>
    <w:rPr>
      <w:kern w:val="2"/>
    </w:rPr>
  </w:style>
  <w:style w:type="paragraph" w:styleId="1">
    <w:name w:val="heading 1"/>
    <w:basedOn w:val="a"/>
    <w:next w:val="a"/>
    <w:link w:val="10"/>
    <w:qFormat/>
    <w:rsid w:val="009363D2"/>
    <w:pPr>
      <w:keepNext/>
      <w:spacing w:before="120" w:after="60" w:line="240" w:lineRule="auto"/>
      <w:jc w:val="center"/>
      <w:outlineLvl w:val="0"/>
    </w:pPr>
    <w:rPr>
      <w:rFonts w:ascii="Times New Roman" w:eastAsia="Times New Roman" w:hAnsi="Times New Roman" w:cs="Times New Roman"/>
      <w:kern w:val="28"/>
      <w:sz w:val="32"/>
      <w:szCs w:val="20"/>
      <w:lang w:eastAsia="ru-RU"/>
    </w:rPr>
  </w:style>
  <w:style w:type="paragraph" w:styleId="2">
    <w:name w:val="heading 2"/>
    <w:basedOn w:val="a"/>
    <w:next w:val="a"/>
    <w:link w:val="20"/>
    <w:unhideWhenUsed/>
    <w:qFormat/>
    <w:rsid w:val="009363D2"/>
    <w:pPr>
      <w:keepNext/>
      <w:keepLines/>
      <w:spacing w:before="200" w:after="0" w:line="240" w:lineRule="auto"/>
      <w:outlineLvl w:val="1"/>
    </w:pPr>
    <w:rPr>
      <w:rFonts w:asciiTheme="majorHAnsi" w:eastAsiaTheme="majorEastAsia" w:hAnsiTheme="majorHAnsi" w:cstheme="majorBidi"/>
      <w:b/>
      <w:bCs/>
      <w:color w:val="4F81BD" w:themeColor="accent1"/>
      <w:kern w:val="0"/>
      <w:sz w:val="26"/>
      <w:szCs w:val="26"/>
      <w:lang w:eastAsia="ru-RU"/>
    </w:rPr>
  </w:style>
  <w:style w:type="paragraph" w:styleId="3">
    <w:name w:val="heading 3"/>
    <w:basedOn w:val="a"/>
    <w:link w:val="30"/>
    <w:qFormat/>
    <w:rsid w:val="009363D2"/>
    <w:pPr>
      <w:spacing w:before="100" w:beforeAutospacing="1" w:after="100" w:afterAutospacing="1" w:line="240" w:lineRule="auto"/>
      <w:outlineLvl w:val="2"/>
    </w:pPr>
    <w:rPr>
      <w:rFonts w:ascii="Times New Roman" w:eastAsia="Times New Roman" w:hAnsi="Times New Roman" w:cs="Times New Roman"/>
      <w:b/>
      <w:bCs/>
      <w:kern w:val="0"/>
      <w:sz w:val="27"/>
      <w:szCs w:val="27"/>
      <w:lang w:val="ru-RU" w:eastAsia="ru-RU"/>
    </w:rPr>
  </w:style>
  <w:style w:type="paragraph" w:styleId="4">
    <w:name w:val="heading 4"/>
    <w:basedOn w:val="a"/>
    <w:next w:val="a"/>
    <w:link w:val="40"/>
    <w:uiPriority w:val="9"/>
    <w:semiHidden/>
    <w:unhideWhenUsed/>
    <w:qFormat/>
    <w:rsid w:val="009363D2"/>
    <w:pPr>
      <w:keepNext/>
      <w:keepLines/>
      <w:spacing w:before="200" w:after="0" w:line="240" w:lineRule="auto"/>
      <w:outlineLvl w:val="3"/>
    </w:pPr>
    <w:rPr>
      <w:rFonts w:asciiTheme="majorHAnsi" w:eastAsiaTheme="majorEastAsia" w:hAnsiTheme="majorHAnsi" w:cstheme="majorBidi"/>
      <w:b/>
      <w:bCs/>
      <w:i/>
      <w:iCs/>
      <w:color w:val="4F81BD" w:themeColor="accent1"/>
      <w:kern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63D2"/>
    <w:rPr>
      <w:rFonts w:ascii="Times New Roman" w:eastAsia="Times New Roman" w:hAnsi="Times New Roman" w:cs="Times New Roman"/>
      <w:kern w:val="28"/>
      <w:sz w:val="32"/>
      <w:szCs w:val="20"/>
      <w:lang w:eastAsia="ru-RU"/>
    </w:rPr>
  </w:style>
  <w:style w:type="character" w:customStyle="1" w:styleId="20">
    <w:name w:val="Заголовок 2 Знак"/>
    <w:basedOn w:val="a0"/>
    <w:link w:val="2"/>
    <w:rsid w:val="009363D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9363D2"/>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semiHidden/>
    <w:rsid w:val="009363D2"/>
    <w:rPr>
      <w:rFonts w:asciiTheme="majorHAnsi" w:eastAsiaTheme="majorEastAsia" w:hAnsiTheme="majorHAnsi" w:cstheme="majorBidi"/>
      <w:b/>
      <w:bCs/>
      <w:i/>
      <w:iCs/>
      <w:color w:val="4F81BD" w:themeColor="accent1"/>
      <w:sz w:val="24"/>
      <w:szCs w:val="24"/>
      <w:lang w:eastAsia="ru-RU"/>
    </w:rPr>
  </w:style>
  <w:style w:type="table" w:customStyle="1" w:styleId="TableNormal1">
    <w:name w:val="Table Normal1"/>
    <w:uiPriority w:val="2"/>
    <w:semiHidden/>
    <w:unhideWhenUsed/>
    <w:qFormat/>
    <w:rsid w:val="009363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9363D2"/>
    <w:pPr>
      <w:ind w:left="720"/>
      <w:contextualSpacing/>
    </w:pPr>
  </w:style>
  <w:style w:type="table" w:styleId="a4">
    <w:name w:val="Table Grid"/>
    <w:basedOn w:val="a1"/>
    <w:uiPriority w:val="59"/>
    <w:rsid w:val="009363D2"/>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rsid w:val="009363D2"/>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9363D2"/>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character" w:styleId="a6">
    <w:name w:val="Emphasis"/>
    <w:basedOn w:val="a0"/>
    <w:uiPriority w:val="20"/>
    <w:qFormat/>
    <w:rsid w:val="009363D2"/>
    <w:rPr>
      <w:i/>
      <w:iCs/>
    </w:rPr>
  </w:style>
  <w:style w:type="paragraph" w:styleId="a7">
    <w:name w:val="No Spacing"/>
    <w:uiPriority w:val="1"/>
    <w:qFormat/>
    <w:rsid w:val="009363D2"/>
    <w:pPr>
      <w:spacing w:after="0" w:line="240" w:lineRule="auto"/>
    </w:pPr>
    <w:rPr>
      <w:rFonts w:ascii="Calibri" w:eastAsia="Times New Roman" w:hAnsi="Calibri" w:cs="Times New Roman"/>
      <w:lang w:val="ru-RU" w:eastAsia="ru-RU"/>
    </w:rPr>
  </w:style>
  <w:style w:type="paragraph" w:customStyle="1" w:styleId="a8">
    <w:name w:val="Знак"/>
    <w:basedOn w:val="a"/>
    <w:rsid w:val="009363D2"/>
    <w:pPr>
      <w:spacing w:after="0" w:line="240" w:lineRule="auto"/>
    </w:pPr>
    <w:rPr>
      <w:rFonts w:ascii="Verdana" w:eastAsia="MS Mincho" w:hAnsi="Verdana" w:cs="Verdana"/>
      <w:kern w:val="0"/>
      <w:sz w:val="20"/>
      <w:szCs w:val="20"/>
      <w:lang w:val="en-US"/>
    </w:rPr>
  </w:style>
  <w:style w:type="character" w:styleId="a9">
    <w:name w:val="Strong"/>
    <w:basedOn w:val="a0"/>
    <w:uiPriority w:val="22"/>
    <w:qFormat/>
    <w:rsid w:val="009363D2"/>
    <w:rPr>
      <w:b/>
      <w:bCs/>
    </w:rPr>
  </w:style>
  <w:style w:type="character" w:styleId="aa">
    <w:name w:val="Hyperlink"/>
    <w:basedOn w:val="a0"/>
    <w:uiPriority w:val="99"/>
    <w:unhideWhenUsed/>
    <w:rsid w:val="009363D2"/>
    <w:rPr>
      <w:color w:val="0000FF"/>
      <w:u w:val="single"/>
    </w:rPr>
  </w:style>
  <w:style w:type="paragraph" w:styleId="ab">
    <w:name w:val="Balloon Text"/>
    <w:basedOn w:val="a"/>
    <w:link w:val="ac"/>
    <w:uiPriority w:val="99"/>
    <w:semiHidden/>
    <w:unhideWhenUsed/>
    <w:rsid w:val="009363D2"/>
    <w:pPr>
      <w:spacing w:after="0" w:line="240" w:lineRule="auto"/>
    </w:pPr>
    <w:rPr>
      <w:rFonts w:ascii="Tahoma" w:eastAsia="Times New Roman" w:hAnsi="Tahoma" w:cs="Tahoma"/>
      <w:kern w:val="0"/>
      <w:sz w:val="16"/>
      <w:szCs w:val="16"/>
      <w:lang w:eastAsia="ru-RU"/>
    </w:rPr>
  </w:style>
  <w:style w:type="character" w:customStyle="1" w:styleId="ac">
    <w:name w:val="Текст выноски Знак"/>
    <w:basedOn w:val="a0"/>
    <w:link w:val="ab"/>
    <w:uiPriority w:val="99"/>
    <w:semiHidden/>
    <w:rsid w:val="009363D2"/>
    <w:rPr>
      <w:rFonts w:ascii="Tahoma" w:eastAsia="Times New Roman" w:hAnsi="Tahoma" w:cs="Tahoma"/>
      <w:sz w:val="16"/>
      <w:szCs w:val="16"/>
      <w:lang w:eastAsia="ru-RU"/>
    </w:rPr>
  </w:style>
  <w:style w:type="character" w:customStyle="1" w:styleId="11">
    <w:name w:val="Заголовок 1 Знак1"/>
    <w:aliases w:val="Знак Знак1"/>
    <w:basedOn w:val="a0"/>
    <w:rsid w:val="009363D2"/>
    <w:rPr>
      <w:rFonts w:ascii="Cambria" w:eastAsia="Times New Roman" w:hAnsi="Cambria" w:cs="Times New Roman"/>
      <w:b/>
      <w:bCs/>
      <w:color w:val="365F91"/>
      <w:sz w:val="28"/>
      <w:szCs w:val="28"/>
      <w:lang w:val="uk-UA" w:eastAsia="ru-RU"/>
    </w:rPr>
  </w:style>
  <w:style w:type="paragraph" w:styleId="ad">
    <w:name w:val="Title"/>
    <w:basedOn w:val="a"/>
    <w:link w:val="ae"/>
    <w:qFormat/>
    <w:rsid w:val="009363D2"/>
    <w:pPr>
      <w:spacing w:after="0" w:line="240" w:lineRule="auto"/>
      <w:jc w:val="center"/>
    </w:pPr>
    <w:rPr>
      <w:rFonts w:ascii="Times New Roman" w:eastAsia="Times New Roman" w:hAnsi="Times New Roman" w:cs="Times New Roman"/>
      <w:b/>
      <w:bCs/>
      <w:kern w:val="0"/>
      <w:sz w:val="32"/>
      <w:szCs w:val="24"/>
      <w:u w:val="single"/>
      <w:lang w:eastAsia="ru-RU"/>
    </w:rPr>
  </w:style>
  <w:style w:type="character" w:customStyle="1" w:styleId="ae">
    <w:name w:val="Название Знак"/>
    <w:basedOn w:val="a0"/>
    <w:link w:val="ad"/>
    <w:rsid w:val="009363D2"/>
    <w:rPr>
      <w:rFonts w:ascii="Times New Roman" w:eastAsia="Times New Roman" w:hAnsi="Times New Roman" w:cs="Times New Roman"/>
      <w:b/>
      <w:bCs/>
      <w:sz w:val="32"/>
      <w:szCs w:val="24"/>
      <w:u w:val="single"/>
      <w:lang w:eastAsia="ru-RU"/>
    </w:rPr>
  </w:style>
  <w:style w:type="paragraph" w:styleId="af">
    <w:name w:val="Body Text"/>
    <w:basedOn w:val="a"/>
    <w:link w:val="af0"/>
    <w:uiPriority w:val="99"/>
    <w:unhideWhenUsed/>
    <w:rsid w:val="009363D2"/>
    <w:pPr>
      <w:spacing w:after="0" w:line="240" w:lineRule="auto"/>
      <w:jc w:val="center"/>
    </w:pPr>
    <w:rPr>
      <w:rFonts w:ascii="Times New Roman" w:eastAsia="Times New Roman" w:hAnsi="Times New Roman" w:cs="Times New Roman"/>
      <w:b/>
      <w:bCs/>
      <w:kern w:val="0"/>
      <w:sz w:val="24"/>
      <w:szCs w:val="24"/>
      <w:lang w:eastAsia="ru-RU"/>
    </w:rPr>
  </w:style>
  <w:style w:type="character" w:customStyle="1" w:styleId="af0">
    <w:name w:val="Основной текст Знак"/>
    <w:basedOn w:val="a0"/>
    <w:link w:val="af"/>
    <w:uiPriority w:val="99"/>
    <w:rsid w:val="009363D2"/>
    <w:rPr>
      <w:rFonts w:ascii="Times New Roman" w:eastAsia="Times New Roman" w:hAnsi="Times New Roman" w:cs="Times New Roman"/>
      <w:b/>
      <w:bCs/>
      <w:sz w:val="24"/>
      <w:szCs w:val="24"/>
      <w:lang w:eastAsia="ru-RU"/>
    </w:rPr>
  </w:style>
  <w:style w:type="paragraph" w:styleId="af1">
    <w:name w:val="Body Text Indent"/>
    <w:basedOn w:val="a"/>
    <w:link w:val="af2"/>
    <w:uiPriority w:val="99"/>
    <w:unhideWhenUsed/>
    <w:rsid w:val="009363D2"/>
    <w:pPr>
      <w:spacing w:after="120" w:line="240" w:lineRule="auto"/>
      <w:ind w:left="283"/>
    </w:pPr>
    <w:rPr>
      <w:rFonts w:ascii="Times New Roman" w:eastAsia="Times New Roman" w:hAnsi="Times New Roman" w:cs="Times New Roman"/>
      <w:kern w:val="0"/>
      <w:sz w:val="24"/>
      <w:szCs w:val="24"/>
      <w:lang w:eastAsia="ru-RU"/>
    </w:rPr>
  </w:style>
  <w:style w:type="character" w:customStyle="1" w:styleId="af2">
    <w:name w:val="Основной текст с отступом Знак"/>
    <w:basedOn w:val="a0"/>
    <w:link w:val="af1"/>
    <w:uiPriority w:val="99"/>
    <w:rsid w:val="009363D2"/>
    <w:rPr>
      <w:rFonts w:ascii="Times New Roman" w:eastAsia="Times New Roman" w:hAnsi="Times New Roman" w:cs="Times New Roman"/>
      <w:sz w:val="24"/>
      <w:szCs w:val="24"/>
      <w:lang w:eastAsia="ru-RU"/>
    </w:rPr>
  </w:style>
  <w:style w:type="character" w:customStyle="1" w:styleId="13">
    <w:name w:val="Заголовок №1 (3)_"/>
    <w:basedOn w:val="a0"/>
    <w:link w:val="130"/>
    <w:locked/>
    <w:rsid w:val="009363D2"/>
    <w:rPr>
      <w:rFonts w:ascii="Arial" w:eastAsia="Arial" w:hAnsi="Arial" w:cs="Arial"/>
      <w:shd w:val="clear" w:color="auto" w:fill="FFFFFF"/>
    </w:rPr>
  </w:style>
  <w:style w:type="paragraph" w:customStyle="1" w:styleId="130">
    <w:name w:val="Заголовок №1 (3)"/>
    <w:basedOn w:val="a"/>
    <w:link w:val="13"/>
    <w:rsid w:val="009363D2"/>
    <w:pPr>
      <w:shd w:val="clear" w:color="auto" w:fill="FFFFFF"/>
      <w:spacing w:before="60" w:after="480" w:line="0" w:lineRule="atLeast"/>
      <w:jc w:val="both"/>
      <w:outlineLvl w:val="0"/>
    </w:pPr>
    <w:rPr>
      <w:rFonts w:ascii="Arial" w:eastAsia="Arial" w:hAnsi="Arial" w:cs="Arial"/>
      <w:kern w:val="0"/>
    </w:rPr>
  </w:style>
  <w:style w:type="paragraph" w:customStyle="1" w:styleId="af3">
    <w:name w:val="Стиль"/>
    <w:rsid w:val="009363D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af4">
    <w:name w:val="Текст таблицы"/>
    <w:basedOn w:val="af1"/>
    <w:rsid w:val="009363D2"/>
    <w:pPr>
      <w:widowControl w:val="0"/>
      <w:spacing w:after="0"/>
      <w:ind w:left="0"/>
      <w:jc w:val="both"/>
    </w:pPr>
    <w:rPr>
      <w:rFonts w:ascii="Tahoma" w:hAnsi="Tahoma" w:cs="Tahoma"/>
      <w:sz w:val="26"/>
      <w:szCs w:val="20"/>
    </w:rPr>
  </w:style>
  <w:style w:type="character" w:customStyle="1" w:styleId="postbody1">
    <w:name w:val="postbody1"/>
    <w:rsid w:val="009363D2"/>
    <w:rPr>
      <w:rFonts w:ascii="Times New Roman" w:hAnsi="Times New Roman" w:cs="Times New Roman" w:hint="default"/>
    </w:rPr>
  </w:style>
  <w:style w:type="table" w:customStyle="1" w:styleId="12">
    <w:name w:val="Сетка таблицы1"/>
    <w:basedOn w:val="a1"/>
    <w:next w:val="a4"/>
    <w:uiPriority w:val="59"/>
    <w:rsid w:val="009363D2"/>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header"/>
    <w:basedOn w:val="a"/>
    <w:link w:val="af6"/>
    <w:uiPriority w:val="99"/>
    <w:unhideWhenUsed/>
    <w:rsid w:val="009363D2"/>
    <w:pPr>
      <w:tabs>
        <w:tab w:val="center" w:pos="4677"/>
        <w:tab w:val="right" w:pos="9355"/>
      </w:tabs>
      <w:spacing w:after="0" w:line="240" w:lineRule="auto"/>
    </w:pPr>
    <w:rPr>
      <w:rFonts w:ascii="Times New Roman" w:eastAsia="Times New Roman" w:hAnsi="Times New Roman" w:cs="Times New Roman"/>
      <w:kern w:val="0"/>
      <w:sz w:val="24"/>
      <w:szCs w:val="24"/>
      <w:lang w:eastAsia="ru-RU"/>
    </w:rPr>
  </w:style>
  <w:style w:type="character" w:customStyle="1" w:styleId="af6">
    <w:name w:val="Верхний колонтитул Знак"/>
    <w:basedOn w:val="a0"/>
    <w:link w:val="af5"/>
    <w:uiPriority w:val="99"/>
    <w:rsid w:val="009363D2"/>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9363D2"/>
    <w:pPr>
      <w:tabs>
        <w:tab w:val="center" w:pos="4677"/>
        <w:tab w:val="right" w:pos="9355"/>
      </w:tabs>
      <w:spacing w:after="0" w:line="240" w:lineRule="auto"/>
    </w:pPr>
    <w:rPr>
      <w:rFonts w:ascii="Times New Roman" w:eastAsia="Times New Roman" w:hAnsi="Times New Roman" w:cs="Times New Roman"/>
      <w:kern w:val="0"/>
      <w:sz w:val="24"/>
      <w:szCs w:val="24"/>
      <w:lang w:eastAsia="ru-RU"/>
    </w:rPr>
  </w:style>
  <w:style w:type="character" w:customStyle="1" w:styleId="af8">
    <w:name w:val="Нижний колонтитул Знак"/>
    <w:basedOn w:val="a0"/>
    <w:link w:val="af7"/>
    <w:uiPriority w:val="99"/>
    <w:rsid w:val="009363D2"/>
    <w:rPr>
      <w:rFonts w:ascii="Times New Roman" w:eastAsia="Times New Roman" w:hAnsi="Times New Roman" w:cs="Times New Roman"/>
      <w:sz w:val="24"/>
      <w:szCs w:val="24"/>
      <w:lang w:eastAsia="ru-RU"/>
    </w:rPr>
  </w:style>
  <w:style w:type="character" w:styleId="af9">
    <w:name w:val="FollowedHyperlink"/>
    <w:basedOn w:val="a0"/>
    <w:uiPriority w:val="99"/>
    <w:semiHidden/>
    <w:unhideWhenUsed/>
    <w:rsid w:val="009363D2"/>
    <w:rPr>
      <w:color w:val="800080" w:themeColor="followedHyperlink"/>
      <w:u w:val="single"/>
    </w:rPr>
  </w:style>
  <w:style w:type="table" w:customStyle="1" w:styleId="21">
    <w:name w:val="Сетка таблицы2"/>
    <w:basedOn w:val="a1"/>
    <w:next w:val="a4"/>
    <w:uiPriority w:val="59"/>
    <w:rsid w:val="009363D2"/>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line number"/>
    <w:basedOn w:val="a0"/>
    <w:uiPriority w:val="99"/>
    <w:semiHidden/>
    <w:unhideWhenUsed/>
    <w:rsid w:val="009363D2"/>
  </w:style>
  <w:style w:type="table" w:customStyle="1" w:styleId="110">
    <w:name w:val="Сетка таблицы11"/>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4"/>
    <w:uiPriority w:val="59"/>
    <w:rsid w:val="009363D2"/>
    <w:pPr>
      <w:spacing w:after="0" w:line="240" w:lineRule="auto"/>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9363D2"/>
    <w:pPr>
      <w:spacing w:after="0" w:line="240" w:lineRule="auto"/>
    </w:pPr>
    <w:rPr>
      <w:rFonts w:ascii="Times New Roman" w:eastAsia="Calibri" w:hAnsi="Times New Roman" w:cs="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59"/>
    <w:rsid w:val="009363D2"/>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9363D2"/>
  </w:style>
  <w:style w:type="table" w:customStyle="1" w:styleId="6">
    <w:name w:val="Сетка таблицы6"/>
    <w:basedOn w:val="a1"/>
    <w:next w:val="a4"/>
    <w:uiPriority w:val="59"/>
    <w:rsid w:val="009363D2"/>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4"/>
    <w:uiPriority w:val="59"/>
    <w:rsid w:val="009363D2"/>
    <w:pPr>
      <w:spacing w:after="0" w:line="240" w:lineRule="auto"/>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9363D2"/>
    <w:pPr>
      <w:spacing w:after="0" w:line="240" w:lineRule="auto"/>
    </w:pPr>
    <w:rPr>
      <w:rFonts w:ascii="Times New Roman" w:eastAsia="Calibri" w:hAnsi="Times New Roman" w:cs="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pt">
    <w:name w:val="Основной текст (2) + 13 pt;Не полужирный"/>
    <w:basedOn w:val="a0"/>
    <w:rsid w:val="009363D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3pt0">
    <w:name w:val="Основной текст (2) + 13 pt;Не полужирный;Малые прописные"/>
    <w:basedOn w:val="a0"/>
    <w:rsid w:val="009363D2"/>
    <w:rPr>
      <w:rFonts w:ascii="Times New Roman" w:eastAsia="Times New Roman" w:hAnsi="Times New Roman" w:cs="Times New Roman"/>
      <w:b/>
      <w:bCs/>
      <w:i w:val="0"/>
      <w:iCs w:val="0"/>
      <w:smallCaps/>
      <w:strike w:val="0"/>
      <w:color w:val="000000"/>
      <w:spacing w:val="0"/>
      <w:w w:val="100"/>
      <w:position w:val="0"/>
      <w:sz w:val="26"/>
      <w:szCs w:val="26"/>
      <w:u w:val="none"/>
      <w:lang w:val="uk-UA" w:eastAsia="uk-UA" w:bidi="uk-UA"/>
    </w:rPr>
  </w:style>
  <w:style w:type="table" w:customStyle="1" w:styleId="8">
    <w:name w:val="Сетка таблицы8"/>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363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Додаток_список (Додаток)"/>
    <w:basedOn w:val="a"/>
    <w:uiPriority w:val="99"/>
    <w:rsid w:val="009363D2"/>
    <w:pPr>
      <w:autoSpaceDE w:val="0"/>
      <w:autoSpaceDN w:val="0"/>
      <w:adjustRightInd w:val="0"/>
      <w:spacing w:after="0" w:line="210" w:lineRule="atLeast"/>
      <w:ind w:left="780" w:hanging="227"/>
      <w:jc w:val="both"/>
      <w:textAlignment w:val="center"/>
    </w:pPr>
    <w:rPr>
      <w:rFonts w:ascii="BalticaC" w:eastAsiaTheme="minorEastAsia" w:hAnsi="BalticaC" w:cs="BalticaC"/>
      <w:color w:val="000000"/>
      <w:kern w:val="0"/>
      <w:sz w:val="19"/>
      <w:szCs w:val="19"/>
      <w:lang w:eastAsia="uk-UA"/>
    </w:rPr>
  </w:style>
  <w:style w:type="table" w:customStyle="1" w:styleId="15">
    <w:name w:val="Сітка таблиці1"/>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ітка таблиці2"/>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ітка таблиці3"/>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ітка таблиці4"/>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ітка таблиці5"/>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ітка таблиці6"/>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ітка таблиці7"/>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Indent"/>
    <w:basedOn w:val="a"/>
    <w:uiPriority w:val="99"/>
    <w:semiHidden/>
    <w:unhideWhenUsed/>
    <w:rsid w:val="009363D2"/>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paragraph" w:customStyle="1" w:styleId="docdata">
    <w:name w:val="docdata"/>
    <w:aliases w:val="docy,v5,168184,baiaagaaboqcaaadx4kcaau8jwiaaaaaaaaaaaaaaaaaaaaaaaaaaaaaaaaaaaaaaaaaaaaaaaaaaaaaaaaaaaaaaaaaaaaaaaaaaaaaaaaaaaaaaaaaaaaaaaaaaaaaaaaaaaaaaaaaaaaaaaaaaaaaaaaaaaaaaaaaaaaaaaaaaaaaaaaaaaaaaaaaaaaaaaaaaaaaaaaaaaaaaaaaaaaaaaaaaaaaaaaaaa"/>
    <w:basedOn w:val="a"/>
    <w:rsid w:val="009363D2"/>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character" w:customStyle="1" w:styleId="5770">
    <w:name w:val="5770"/>
    <w:basedOn w:val="a0"/>
    <w:rsid w:val="009363D2"/>
  </w:style>
  <w:style w:type="table" w:customStyle="1" w:styleId="80">
    <w:name w:val="Сітка таблиці8"/>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ітка таблиці9"/>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ітка таблиці10"/>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має списку1"/>
    <w:next w:val="a2"/>
    <w:uiPriority w:val="99"/>
    <w:semiHidden/>
    <w:unhideWhenUsed/>
    <w:rsid w:val="009363D2"/>
  </w:style>
  <w:style w:type="paragraph" w:customStyle="1" w:styleId="211">
    <w:name w:val="Заголовок 21"/>
    <w:basedOn w:val="a"/>
    <w:next w:val="a"/>
    <w:unhideWhenUsed/>
    <w:qFormat/>
    <w:rsid w:val="009363D2"/>
    <w:pPr>
      <w:keepNext/>
      <w:keepLines/>
      <w:spacing w:before="200" w:after="0" w:line="240" w:lineRule="auto"/>
      <w:outlineLvl w:val="1"/>
    </w:pPr>
    <w:rPr>
      <w:rFonts w:ascii="Cambria" w:eastAsia="Times New Roman" w:hAnsi="Cambria" w:cs="Times New Roman"/>
      <w:b/>
      <w:bCs/>
      <w:color w:val="4F81BD"/>
      <w:kern w:val="0"/>
      <w:sz w:val="26"/>
      <w:szCs w:val="26"/>
      <w:lang w:eastAsia="ru-RU"/>
    </w:rPr>
  </w:style>
  <w:style w:type="paragraph" w:customStyle="1" w:styleId="411">
    <w:name w:val="Заголовок 41"/>
    <w:basedOn w:val="a"/>
    <w:next w:val="a"/>
    <w:uiPriority w:val="9"/>
    <w:semiHidden/>
    <w:unhideWhenUsed/>
    <w:qFormat/>
    <w:rsid w:val="009363D2"/>
    <w:pPr>
      <w:keepNext/>
      <w:keepLines/>
      <w:spacing w:before="200" w:after="0" w:line="240" w:lineRule="auto"/>
      <w:outlineLvl w:val="3"/>
    </w:pPr>
    <w:rPr>
      <w:rFonts w:ascii="Cambria" w:eastAsia="Times New Roman" w:hAnsi="Cambria" w:cs="Times New Roman"/>
      <w:b/>
      <w:bCs/>
      <w:i/>
      <w:iCs/>
      <w:color w:val="4F81BD"/>
      <w:kern w:val="0"/>
      <w:sz w:val="24"/>
      <w:szCs w:val="24"/>
      <w:lang w:eastAsia="ru-RU"/>
    </w:rPr>
  </w:style>
  <w:style w:type="numbering" w:customStyle="1" w:styleId="111">
    <w:name w:val="Немає списку11"/>
    <w:next w:val="a2"/>
    <w:uiPriority w:val="99"/>
    <w:semiHidden/>
    <w:unhideWhenUsed/>
    <w:rsid w:val="009363D2"/>
  </w:style>
  <w:style w:type="character" w:customStyle="1" w:styleId="17">
    <w:name w:val="Переглянуте гіперпосилання1"/>
    <w:basedOn w:val="a0"/>
    <w:uiPriority w:val="99"/>
    <w:semiHidden/>
    <w:unhideWhenUsed/>
    <w:rsid w:val="009363D2"/>
    <w:rPr>
      <w:color w:val="800080"/>
      <w:u w:val="single"/>
    </w:rPr>
  </w:style>
  <w:style w:type="numbering" w:customStyle="1" w:styleId="112">
    <w:name w:val="Нет списка11"/>
    <w:next w:val="a2"/>
    <w:uiPriority w:val="99"/>
    <w:semiHidden/>
    <w:unhideWhenUsed/>
    <w:rsid w:val="009363D2"/>
  </w:style>
  <w:style w:type="character" w:customStyle="1" w:styleId="212">
    <w:name w:val="Заголовок 2 Знак1"/>
    <w:basedOn w:val="a0"/>
    <w:uiPriority w:val="9"/>
    <w:semiHidden/>
    <w:rsid w:val="009363D2"/>
    <w:rPr>
      <w:rFonts w:ascii="Cambria" w:eastAsia="Times New Roman" w:hAnsi="Cambria" w:cs="Times New Roman"/>
      <w:b/>
      <w:bCs/>
      <w:color w:val="4F81BD"/>
      <w:sz w:val="26"/>
      <w:szCs w:val="26"/>
    </w:rPr>
  </w:style>
  <w:style w:type="character" w:customStyle="1" w:styleId="412">
    <w:name w:val="Заголовок 4 Знак1"/>
    <w:basedOn w:val="a0"/>
    <w:uiPriority w:val="9"/>
    <w:semiHidden/>
    <w:rsid w:val="009363D2"/>
    <w:rPr>
      <w:rFonts w:ascii="Cambria" w:eastAsia="Times New Roman" w:hAnsi="Cambria" w:cs="Times New Roman"/>
      <w:b/>
      <w:bCs/>
      <w:i/>
      <w:iCs/>
      <w:color w:val="4F81BD"/>
    </w:rPr>
  </w:style>
  <w:style w:type="table" w:customStyle="1" w:styleId="101">
    <w:name w:val="Сітка таблиці101"/>
    <w:basedOn w:val="a1"/>
    <w:uiPriority w:val="59"/>
    <w:rsid w:val="009363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ітка таблиці11"/>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ітка таблиці12"/>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ітка таблиці13"/>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ітка таблиці14"/>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ітка таблиці15"/>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ітка таблиці16"/>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36">
    <w:name w:val="2936"/>
    <w:aliases w:val="baiaagaaboqcaaadowcaaawxbwaaaaaaaaaaaaaaaaaaaaaaaaaaaaaaaaaaaaaaaaaaaaaaaaaaaaaaaaaaaaaaaaaaaaaaaaaaaaaaaaaaaaaaaaaaaaaaaaaaaaaaaaaaaaaaaaaaaaaaaaaaaaaaaaaaaaaaaaaaaaaaaaaaaaaaaaaaaaaaaaaaaaaaaaaaaaaaaaaaaaaaaaaaaaaaaaaaaaaaaaaaaaaa"/>
    <w:basedOn w:val="a0"/>
    <w:rsid w:val="009363D2"/>
  </w:style>
  <w:style w:type="character" w:customStyle="1" w:styleId="3126">
    <w:name w:val="3126"/>
    <w:aliases w:val="baiaagaaboqcaaadyqgaaavvcaaaaaaaaaaaaaaaaaaaaaaaaaaaaaaaaaaaaaaaaaaaaaaaaaaaaaaaaaaaaaaaaaaaaaaaaaaaaaaaaaaaaaaaaaaaaaaaaaaaaaaaaaaaaaaaaaaaaaaaaaaaaaaaaaaaaaaaaaaaaaaaaaaaaaaaaaaaaaaaaaaaaaaaaaaaaaaaaaaaaaaaaaaaaaaaaaaaaaaaaaaaaaaa"/>
    <w:basedOn w:val="a0"/>
    <w:rsid w:val="009363D2"/>
  </w:style>
  <w:style w:type="character" w:customStyle="1" w:styleId="3565">
    <w:name w:val="3565"/>
    <w:aliases w:val="baiaagaaboqcaaadgaoaaaumcgaaaaaaaaaaaaaaaaaaaaaaaaaaaaaaaaaaaaaaaaaaaaaaaaaaaaaaaaaaaaaaaaaaaaaaaaaaaaaaaaaaaaaaaaaaaaaaaaaaaaaaaaaaaaaaaaaaaaaaaaaaaaaaaaaaaaaaaaaaaaaaaaaaaaaaaaaaaaaaaaaaaaaaaaaaaaaaaaaaaaaaaaaaaaaaaaaaaaaaaaaaaaaa"/>
    <w:basedOn w:val="a0"/>
    <w:rsid w:val="009363D2"/>
  </w:style>
  <w:style w:type="numbering" w:customStyle="1" w:styleId="25">
    <w:name w:val="Немає списку2"/>
    <w:next w:val="a2"/>
    <w:uiPriority w:val="99"/>
    <w:semiHidden/>
    <w:unhideWhenUsed/>
    <w:rsid w:val="009363D2"/>
  </w:style>
  <w:style w:type="numbering" w:customStyle="1" w:styleId="122">
    <w:name w:val="Немає списку12"/>
    <w:next w:val="a2"/>
    <w:uiPriority w:val="99"/>
    <w:semiHidden/>
    <w:unhideWhenUsed/>
    <w:rsid w:val="009363D2"/>
  </w:style>
  <w:style w:type="table" w:customStyle="1" w:styleId="420">
    <w:name w:val="Сетка таблицы42"/>
    <w:basedOn w:val="a1"/>
    <w:rsid w:val="009363D2"/>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ітка таблиці17"/>
    <w:basedOn w:val="a1"/>
    <w:next w:val="a4"/>
    <w:uiPriority w:val="59"/>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next w:val="a4"/>
    <w:uiPriority w:val="59"/>
    <w:rsid w:val="009363D2"/>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4"/>
    <w:uiPriority w:val="59"/>
    <w:rsid w:val="009363D2"/>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4"/>
    <w:uiPriority w:val="59"/>
    <w:rsid w:val="009363D2"/>
    <w:pPr>
      <w:spacing w:after="0" w:line="240" w:lineRule="auto"/>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59"/>
    <w:rsid w:val="009363D2"/>
    <w:pPr>
      <w:spacing w:after="0" w:line="240" w:lineRule="auto"/>
    </w:pPr>
    <w:rPr>
      <w:rFonts w:ascii="Times New Roman" w:eastAsia="Calibri" w:hAnsi="Times New Roman" w:cs="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4"/>
    <w:uiPriority w:val="59"/>
    <w:rsid w:val="009363D2"/>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9363D2"/>
  </w:style>
  <w:style w:type="table" w:customStyle="1" w:styleId="61">
    <w:name w:val="Сетка таблицы61"/>
    <w:basedOn w:val="a1"/>
    <w:next w:val="a4"/>
    <w:uiPriority w:val="59"/>
    <w:rsid w:val="009363D2"/>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4"/>
    <w:uiPriority w:val="59"/>
    <w:rsid w:val="009363D2"/>
    <w:pPr>
      <w:spacing w:after="0" w:line="240" w:lineRule="auto"/>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9363D2"/>
    <w:pPr>
      <w:spacing w:after="0" w:line="240" w:lineRule="auto"/>
    </w:pPr>
    <w:rPr>
      <w:rFonts w:ascii="Times New Roman" w:eastAsia="Calibri" w:hAnsi="Times New Roman" w:cs="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4"/>
    <w:rsid w:val="009363D2"/>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ітка таблиці18"/>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ітка таблиці21"/>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ітка таблиці31"/>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ітка таблиці41"/>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ітка таблиці51"/>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ітка таблиці61"/>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ітка таблиці71"/>
    <w:basedOn w:val="a1"/>
    <w:next w:val="a4"/>
    <w:uiPriority w:val="59"/>
    <w:rsid w:val="009363D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ітка таблиці81"/>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ітка таблиці91"/>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ітка таблиці102"/>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має списку111"/>
    <w:next w:val="a2"/>
    <w:uiPriority w:val="99"/>
    <w:semiHidden/>
    <w:unhideWhenUsed/>
    <w:rsid w:val="009363D2"/>
  </w:style>
  <w:style w:type="numbering" w:customStyle="1" w:styleId="11110">
    <w:name w:val="Немає списку1111"/>
    <w:next w:val="a2"/>
    <w:uiPriority w:val="99"/>
    <w:semiHidden/>
    <w:unhideWhenUsed/>
    <w:rsid w:val="009363D2"/>
  </w:style>
  <w:style w:type="numbering" w:customStyle="1" w:styleId="1112">
    <w:name w:val="Нет списка111"/>
    <w:next w:val="a2"/>
    <w:uiPriority w:val="99"/>
    <w:semiHidden/>
    <w:unhideWhenUsed/>
    <w:rsid w:val="009363D2"/>
  </w:style>
  <w:style w:type="table" w:customStyle="1" w:styleId="1011">
    <w:name w:val="Сітка таблиці1011"/>
    <w:basedOn w:val="a1"/>
    <w:uiPriority w:val="59"/>
    <w:rsid w:val="009363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ітка таблиці111"/>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ітка таблиці121"/>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ітка таблиці131"/>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ітка таблиці141"/>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ітка таблиці151"/>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ітка таблиці161"/>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0">
    <w:name w:val="Заголовок 2 Знак2"/>
    <w:basedOn w:val="a0"/>
    <w:uiPriority w:val="9"/>
    <w:semiHidden/>
    <w:rsid w:val="009363D2"/>
    <w:rPr>
      <w:rFonts w:ascii="Cambria" w:eastAsia="Times New Roman" w:hAnsi="Cambria" w:cs="Times New Roman"/>
      <w:b/>
      <w:bCs/>
      <w:color w:val="4F81BD"/>
      <w:sz w:val="26"/>
      <w:szCs w:val="26"/>
    </w:rPr>
  </w:style>
  <w:style w:type="character" w:customStyle="1" w:styleId="421">
    <w:name w:val="Заголовок 4 Знак2"/>
    <w:basedOn w:val="a0"/>
    <w:uiPriority w:val="9"/>
    <w:semiHidden/>
    <w:rsid w:val="009363D2"/>
    <w:rPr>
      <w:rFonts w:ascii="Cambria" w:eastAsia="Times New Roman" w:hAnsi="Cambria" w:cs="Times New Roman"/>
      <w:b/>
      <w:bCs/>
      <w:i/>
      <w:iCs/>
      <w:color w:val="4F81BD"/>
    </w:rPr>
  </w:style>
  <w:style w:type="table" w:customStyle="1" w:styleId="171">
    <w:name w:val="Сітка таблиці171"/>
    <w:basedOn w:val="a1"/>
    <w:next w:val="a4"/>
    <w:uiPriority w:val="59"/>
    <w:rsid w:val="00936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44</Pages>
  <Words>42603</Words>
  <Characters>24285</Characters>
  <Application>Microsoft Office Word</Application>
  <DocSecurity>0</DocSecurity>
  <Lines>202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cp:lastPrinted>2025-10-07T14:29:00Z</cp:lastPrinted>
  <dcterms:created xsi:type="dcterms:W3CDTF">2025-09-07T11:02:00Z</dcterms:created>
  <dcterms:modified xsi:type="dcterms:W3CDTF">2025-10-14T17:41:00Z</dcterms:modified>
</cp:coreProperties>
</file>